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82" w:rsidRDefault="00201082" w:rsidP="00201082">
      <w:pPr>
        <w:keepNext/>
        <w:tabs>
          <w:tab w:val="left" w:pos="3216"/>
        </w:tabs>
        <w:spacing w:before="240" w:after="60" w:line="240" w:lineRule="auto"/>
        <w:jc w:val="center"/>
        <w:outlineLvl w:val="0"/>
        <w:rPr>
          <w:rFonts w:ascii="Arial Black" w:hAnsi="Arial Black" w:cs="Arial"/>
          <w:b/>
          <w:bCs/>
          <w:kern w:val="32"/>
          <w:sz w:val="56"/>
          <w:szCs w:val="56"/>
        </w:rPr>
      </w:pPr>
      <w:r>
        <w:rPr>
          <w:rFonts w:ascii="Arial Black" w:hAnsi="Arial Black" w:cs="Arial"/>
          <w:b/>
          <w:bCs/>
          <w:kern w:val="32"/>
          <w:sz w:val="56"/>
          <w:szCs w:val="56"/>
        </w:rPr>
        <w:t>БУГОТАКСКИЙ  ВЕСТНИК</w:t>
      </w:r>
    </w:p>
    <w:p w:rsidR="00201082" w:rsidRDefault="00201082" w:rsidP="00201082">
      <w:pPr>
        <w:spacing w:after="0" w:line="240" w:lineRule="auto"/>
        <w:rPr>
          <w:rFonts w:ascii="Times New Roman" w:hAnsi="Times New Roman"/>
          <w:sz w:val="24"/>
          <w:szCs w:val="24"/>
        </w:rPr>
      </w:pPr>
      <w:r>
        <w:rPr>
          <w:rFonts w:ascii="Times New Roman" w:hAnsi="Times New Roman"/>
          <w:sz w:val="24"/>
          <w:szCs w:val="24"/>
        </w:rPr>
        <w:t xml:space="preserve">                                                                                                                                                 </w:t>
      </w:r>
    </w:p>
    <w:p w:rsidR="00201082" w:rsidRDefault="00201082" w:rsidP="00201082">
      <w:pPr>
        <w:spacing w:after="0" w:line="240" w:lineRule="auto"/>
        <w:rPr>
          <w:rFonts w:ascii="Times New Roman" w:hAnsi="Times New Roman"/>
          <w:sz w:val="24"/>
          <w:szCs w:val="24"/>
        </w:rPr>
      </w:pPr>
      <w:r>
        <w:rPr>
          <w:rFonts w:ascii="Times New Roman" w:hAnsi="Times New Roman"/>
          <w:sz w:val="24"/>
          <w:szCs w:val="24"/>
        </w:rPr>
        <w:t xml:space="preserve">                                                                          </w:t>
      </w:r>
      <w:r w:rsidR="00CE3DCD">
        <w:rPr>
          <w:rFonts w:ascii="Times New Roman" w:hAnsi="Times New Roman"/>
          <w:sz w:val="24"/>
          <w:szCs w:val="24"/>
        </w:rPr>
        <w:t xml:space="preserve">                            № 25      27  декабря </w:t>
      </w:r>
      <w:r>
        <w:rPr>
          <w:rFonts w:ascii="Times New Roman" w:hAnsi="Times New Roman"/>
          <w:sz w:val="24"/>
          <w:szCs w:val="24"/>
        </w:rPr>
        <w:t xml:space="preserve"> 2017 года</w:t>
      </w:r>
    </w:p>
    <w:p w:rsidR="00DF0024" w:rsidRPr="00A25328" w:rsidRDefault="00DF0024" w:rsidP="00201082">
      <w:pPr>
        <w:spacing w:after="0" w:line="240" w:lineRule="auto"/>
        <w:rPr>
          <w:rFonts w:ascii="Times New Roman" w:hAnsi="Times New Roman"/>
          <w:sz w:val="24"/>
          <w:szCs w:val="24"/>
        </w:rPr>
      </w:pPr>
    </w:p>
    <w:p w:rsidR="00825DAD" w:rsidRPr="00A25328" w:rsidRDefault="00825DAD" w:rsidP="00A25328">
      <w:pPr>
        <w:spacing w:after="0" w:line="240" w:lineRule="auto"/>
        <w:jc w:val="center"/>
        <w:rPr>
          <w:rFonts w:ascii="Times New Roman" w:hAnsi="Times New Roman"/>
          <w:sz w:val="24"/>
          <w:szCs w:val="24"/>
        </w:rPr>
      </w:pPr>
      <w:r w:rsidRPr="00A25328">
        <w:rPr>
          <w:rFonts w:ascii="Times New Roman" w:hAnsi="Times New Roman"/>
          <w:sz w:val="24"/>
          <w:szCs w:val="24"/>
        </w:rPr>
        <w:t>СОВЕТ ДЕПУТАТОВ</w:t>
      </w:r>
    </w:p>
    <w:p w:rsidR="00825DAD" w:rsidRPr="00A25328" w:rsidRDefault="00825DAD" w:rsidP="00A25328">
      <w:pPr>
        <w:spacing w:after="0" w:line="240" w:lineRule="auto"/>
        <w:jc w:val="center"/>
        <w:rPr>
          <w:rFonts w:ascii="Times New Roman" w:hAnsi="Times New Roman"/>
          <w:sz w:val="24"/>
          <w:szCs w:val="24"/>
        </w:rPr>
      </w:pPr>
      <w:r w:rsidRPr="00A25328">
        <w:rPr>
          <w:rFonts w:ascii="Times New Roman" w:hAnsi="Times New Roman"/>
          <w:sz w:val="24"/>
          <w:szCs w:val="24"/>
        </w:rPr>
        <w:t>БУГОТАКСКОГО СЕЛЬСОВЕТА</w:t>
      </w:r>
    </w:p>
    <w:p w:rsidR="00825DAD" w:rsidRPr="00A25328" w:rsidRDefault="00825DAD" w:rsidP="00A25328">
      <w:pPr>
        <w:spacing w:after="0" w:line="240" w:lineRule="auto"/>
        <w:jc w:val="center"/>
        <w:rPr>
          <w:rFonts w:ascii="Times New Roman" w:hAnsi="Times New Roman"/>
          <w:sz w:val="24"/>
          <w:szCs w:val="24"/>
        </w:rPr>
      </w:pPr>
      <w:r w:rsidRPr="00A25328">
        <w:rPr>
          <w:rFonts w:ascii="Times New Roman" w:hAnsi="Times New Roman"/>
          <w:sz w:val="24"/>
          <w:szCs w:val="24"/>
        </w:rPr>
        <w:t>ТОГУЧИНСКОГО РАЙОНА</w:t>
      </w:r>
    </w:p>
    <w:p w:rsidR="00825DAD" w:rsidRPr="00A25328" w:rsidRDefault="00825DAD" w:rsidP="00A25328">
      <w:pPr>
        <w:keepNext/>
        <w:spacing w:after="0" w:line="240" w:lineRule="auto"/>
        <w:jc w:val="center"/>
        <w:outlineLvl w:val="0"/>
        <w:rPr>
          <w:rFonts w:ascii="Times New Roman" w:hAnsi="Times New Roman"/>
          <w:bCs/>
          <w:kern w:val="32"/>
          <w:sz w:val="24"/>
          <w:szCs w:val="24"/>
        </w:rPr>
      </w:pPr>
      <w:r w:rsidRPr="00A25328">
        <w:rPr>
          <w:rFonts w:ascii="Times New Roman" w:hAnsi="Times New Roman"/>
          <w:bCs/>
          <w:kern w:val="32"/>
          <w:sz w:val="24"/>
          <w:szCs w:val="24"/>
        </w:rPr>
        <w:t>НОВОСИБИРСКОЙ ОБЛАСТИ</w:t>
      </w:r>
    </w:p>
    <w:p w:rsidR="00825DAD" w:rsidRPr="00A25328" w:rsidRDefault="00825DAD" w:rsidP="00A25328">
      <w:pPr>
        <w:tabs>
          <w:tab w:val="left" w:pos="7320"/>
        </w:tabs>
        <w:spacing w:after="0" w:line="240" w:lineRule="auto"/>
        <w:jc w:val="center"/>
        <w:rPr>
          <w:rFonts w:ascii="Times New Roman" w:hAnsi="Times New Roman"/>
          <w:sz w:val="24"/>
          <w:szCs w:val="24"/>
        </w:rPr>
      </w:pPr>
      <w:r w:rsidRPr="00A25328">
        <w:rPr>
          <w:rFonts w:ascii="Times New Roman" w:hAnsi="Times New Roman"/>
          <w:sz w:val="24"/>
          <w:szCs w:val="24"/>
        </w:rPr>
        <w:t>РЕШЕНИЕ</w:t>
      </w:r>
    </w:p>
    <w:p w:rsidR="00825DAD" w:rsidRPr="00A25328" w:rsidRDefault="00825DAD" w:rsidP="00A25328">
      <w:pPr>
        <w:tabs>
          <w:tab w:val="left" w:pos="2580"/>
        </w:tabs>
        <w:spacing w:after="0" w:line="240" w:lineRule="auto"/>
        <w:jc w:val="center"/>
        <w:rPr>
          <w:rFonts w:ascii="Times New Roman" w:hAnsi="Times New Roman"/>
          <w:sz w:val="24"/>
          <w:szCs w:val="24"/>
        </w:rPr>
      </w:pPr>
      <w:r w:rsidRPr="00A25328">
        <w:rPr>
          <w:rFonts w:ascii="Times New Roman" w:hAnsi="Times New Roman"/>
          <w:sz w:val="24"/>
          <w:szCs w:val="24"/>
        </w:rPr>
        <w:t>Четырнадцатой сессии пятого созыва</w:t>
      </w:r>
    </w:p>
    <w:p w:rsidR="00825DAD" w:rsidRPr="00A25328" w:rsidRDefault="00825DAD" w:rsidP="00825DAD">
      <w:pPr>
        <w:spacing w:after="0" w:line="240" w:lineRule="auto"/>
        <w:rPr>
          <w:rFonts w:ascii="Times New Roman" w:hAnsi="Times New Roman"/>
          <w:sz w:val="24"/>
          <w:szCs w:val="24"/>
        </w:rPr>
      </w:pPr>
      <w:r w:rsidRPr="00A25328">
        <w:rPr>
          <w:rFonts w:ascii="Times New Roman" w:hAnsi="Times New Roman"/>
          <w:sz w:val="24"/>
          <w:szCs w:val="24"/>
        </w:rPr>
        <w:t xml:space="preserve">  26.12.2017                                     </w:t>
      </w:r>
      <w:r w:rsidR="00A25328">
        <w:rPr>
          <w:rFonts w:ascii="Times New Roman" w:hAnsi="Times New Roman"/>
          <w:sz w:val="24"/>
          <w:szCs w:val="24"/>
        </w:rPr>
        <w:t xml:space="preserve">      с.Буготак</w:t>
      </w:r>
    </w:p>
    <w:p w:rsidR="00825DAD" w:rsidRPr="00A25328" w:rsidRDefault="00825DAD" w:rsidP="00825DAD">
      <w:pPr>
        <w:spacing w:after="0" w:line="240" w:lineRule="auto"/>
        <w:rPr>
          <w:rFonts w:ascii="Times New Roman" w:hAnsi="Times New Roman"/>
          <w:sz w:val="24"/>
          <w:szCs w:val="24"/>
        </w:rPr>
      </w:pPr>
      <w:r w:rsidRPr="00A25328">
        <w:rPr>
          <w:rFonts w:ascii="Times New Roman" w:hAnsi="Times New Roman"/>
          <w:sz w:val="24"/>
          <w:szCs w:val="24"/>
        </w:rPr>
        <w:t xml:space="preserve"> «О бюджете Буготакского</w:t>
      </w:r>
    </w:p>
    <w:p w:rsidR="00825DAD" w:rsidRPr="00A25328" w:rsidRDefault="00825DAD" w:rsidP="00825DAD">
      <w:pPr>
        <w:spacing w:after="0" w:line="240" w:lineRule="auto"/>
        <w:rPr>
          <w:rFonts w:ascii="Times New Roman" w:hAnsi="Times New Roman"/>
          <w:sz w:val="24"/>
          <w:szCs w:val="24"/>
        </w:rPr>
      </w:pPr>
      <w:r w:rsidRPr="00A25328">
        <w:rPr>
          <w:rFonts w:ascii="Times New Roman" w:hAnsi="Times New Roman"/>
          <w:sz w:val="24"/>
          <w:szCs w:val="24"/>
        </w:rPr>
        <w:t>сельсовета Тогучинского района</w:t>
      </w:r>
    </w:p>
    <w:p w:rsidR="00825DAD" w:rsidRPr="00A25328" w:rsidRDefault="00825DAD" w:rsidP="00825DAD">
      <w:pPr>
        <w:spacing w:after="0" w:line="240" w:lineRule="auto"/>
        <w:rPr>
          <w:rFonts w:ascii="Times New Roman" w:hAnsi="Times New Roman"/>
          <w:sz w:val="24"/>
          <w:szCs w:val="24"/>
        </w:rPr>
      </w:pPr>
      <w:r w:rsidRPr="00A25328">
        <w:rPr>
          <w:rFonts w:ascii="Times New Roman" w:hAnsi="Times New Roman"/>
          <w:sz w:val="24"/>
          <w:szCs w:val="24"/>
        </w:rPr>
        <w:t>Новосибирской области на 2018 год и</w:t>
      </w:r>
    </w:p>
    <w:p w:rsidR="00825DAD" w:rsidRPr="00A25328" w:rsidRDefault="00825DAD" w:rsidP="00A25328">
      <w:pPr>
        <w:spacing w:after="0" w:line="240" w:lineRule="auto"/>
        <w:rPr>
          <w:rFonts w:ascii="Times New Roman" w:hAnsi="Times New Roman"/>
          <w:sz w:val="24"/>
          <w:szCs w:val="24"/>
        </w:rPr>
      </w:pPr>
      <w:r w:rsidRPr="00A25328">
        <w:rPr>
          <w:rFonts w:ascii="Times New Roman" w:hAnsi="Times New Roman"/>
          <w:sz w:val="24"/>
          <w:szCs w:val="24"/>
        </w:rPr>
        <w:t>п</w:t>
      </w:r>
      <w:r w:rsidR="00A25328">
        <w:rPr>
          <w:rFonts w:ascii="Times New Roman" w:hAnsi="Times New Roman"/>
          <w:sz w:val="24"/>
          <w:szCs w:val="24"/>
        </w:rPr>
        <w:t>лановый период 2019-2020 годов»</w:t>
      </w:r>
      <w:r w:rsidRPr="00A25328">
        <w:rPr>
          <w:rFonts w:ascii="Times New Roman" w:hAnsi="Times New Roman"/>
          <w:sz w:val="24"/>
          <w:szCs w:val="24"/>
        </w:rPr>
        <w:t xml:space="preserve"> </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Совет депутатов Буготакского сельсовета Тогучинского района Новосибирской области</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РЕШИЛ:</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 Утвердить основные характеристики бюджета Буготакского сельсовета Тогучинского района Новосибирской области (далее бюджет МО) на 2018 год:</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w:t>
      </w:r>
      <w:proofErr w:type="gramStart"/>
      <w:r w:rsidRPr="00A25328">
        <w:rPr>
          <w:rFonts w:ascii="Times New Roman" w:hAnsi="Times New Roman"/>
          <w:sz w:val="24"/>
          <w:szCs w:val="24"/>
        </w:rPr>
        <w:t>1.1. прогнозируемый общий объем доходов бюджета МО в сумме 12299,72 тыс. рублей, в том числе объем безвозмездных поступлений в сумме 7117,72 тыс. рублей, из них объем межбюджетных трансфертов, получаемых из других бюджетов бюджетной системы Российской Федерации, в сумме 5376,42 тыс. рублей, в том числе объем субсидий, субвенций и иных межбюджетных трансфертов, имеющих целевое назначение, в сумме 5376,42 тыс. рублей.</w:t>
      </w:r>
      <w:proofErr w:type="gramEnd"/>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1.2. общий объем расходов бюджета МО в сумме 12299,72 тыс. рублей.</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1.3  дефицит бюджета МО в сумме 0 тыс. руб. за счет остатков на счете.</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2. Утвердить основные характеристики бюджета МО на 2019 год и на 2020 год:</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w:t>
      </w:r>
      <w:proofErr w:type="gramStart"/>
      <w:r w:rsidRPr="00A25328">
        <w:rPr>
          <w:rFonts w:ascii="Times New Roman" w:hAnsi="Times New Roman"/>
          <w:sz w:val="24"/>
          <w:szCs w:val="24"/>
        </w:rPr>
        <w:t>2.1. прогнозируемый общий объем доходов бюджета МО на 2019 год в сумме 7122,64 тыс. рублей, в том числе объем безвозмездных поступлений в сумме 1699,04 тыс. рублей, из них объем межбюджетных трансфертов, получаемых из других бюджетов бюджетной системы Российской Федерации, в сумме 86,14 тыс. рублей, в том числе объем субсидий, субвенций и иных межбюджетных трансфертов, имеющих целевое назначение, в сумме  86,14</w:t>
      </w:r>
      <w:proofErr w:type="gramEnd"/>
      <w:r w:rsidRPr="00A25328">
        <w:rPr>
          <w:rFonts w:ascii="Times New Roman" w:hAnsi="Times New Roman"/>
          <w:sz w:val="24"/>
          <w:szCs w:val="24"/>
        </w:rPr>
        <w:t xml:space="preserve"> тыс. рублей, на 2020 год в сумме 8510,77 тыс. </w:t>
      </w:r>
      <w:proofErr w:type="gramStart"/>
      <w:r w:rsidRPr="00A25328">
        <w:rPr>
          <w:rFonts w:ascii="Times New Roman" w:hAnsi="Times New Roman"/>
          <w:sz w:val="24"/>
          <w:szCs w:val="24"/>
        </w:rPr>
        <w:t>рублей</w:t>
      </w:r>
      <w:proofErr w:type="gramEnd"/>
      <w:r w:rsidRPr="00A25328">
        <w:rPr>
          <w:rFonts w:ascii="Times New Roman" w:hAnsi="Times New Roman"/>
          <w:sz w:val="24"/>
          <w:szCs w:val="24"/>
        </w:rPr>
        <w:t xml:space="preserve"> в том числе объем безвозмездных поступлений в сумме 3063,47. рублей, из них объем межбюджетных трансфертов, получаемых из других бюджетов бюджетной системы Российской Федерации, в сумме 1588,87 тыс. рублей, в том числе объем субсидий, субвенций и иных межбюджетных трансфертов, имеющих целевое назначение, в сумме 1588,87 тыс. рублей;</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 xml:space="preserve">2.2. общий объем расходов бюджета МО на 2019 год в сумме 7122,64 тыс. рублей, в том числе условно утвержденные в сумме 175,91 тыс. рублей,  на 2020 год в сумме 8510,77 тыс. рублей, в том числе условно утвержденные в сумме 346,1 тыс. рублей. </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A25328">
        <w:rPr>
          <w:rFonts w:ascii="Times New Roman" w:hAnsi="Times New Roman"/>
          <w:sz w:val="24"/>
          <w:szCs w:val="24"/>
        </w:rPr>
        <w:t xml:space="preserve">      </w:t>
      </w:r>
      <w:r w:rsidRPr="00A25328">
        <w:rPr>
          <w:rFonts w:ascii="Times New Roman" w:hAnsi="Times New Roman"/>
          <w:sz w:val="24"/>
          <w:szCs w:val="24"/>
        </w:rPr>
        <w:t xml:space="preserve"> 3. Установить </w:t>
      </w:r>
      <w:hyperlink r:id="rId6" w:history="1">
        <w:r w:rsidRPr="00A25328">
          <w:rPr>
            <w:rFonts w:ascii="Times New Roman" w:hAnsi="Times New Roman"/>
            <w:sz w:val="24"/>
            <w:szCs w:val="24"/>
          </w:rPr>
          <w:t>перечень</w:t>
        </w:r>
      </w:hyperlink>
      <w:r w:rsidRPr="00A25328">
        <w:rPr>
          <w:rFonts w:ascii="Times New Roman" w:hAnsi="Times New Roman"/>
          <w:sz w:val="24"/>
          <w:szCs w:val="24"/>
        </w:rPr>
        <w:t xml:space="preserve"> главных администраторов доходов бюджета МО в 2018 году и плановом периоде 2019 и 2020 годов согласно приложению 1 к настоящему Решению, в том числе:</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 xml:space="preserve"> 3.1. перечень главных администраторов налоговых и неналоговых доходов бюджета Буготакского сельсовета Тогучинского района Новосибирской области (таблица 1);</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lastRenderedPageBreak/>
        <w:t xml:space="preserve">               3.2.  перечень главных администраторов безвозмездных поступлений   (таблица 2);</w:t>
      </w:r>
    </w:p>
    <w:p w:rsidR="00825DAD" w:rsidRPr="00A25328" w:rsidRDefault="00825DAD" w:rsidP="00825DAD">
      <w:pPr>
        <w:tabs>
          <w:tab w:val="left" w:pos="720"/>
        </w:tabs>
        <w:spacing w:after="0" w:line="240" w:lineRule="auto"/>
        <w:jc w:val="both"/>
        <w:rPr>
          <w:rFonts w:ascii="Times New Roman" w:hAnsi="Times New Roman"/>
          <w:sz w:val="24"/>
          <w:szCs w:val="24"/>
        </w:rPr>
      </w:pPr>
      <w:r w:rsidRPr="00A25328">
        <w:rPr>
          <w:rFonts w:ascii="Times New Roman" w:hAnsi="Times New Roman"/>
          <w:sz w:val="24"/>
          <w:szCs w:val="24"/>
        </w:rPr>
        <w:t xml:space="preserve">               4. Установить перечень главных </w:t>
      </w:r>
      <w:proofErr w:type="gramStart"/>
      <w:r w:rsidRPr="00A25328">
        <w:rPr>
          <w:rFonts w:ascii="Times New Roman" w:hAnsi="Times New Roman"/>
          <w:sz w:val="24"/>
          <w:szCs w:val="24"/>
        </w:rPr>
        <w:t>администраторов источников финансирования дефицита бюджета МО</w:t>
      </w:r>
      <w:proofErr w:type="gramEnd"/>
      <w:r w:rsidRPr="00A25328">
        <w:rPr>
          <w:rFonts w:ascii="Times New Roman" w:hAnsi="Times New Roman"/>
          <w:sz w:val="24"/>
          <w:szCs w:val="24"/>
        </w:rPr>
        <w:t xml:space="preserve"> на 2018 год и на плановый период 2019 и 2020 годов согласно приложению 2 к настоящему решению.</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5. </w:t>
      </w:r>
      <w:proofErr w:type="gramStart"/>
      <w:r w:rsidRPr="00A25328">
        <w:rPr>
          <w:rFonts w:ascii="Times New Roman" w:hAnsi="Times New Roman"/>
          <w:sz w:val="24"/>
          <w:szCs w:val="24"/>
        </w:rPr>
        <w:t>Установить, что доходы бюджета МО на 2018 год и на плановый период 2019 и 2020 годов формируется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w:t>
      </w:r>
      <w:proofErr w:type="gramEnd"/>
      <w:r w:rsidRPr="00A25328">
        <w:rPr>
          <w:rFonts w:ascii="Times New Roman" w:hAnsi="Times New Roman"/>
          <w:sz w:val="24"/>
          <w:szCs w:val="24"/>
        </w:rPr>
        <w:t xml:space="preserve"> МО Новосибирской области от налога на доходы от физических </w:t>
      </w:r>
      <w:proofErr w:type="gramStart"/>
      <w:r w:rsidRPr="00A25328">
        <w:rPr>
          <w:rFonts w:ascii="Times New Roman" w:hAnsi="Times New Roman"/>
          <w:sz w:val="24"/>
          <w:szCs w:val="24"/>
        </w:rPr>
        <w:t>лиц</w:t>
      </w:r>
      <w:proofErr w:type="gramEnd"/>
      <w:r w:rsidRPr="00A25328">
        <w:rPr>
          <w:rFonts w:ascii="Times New Roman" w:hAnsi="Times New Roman"/>
          <w:sz w:val="24"/>
          <w:szCs w:val="24"/>
        </w:rPr>
        <w:t xml:space="preserve"> установленных частью 1 статьи 1 Закона Новосибирской области от 07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825DAD" w:rsidRPr="00A25328" w:rsidRDefault="00825DAD" w:rsidP="00825DA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25328">
        <w:rPr>
          <w:rFonts w:ascii="Times New Roman" w:eastAsia="Calibri" w:hAnsi="Times New Roman"/>
          <w:sz w:val="24"/>
          <w:szCs w:val="24"/>
          <w:lang w:eastAsia="en-US"/>
        </w:rPr>
        <w:t xml:space="preserve">     </w:t>
      </w:r>
      <w:r w:rsidR="00A25328">
        <w:rPr>
          <w:rFonts w:ascii="Times New Roman" w:eastAsia="Calibri" w:hAnsi="Times New Roman"/>
          <w:sz w:val="24"/>
          <w:szCs w:val="24"/>
          <w:lang w:eastAsia="en-US"/>
        </w:rPr>
        <w:t xml:space="preserve">       </w:t>
      </w:r>
      <w:r w:rsidRPr="00A25328">
        <w:rPr>
          <w:rFonts w:ascii="Times New Roman" w:eastAsia="Calibri" w:hAnsi="Times New Roman"/>
          <w:sz w:val="24"/>
          <w:szCs w:val="24"/>
          <w:lang w:eastAsia="en-US"/>
        </w:rPr>
        <w:t>6. Установить, что унитарные предприятия Буготакского сельсовета Тогучинского района Новосибирской области, использующие муниципальное имущество Буготакского сельсовета Тогучинского района Новосибирской области освобождаются от перечисления в бюджет МО части прибыли, остающейся после уплаты налогов и иных обязательных платежей.</w:t>
      </w:r>
    </w:p>
    <w:p w:rsidR="00825DAD" w:rsidRPr="00A25328" w:rsidRDefault="00825DAD" w:rsidP="00825DAD">
      <w:pPr>
        <w:widowControl w:val="0"/>
        <w:autoSpaceDE w:val="0"/>
        <w:autoSpaceDN w:val="0"/>
        <w:adjustRightInd w:val="0"/>
        <w:spacing w:after="0" w:line="240" w:lineRule="auto"/>
        <w:jc w:val="both"/>
        <w:rPr>
          <w:rFonts w:ascii="Times New Roman" w:hAnsi="Times New Roman"/>
          <w:color w:val="000000"/>
          <w:sz w:val="24"/>
          <w:szCs w:val="24"/>
        </w:rPr>
      </w:pPr>
      <w:r w:rsidRPr="00A25328">
        <w:rPr>
          <w:rFonts w:ascii="Times New Roman" w:hAnsi="Times New Roman"/>
          <w:color w:val="FF0000"/>
          <w:sz w:val="24"/>
          <w:szCs w:val="24"/>
        </w:rPr>
        <w:t xml:space="preserve">     </w:t>
      </w:r>
      <w:r w:rsidR="00A25328">
        <w:rPr>
          <w:rFonts w:ascii="Times New Roman" w:hAnsi="Times New Roman"/>
          <w:color w:val="FF0000"/>
          <w:sz w:val="24"/>
          <w:szCs w:val="24"/>
        </w:rPr>
        <w:t xml:space="preserve">       </w:t>
      </w:r>
      <w:r w:rsidRPr="00A25328">
        <w:rPr>
          <w:rFonts w:ascii="Times New Roman" w:hAnsi="Times New Roman"/>
          <w:color w:val="000000"/>
          <w:sz w:val="24"/>
          <w:szCs w:val="24"/>
        </w:rPr>
        <w:t xml:space="preserve">7. </w:t>
      </w:r>
      <w:proofErr w:type="gramStart"/>
      <w:r w:rsidRPr="00A25328">
        <w:rPr>
          <w:rFonts w:ascii="Times New Roman" w:hAnsi="Times New Roman"/>
          <w:color w:val="000000"/>
          <w:sz w:val="24"/>
          <w:szCs w:val="24"/>
        </w:rPr>
        <w:t xml:space="preserve">Утвердить </w:t>
      </w:r>
      <w:hyperlink r:id="rId7" w:history="1">
        <w:r w:rsidRPr="00A25328">
          <w:rPr>
            <w:rFonts w:ascii="Times New Roman" w:hAnsi="Times New Roman"/>
            <w:color w:val="000000"/>
            <w:sz w:val="24"/>
            <w:szCs w:val="24"/>
          </w:rPr>
          <w:t>нормативы</w:t>
        </w:r>
      </w:hyperlink>
      <w:r w:rsidRPr="00A25328">
        <w:rPr>
          <w:rFonts w:ascii="Times New Roman" w:hAnsi="Times New Roman"/>
          <w:color w:val="000000"/>
          <w:sz w:val="24"/>
          <w:szCs w:val="24"/>
        </w:rPr>
        <w:t xml:space="preserve"> распределения доходов между бюджетами района, поселения  в случае, если они не установлены Бюджетным </w:t>
      </w:r>
      <w:hyperlink r:id="rId8" w:history="1">
        <w:r w:rsidRPr="00A25328">
          <w:rPr>
            <w:rFonts w:ascii="Times New Roman" w:hAnsi="Times New Roman"/>
            <w:color w:val="000000"/>
            <w:sz w:val="24"/>
            <w:szCs w:val="24"/>
          </w:rPr>
          <w:t>кодексом</w:t>
        </w:r>
      </w:hyperlink>
      <w:r w:rsidRPr="00A25328">
        <w:rPr>
          <w:rFonts w:ascii="Times New Roman" w:hAnsi="Times New Roman"/>
          <w:color w:val="000000"/>
          <w:sz w:val="24"/>
          <w:szCs w:val="24"/>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2018 год и плановый период 2019 и 2020 годов согласно приложению 3 к настоящему Решению.</w:t>
      </w:r>
      <w:proofErr w:type="gramEnd"/>
    </w:p>
    <w:p w:rsidR="00825DAD" w:rsidRPr="00A25328" w:rsidRDefault="00A25328" w:rsidP="00825D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25DAD" w:rsidRPr="00A25328">
        <w:rPr>
          <w:rFonts w:ascii="Times New Roman" w:hAnsi="Times New Roman"/>
          <w:color w:val="000000"/>
          <w:sz w:val="24"/>
          <w:szCs w:val="24"/>
        </w:rPr>
        <w:t>7.1.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в части налоговых и неналоговых доходов (таблица 1);</w:t>
      </w:r>
    </w:p>
    <w:p w:rsidR="00825DAD" w:rsidRPr="00A25328" w:rsidRDefault="00A25328" w:rsidP="00825DAD">
      <w:pPr>
        <w:tabs>
          <w:tab w:val="left" w:pos="855"/>
          <w:tab w:val="left" w:pos="912"/>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825DAD" w:rsidRPr="00A25328">
        <w:rPr>
          <w:rFonts w:ascii="Times New Roman" w:hAnsi="Times New Roman"/>
          <w:color w:val="000000"/>
          <w:sz w:val="24"/>
          <w:szCs w:val="24"/>
        </w:rPr>
        <w:t>7.2. нормативы распределения доходов между бюджетами бюджетной системы Российской Федерации, неустановленные бюджетным</w:t>
      </w:r>
      <w:r w:rsidR="00825DAD" w:rsidRPr="00A25328">
        <w:rPr>
          <w:rFonts w:ascii="Times New Roman" w:hAnsi="Times New Roman"/>
          <w:sz w:val="24"/>
          <w:szCs w:val="24"/>
        </w:rPr>
        <w:t xml:space="preserve"> законодательством Российской Федерации в части безвозмездных поступлений из областного бюджета  (таблица 2).</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 xml:space="preserve">8. Установить в пределах общего объема расходов, установленных пунктом 1 настоящего решения,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подгруппам </w:t>
      </w:r>
      <w:proofErr w:type="gramStart"/>
      <w:r w:rsidR="00825DAD" w:rsidRPr="00A25328">
        <w:rPr>
          <w:rFonts w:ascii="Times New Roman" w:hAnsi="Times New Roman"/>
          <w:sz w:val="24"/>
          <w:szCs w:val="24"/>
        </w:rPr>
        <w:t>видов расходов классификации расходов бюджета</w:t>
      </w:r>
      <w:proofErr w:type="gramEnd"/>
      <w:r w:rsidR="00825DAD" w:rsidRPr="00A25328">
        <w:rPr>
          <w:rFonts w:ascii="Times New Roman" w:hAnsi="Times New Roman"/>
          <w:sz w:val="24"/>
          <w:szCs w:val="24"/>
        </w:rPr>
        <w:t>:</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8.1.  на 2018 год согласно таблице 1 приложения 4 к настоящему решению;</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8.2.  на 2019 – 2020 годы согласно таблице 2 приложения 4 к настоящему решению.</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9. Утвердить  ведомственную структуру расходов бюджета Буготакского сельсовета Тогучинского района Новосибирской области:</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9.1.  на 2018 год согласно таблице 1 приложения 5 к настоящему решению;</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9.2.  на 2019 – 2020 годы согласно таблице 2 приложения 5 к настоящему решению.</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 xml:space="preserve">10. </w:t>
      </w:r>
      <w:proofErr w:type="gramStart"/>
      <w:r w:rsidR="00825DAD" w:rsidRPr="00A25328">
        <w:rPr>
          <w:rFonts w:ascii="Times New Roman" w:hAnsi="Times New Roman"/>
          <w:sz w:val="24"/>
          <w:szCs w:val="24"/>
        </w:rPr>
        <w:t xml:space="preserve">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являющимися казенными </w:t>
      </w:r>
      <w:r w:rsidR="00825DAD" w:rsidRPr="00A25328">
        <w:rPr>
          <w:rFonts w:ascii="Times New Roman" w:hAnsi="Times New Roman"/>
          <w:sz w:val="24"/>
          <w:szCs w:val="24"/>
        </w:rPr>
        <w:lastRenderedPageBreak/>
        <w:t>учреждениями,  предоставляются  в случаях, предусмотренных законодательством Российской Федерации, законодательством Новосибирской области и (или) нормативно-правовыми актами органов местного самоуправления Тогучинского района и Буготакского сельсовета и в пределах бюджетных ассигнований, предусмотренных ведомственной структурой  расходов  бюджета  на</w:t>
      </w:r>
      <w:proofErr w:type="gramEnd"/>
      <w:r w:rsidR="00825DAD" w:rsidRPr="00A25328">
        <w:rPr>
          <w:rFonts w:ascii="Times New Roman" w:hAnsi="Times New Roman"/>
          <w:sz w:val="24"/>
          <w:szCs w:val="24"/>
        </w:rPr>
        <w:t xml:space="preserve"> 2018 год и на 2019 – 2020 годы по соответствующим целевым статьям и виду расходов согласно приложению 4 к настоящему Решению, в </w:t>
      </w:r>
      <w:proofErr w:type="gramStart"/>
      <w:r w:rsidR="00825DAD" w:rsidRPr="00A25328">
        <w:rPr>
          <w:rFonts w:ascii="Times New Roman" w:hAnsi="Times New Roman"/>
          <w:sz w:val="24"/>
          <w:szCs w:val="24"/>
        </w:rPr>
        <w:t>порядке</w:t>
      </w:r>
      <w:proofErr w:type="gramEnd"/>
      <w:r w:rsidR="00825DAD" w:rsidRPr="00A25328">
        <w:rPr>
          <w:rFonts w:ascii="Times New Roman" w:hAnsi="Times New Roman"/>
          <w:sz w:val="24"/>
          <w:szCs w:val="24"/>
        </w:rPr>
        <w:t xml:space="preserve"> установленном администрацией Буготакского сельсовета Тогучинского района Новосибирской области.</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A25328">
        <w:rPr>
          <w:rFonts w:ascii="Times New Roman" w:hAnsi="Times New Roman"/>
          <w:sz w:val="24"/>
          <w:szCs w:val="24"/>
        </w:rPr>
        <w:t xml:space="preserve">      </w:t>
      </w:r>
      <w:r w:rsidRPr="00A25328">
        <w:rPr>
          <w:rFonts w:ascii="Times New Roman" w:hAnsi="Times New Roman"/>
          <w:sz w:val="24"/>
          <w:szCs w:val="24"/>
        </w:rPr>
        <w:t>11.  Установить, что органы  местного самоуправления Буготакского сельсовета Тогучинского района Новосибирской области, муниципальные учреждения Буготакского сельсовета Тогучинского района Новосибирской области при заключении договоров (муниципальных контрактов) вправе предусматривать авансовые платежи:</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1) в размере 100 процентов суммы договора (муниципального контракта) - по договорам (муниципальным контрактам):</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а) о предоставлении услуг связи, услуг проживания в гостиницах;</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б) о подписке на периодические издания и об их приобретении;</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в) об обучении на курсах повышения квалификации;</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г) о приобретении ави</w:t>
      </w:r>
      <w:proofErr w:type="gramStart"/>
      <w:r w:rsidRPr="00A25328">
        <w:rPr>
          <w:rFonts w:ascii="Times New Roman" w:hAnsi="Times New Roman"/>
          <w:sz w:val="24"/>
          <w:szCs w:val="24"/>
        </w:rPr>
        <w:t>а-</w:t>
      </w:r>
      <w:proofErr w:type="gramEnd"/>
      <w:r w:rsidRPr="00A25328">
        <w:rPr>
          <w:rFonts w:ascii="Times New Roman" w:hAnsi="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825DAD" w:rsidRPr="00A25328" w:rsidRDefault="00825DAD" w:rsidP="00825DAD">
      <w:pPr>
        <w:widowControl w:val="0"/>
        <w:tabs>
          <w:tab w:val="left" w:pos="3060"/>
        </w:tabs>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д) страхования;</w:t>
      </w:r>
      <w:r w:rsidRPr="00A25328">
        <w:rPr>
          <w:rFonts w:ascii="Times New Roman" w:hAnsi="Times New Roman"/>
          <w:sz w:val="24"/>
          <w:szCs w:val="24"/>
        </w:rPr>
        <w:tab/>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е) подлежащим оплате за счет средств, полученных от иной приносящей доход деятельности;</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ж) аренды;</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з) об оплате услуг по зачислению денежных средств (социальных выплат и государственных пособий) на счета физических лиц;</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4) в размере 100 процентов суммы договора (муниципального контракта) - по распоряжению администрации Буготакского сельсовета Тогучинского района Новосибирской области.</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12. Установить, что средства, поступающие во временное распоряжение Буготакского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исполнения бюджета в порядке, установленном  администрацией Буготакского сельсовета Тогучинского района Новосибирской области.</w:t>
      </w:r>
    </w:p>
    <w:p w:rsidR="00825DAD" w:rsidRPr="00A25328" w:rsidRDefault="00825DAD" w:rsidP="00825DAD">
      <w:pPr>
        <w:tabs>
          <w:tab w:val="left" w:pos="900"/>
        </w:tabs>
        <w:spacing w:after="0" w:line="240" w:lineRule="auto"/>
        <w:jc w:val="both"/>
        <w:rPr>
          <w:rFonts w:ascii="Times New Roman" w:hAnsi="Times New Roman"/>
          <w:sz w:val="24"/>
          <w:szCs w:val="24"/>
        </w:rPr>
      </w:pPr>
      <w:r w:rsidRPr="00A25328">
        <w:rPr>
          <w:rFonts w:ascii="Times New Roman" w:hAnsi="Times New Roman"/>
          <w:sz w:val="24"/>
          <w:szCs w:val="24"/>
        </w:rPr>
        <w:t xml:space="preserve">               13. Установить, что при отсутствии:</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 xml:space="preserve">13.1. Закона Новосибирской области и (или) нормативного правового акта Правительства Новосибирской области, иных областных органов исполнительной власти Новосибирской области, администрации Тогучинского района, устанавливающих распределение межбюджетных трансфертов для Буготакского сельсовета Тогучинского района Новосибирской области, доведение лимитов бюджетных обязательств по расходам местного </w:t>
      </w:r>
      <w:proofErr w:type="gramStart"/>
      <w:r w:rsidR="00825DAD" w:rsidRPr="00A25328">
        <w:rPr>
          <w:rFonts w:ascii="Times New Roman" w:hAnsi="Times New Roman"/>
          <w:sz w:val="24"/>
          <w:szCs w:val="24"/>
        </w:rPr>
        <w:t>бюджета</w:t>
      </w:r>
      <w:proofErr w:type="gramEnd"/>
      <w:r w:rsidR="00825DAD" w:rsidRPr="00A25328">
        <w:rPr>
          <w:rFonts w:ascii="Times New Roman" w:hAnsi="Times New Roman"/>
          <w:sz w:val="24"/>
          <w:szCs w:val="24"/>
        </w:rPr>
        <w:t xml:space="preserve"> осуществляемым за счет соответствующих ассигнований областного бюджета Новосибирской области,  бюджета Тогучинского района до получателей средств местного бюджета осуществляется администрацией  Буготакского сельсовета после принятия соответствующего закона и (или) нормативно-правового акта Правительства Новосибирской области, иных органов исполнительной власти Новосибирской области, администрации Тогучинского района</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lastRenderedPageBreak/>
        <w:t xml:space="preserve">                13.2. </w:t>
      </w:r>
      <w:proofErr w:type="gramStart"/>
      <w:r w:rsidRPr="00A25328">
        <w:rPr>
          <w:rFonts w:ascii="Times New Roman" w:hAnsi="Times New Roman"/>
          <w:sz w:val="24"/>
          <w:szCs w:val="24"/>
        </w:rPr>
        <w:t>Решения Совета депутатов Буготакского сельсовета Тогучинского района Новосибирской области и (или) иного нормативного правового акта Буготакского сельсовета Тогучинского района Новосибирской области, устанавливающих расходные обязательства Буготакского сельсовета Тогучинского района Новосибирской области,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Буготакского сельсовета Тогучинского района Новосибирской области после принятия соответствующего Решения Совета депутатов Буготакского сельсовета</w:t>
      </w:r>
      <w:proofErr w:type="gramEnd"/>
      <w:r w:rsidRPr="00A25328">
        <w:rPr>
          <w:rFonts w:ascii="Times New Roman" w:hAnsi="Times New Roman"/>
          <w:sz w:val="24"/>
          <w:szCs w:val="24"/>
        </w:rPr>
        <w:t xml:space="preserve"> Тогучинского района Новосибирской области и (или) иного нормативного правового акта Буготакского сельсовета Тогучинского района Новосибирской области.</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A25328">
        <w:rPr>
          <w:rFonts w:ascii="Times New Roman" w:hAnsi="Times New Roman"/>
          <w:sz w:val="24"/>
          <w:szCs w:val="24"/>
        </w:rPr>
        <w:t xml:space="preserve"> </w:t>
      </w:r>
      <w:r w:rsidRPr="00A25328">
        <w:rPr>
          <w:rFonts w:ascii="Times New Roman" w:hAnsi="Times New Roman"/>
          <w:sz w:val="24"/>
          <w:szCs w:val="24"/>
        </w:rPr>
        <w:t xml:space="preserve">13.3. Нормативного правового акта Буготакского сельсовета Тогучинского района Новосибирской области, регламентирующего порядок исполнения расходного обязательства Буготакского сельсовета Тогучинского района Новосибирской области, санкционирование оплаты денежных обязательств по нему осуществляется администрацией Буготакского сельсовета Тогучинского района Новосибирской области после принятия соответствующего нормативного правового акта Буготакского сельсовета Тогучинского района Новосибирской области.  </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14. </w:t>
      </w:r>
      <w:proofErr w:type="gramStart"/>
      <w:r w:rsidRPr="00A25328">
        <w:rPr>
          <w:rFonts w:ascii="Times New Roman" w:hAnsi="Times New Roman"/>
          <w:sz w:val="24"/>
          <w:szCs w:val="24"/>
        </w:rPr>
        <w:t xml:space="preserve">Установить, что средства бюджета МО, предусмотренные на условиях </w:t>
      </w:r>
      <w:proofErr w:type="spellStart"/>
      <w:r w:rsidRPr="00A25328">
        <w:rPr>
          <w:rFonts w:ascii="Times New Roman" w:hAnsi="Times New Roman"/>
          <w:sz w:val="24"/>
          <w:szCs w:val="24"/>
        </w:rPr>
        <w:t>софинансирования</w:t>
      </w:r>
      <w:proofErr w:type="spellEnd"/>
      <w:r w:rsidRPr="00A25328">
        <w:rPr>
          <w:rFonts w:ascii="Times New Roman" w:hAnsi="Times New Roman"/>
          <w:sz w:val="24"/>
          <w:szCs w:val="24"/>
        </w:rPr>
        <w:t xml:space="preserve"> расходов, осуществляемых за счет федерального и областного бюджета, расходуются </w:t>
      </w:r>
      <w:r w:rsidRPr="00A25328">
        <w:rPr>
          <w:rFonts w:ascii="Times New Roman" w:eastAsia="Calibri" w:hAnsi="Times New Roman"/>
          <w:sz w:val="24"/>
          <w:szCs w:val="24"/>
          <w:lang w:eastAsia="en-US"/>
        </w:rPr>
        <w:t xml:space="preserve">в соответствии с нормативами </w:t>
      </w:r>
      <w:proofErr w:type="spellStart"/>
      <w:r w:rsidRPr="00A25328">
        <w:rPr>
          <w:rFonts w:ascii="Times New Roman" w:eastAsia="Calibri" w:hAnsi="Times New Roman"/>
          <w:sz w:val="24"/>
          <w:szCs w:val="24"/>
          <w:lang w:eastAsia="en-US"/>
        </w:rPr>
        <w:t>софинансирования</w:t>
      </w:r>
      <w:proofErr w:type="spellEnd"/>
      <w:r w:rsidRPr="00A25328">
        <w:rPr>
          <w:rFonts w:ascii="Times New Roman" w:eastAsia="Calibri" w:hAnsi="Times New Roman"/>
          <w:sz w:val="24"/>
          <w:szCs w:val="24"/>
          <w:lang w:eastAsia="en-US"/>
        </w:rPr>
        <w:t xml:space="preserve">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Буготакского сельсовета Тогучинского района Новосибирской области с областными органами исполнительной власти и администрацией Тогучинского района.</w:t>
      </w:r>
      <w:proofErr w:type="gramEnd"/>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proofErr w:type="gramStart"/>
      <w:r w:rsidRPr="00A25328">
        <w:rPr>
          <w:rFonts w:ascii="Times New Roman" w:hAnsi="Times New Roman"/>
          <w:sz w:val="24"/>
          <w:szCs w:val="24"/>
        </w:rPr>
        <w:t>Фактический объем указанных расходов бюджета МО определяется главным распорядителем средств бюджета МО в пределах  бюджетных ассигнований, утвержденных настоящим Решением, исходя из фактически поступившего объема средств федерального и областного, районного бюджета на соответствующие цели, если иное не предусмотрено законами Новосибирской области,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Буготакского сельсовета Тогучинского района Новосибирской</w:t>
      </w:r>
      <w:proofErr w:type="gramEnd"/>
      <w:r w:rsidRPr="00A25328">
        <w:rPr>
          <w:rFonts w:ascii="Times New Roman" w:hAnsi="Times New Roman"/>
          <w:sz w:val="24"/>
          <w:szCs w:val="24"/>
        </w:rPr>
        <w:t xml:space="preserve">  области с областными органами исполнительной власти, администрацией Тогучинского района.</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15. Утвердить объем иных межбюджетных трансфертов, предоставляемых администрации Тогучинского района Новосибирской области из бюджета МО:</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15.1. на 2018 год в сумме 30,52 тыс. рублей; </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15.2. на 2019 год в сумме 30,52 тыс. рублей и на 2020 год в сумме 30,52 тыс. рублей.</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16. Утвердить цели предоставления и распределения иных межбюджетных трансфертов  из бюджета Буготакского сельсовета Тогучинского района Новосибирской области администрации Тогучинского района Новосибирской области:</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A25328">
        <w:rPr>
          <w:rFonts w:ascii="Times New Roman" w:hAnsi="Times New Roman"/>
          <w:sz w:val="24"/>
          <w:szCs w:val="24"/>
        </w:rPr>
        <w:t xml:space="preserve"> </w:t>
      </w:r>
      <w:r w:rsidRPr="00A25328">
        <w:rPr>
          <w:rFonts w:ascii="Times New Roman" w:hAnsi="Times New Roman"/>
          <w:sz w:val="24"/>
          <w:szCs w:val="24"/>
        </w:rPr>
        <w:t xml:space="preserve"> 16.1. на осуществление полномочий по внешнему муниципальному финансовому контролю на 2018 год согласно таблице 1 приложения 4 к настоящему решению, на 2019-2020 годы согласно таблице 2 приложения 4 к настоящему решению.</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17. Установить источники финансирования дефицита бюджета Буготакского сельсовета Тогучинского района Новосибирской области:</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17.1. на 2018 год согласно таблице 1 приложения 6  к настоящему Решению;</w:t>
      </w:r>
    </w:p>
    <w:p w:rsidR="00825DAD" w:rsidRPr="00A25328" w:rsidRDefault="00A25328" w:rsidP="00825DAD">
      <w:pPr>
        <w:tabs>
          <w:tab w:val="left" w:pos="885"/>
        </w:tabs>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17.2. на 2019-2020 годы согласно таблице 2 приложения 6  к настоящему Решению.</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18. Утвердить объем бюджетных ассигнований дорожного фонда Буготакского сельсовета Тогучинского района Новосибирской области на 2018 год в сумме 1936,6 </w:t>
      </w:r>
      <w:proofErr w:type="spellStart"/>
      <w:r w:rsidRPr="00A25328">
        <w:rPr>
          <w:rFonts w:ascii="Times New Roman" w:hAnsi="Times New Roman"/>
          <w:sz w:val="24"/>
          <w:szCs w:val="24"/>
        </w:rPr>
        <w:lastRenderedPageBreak/>
        <w:t>тыс</w:t>
      </w:r>
      <w:proofErr w:type="gramStart"/>
      <w:r w:rsidRPr="00A25328">
        <w:rPr>
          <w:rFonts w:ascii="Times New Roman" w:hAnsi="Times New Roman"/>
          <w:sz w:val="24"/>
          <w:szCs w:val="24"/>
        </w:rPr>
        <w:t>.р</w:t>
      </w:r>
      <w:proofErr w:type="gramEnd"/>
      <w:r w:rsidRPr="00A25328">
        <w:rPr>
          <w:rFonts w:ascii="Times New Roman" w:hAnsi="Times New Roman"/>
          <w:sz w:val="24"/>
          <w:szCs w:val="24"/>
        </w:rPr>
        <w:t>ублей</w:t>
      </w:r>
      <w:proofErr w:type="spellEnd"/>
      <w:r w:rsidRPr="00A25328">
        <w:rPr>
          <w:rFonts w:ascii="Times New Roman" w:hAnsi="Times New Roman"/>
          <w:sz w:val="24"/>
          <w:szCs w:val="24"/>
        </w:rPr>
        <w:t xml:space="preserve">, на 2019 год в сумме 2146,7 </w:t>
      </w:r>
      <w:proofErr w:type="spellStart"/>
      <w:r w:rsidRPr="00A25328">
        <w:rPr>
          <w:rFonts w:ascii="Times New Roman" w:hAnsi="Times New Roman"/>
          <w:sz w:val="24"/>
          <w:szCs w:val="24"/>
        </w:rPr>
        <w:t>тыс.рублей</w:t>
      </w:r>
      <w:proofErr w:type="spellEnd"/>
      <w:r w:rsidRPr="00A25328">
        <w:rPr>
          <w:rFonts w:ascii="Times New Roman" w:hAnsi="Times New Roman"/>
          <w:sz w:val="24"/>
          <w:szCs w:val="24"/>
        </w:rPr>
        <w:t xml:space="preserve">, на 2020 год в сумме 2095,7 </w:t>
      </w:r>
      <w:proofErr w:type="spellStart"/>
      <w:r w:rsidRPr="00A25328">
        <w:rPr>
          <w:rFonts w:ascii="Times New Roman" w:hAnsi="Times New Roman"/>
          <w:sz w:val="24"/>
          <w:szCs w:val="24"/>
        </w:rPr>
        <w:t>тыс.рублей</w:t>
      </w:r>
      <w:proofErr w:type="spellEnd"/>
      <w:r w:rsidRPr="00A25328">
        <w:rPr>
          <w:rFonts w:ascii="Times New Roman" w:hAnsi="Times New Roman"/>
          <w:sz w:val="24"/>
          <w:szCs w:val="24"/>
        </w:rPr>
        <w:t>.</w:t>
      </w:r>
    </w:p>
    <w:p w:rsidR="00825DAD" w:rsidRPr="00A25328" w:rsidRDefault="00825DAD" w:rsidP="00825DAD">
      <w:pPr>
        <w:tabs>
          <w:tab w:val="left" w:pos="1338"/>
        </w:tabs>
        <w:spacing w:after="0" w:line="240" w:lineRule="auto"/>
        <w:jc w:val="both"/>
        <w:rPr>
          <w:rFonts w:ascii="Times New Roman" w:hAnsi="Times New Roman"/>
          <w:sz w:val="24"/>
          <w:szCs w:val="24"/>
        </w:rPr>
      </w:pPr>
      <w:r w:rsidRPr="00A25328">
        <w:rPr>
          <w:rFonts w:ascii="Times New Roman" w:hAnsi="Times New Roman"/>
          <w:sz w:val="24"/>
          <w:szCs w:val="24"/>
        </w:rPr>
        <w:t xml:space="preserve">                  19. Утвердить перечень ведомственных целевых программ, предусмотренных к финансированию из областного бюджета</w:t>
      </w:r>
    </w:p>
    <w:p w:rsidR="00825DAD" w:rsidRPr="00A25328" w:rsidRDefault="00A25328" w:rsidP="00825DAD">
      <w:pPr>
        <w:tabs>
          <w:tab w:val="left" w:pos="1338"/>
        </w:tabs>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19.1. на 2018 год согласно таблице 1 приложения 7 к настоящему решению;</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 xml:space="preserve">20. </w:t>
      </w:r>
      <w:proofErr w:type="gramStart"/>
      <w:r w:rsidR="00825DAD" w:rsidRPr="00A25328">
        <w:rPr>
          <w:rFonts w:ascii="Times New Roman" w:hAnsi="Times New Roman"/>
          <w:sz w:val="24"/>
          <w:szCs w:val="24"/>
        </w:rPr>
        <w:t>Установить верхний предел муниципального внутреннего долга Буготакского сельсовета Тогучинского района Новосибирской области  на 1 января 2019  года в сумме 0,00 рублей, на 1 января 2020 года в сумме 0,00 рублей, на 1 января 2021  года в сумме 0,00 рублей, в том числе  верхний предел  долга по муниципальным гарантиям Буготакского сельсовета Тогучинского района Новосибирской области в сумме 0.00 рублей на 1</w:t>
      </w:r>
      <w:proofErr w:type="gramEnd"/>
      <w:r w:rsidR="00825DAD" w:rsidRPr="00A25328">
        <w:rPr>
          <w:rFonts w:ascii="Times New Roman" w:hAnsi="Times New Roman"/>
          <w:sz w:val="24"/>
          <w:szCs w:val="24"/>
        </w:rPr>
        <w:t xml:space="preserve"> января 2018 года, на 1 января 2019 года в сумме 0.00 рублей,  на 1 января 2020 года в сумме 0.00 рублей.</w:t>
      </w:r>
    </w:p>
    <w:p w:rsidR="00825DAD" w:rsidRPr="00A25328" w:rsidRDefault="00A25328" w:rsidP="00825DAD">
      <w:pPr>
        <w:spacing w:after="0" w:line="240" w:lineRule="auto"/>
        <w:jc w:val="both"/>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21. Установить предельный объем муниципального внутреннего долга Буготакского сельсовета Тогучинского района Новосибирской области на 2018 год 3578,8 тыс. рублей, на 2019 год 3698,3 тыс. рублей, на 2020 год 3690,1 тыс. рублей.</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22. Утвердить программу муниципальных гарантий администрации Буготакского сельсовета Тогучинского района Новосибирской области в валюте Российской Федерации  на 2018 год в сумме 0,00 рублей, на 2019 год в сумме 0,00 рублей, на 2020 год в сумме 0,00 рублей.</w:t>
      </w:r>
    </w:p>
    <w:p w:rsidR="00825DAD" w:rsidRPr="00A25328" w:rsidRDefault="00825DAD" w:rsidP="00825DA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25328">
        <w:rPr>
          <w:rFonts w:ascii="Times New Roman" w:hAnsi="Times New Roman"/>
          <w:sz w:val="24"/>
          <w:szCs w:val="24"/>
        </w:rPr>
        <w:t xml:space="preserve">          </w:t>
      </w:r>
      <w:r w:rsidR="00A25328">
        <w:rPr>
          <w:rFonts w:ascii="Times New Roman" w:hAnsi="Times New Roman"/>
          <w:sz w:val="24"/>
          <w:szCs w:val="24"/>
        </w:rPr>
        <w:t xml:space="preserve">      </w:t>
      </w:r>
      <w:r w:rsidRPr="00A25328">
        <w:rPr>
          <w:rFonts w:ascii="Times New Roman" w:hAnsi="Times New Roman"/>
          <w:sz w:val="24"/>
          <w:szCs w:val="24"/>
        </w:rPr>
        <w:t xml:space="preserve">23. </w:t>
      </w:r>
      <w:r w:rsidRPr="00A25328">
        <w:rPr>
          <w:rFonts w:ascii="Times New Roman" w:eastAsia="Calibri" w:hAnsi="Times New Roman"/>
          <w:sz w:val="24"/>
          <w:szCs w:val="24"/>
          <w:lang w:eastAsia="en-US"/>
        </w:rPr>
        <w:t>Установить, что не использованные по состоянию на 1 января 2018 года остатки межбюджетных трансфертов, полученные из областного бюджета, бюджета района в форме субсидий, субвенций и иных межбюджетных трансфертов, имеющих целевое назначение, подлежат возврату в доход областного бюджета, бюджет района.</w:t>
      </w:r>
    </w:p>
    <w:p w:rsidR="00825DAD" w:rsidRPr="00A25328" w:rsidRDefault="00825DAD" w:rsidP="00825DAD">
      <w:pPr>
        <w:widowControl w:val="0"/>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A25328">
        <w:rPr>
          <w:rFonts w:ascii="Times New Roman" w:eastAsia="Calibri" w:hAnsi="Times New Roman"/>
          <w:sz w:val="24"/>
          <w:szCs w:val="24"/>
          <w:lang w:eastAsia="en-US"/>
        </w:rPr>
        <w:t>В соответствии с решением главного администратора средств областного бюджета, бюджета района о наличии потребности в межбюджетных трансфертах, полученных бюджетом поселения из областного бюджета, бюджета района в 2017 году в форме субсидий и иных межбюджетных трансфертов, имеющих целевое назначение, не использованных в 2017 году, средства в объеме, не превышающем остатки указанных межбюджетных трансфертов, могут быть возвращены в 2018 году в доход</w:t>
      </w:r>
      <w:proofErr w:type="gramEnd"/>
      <w:r w:rsidRPr="00A25328">
        <w:rPr>
          <w:rFonts w:ascii="Times New Roman" w:eastAsia="Calibri" w:hAnsi="Times New Roman"/>
          <w:sz w:val="24"/>
          <w:szCs w:val="24"/>
          <w:lang w:eastAsia="en-US"/>
        </w:rPr>
        <w:t xml:space="preserve"> бюджета поселения, для финансового обеспечения расходов бюджета, соответствующих целям предоставления указанных межбюджетных трансфертов в 2017 году.</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В случае</w:t>
      </w:r>
      <w:proofErr w:type="gramStart"/>
      <w:r w:rsidRPr="00A25328">
        <w:rPr>
          <w:rFonts w:ascii="Times New Roman" w:hAnsi="Times New Roman"/>
          <w:sz w:val="24"/>
          <w:szCs w:val="24"/>
        </w:rPr>
        <w:t>,</w:t>
      </w:r>
      <w:proofErr w:type="gramEnd"/>
      <w:r w:rsidRPr="00A25328">
        <w:rPr>
          <w:rFonts w:ascii="Times New Roman" w:hAnsi="Times New Roman"/>
          <w:sz w:val="24"/>
          <w:szCs w:val="24"/>
        </w:rPr>
        <w:t xml:space="preserve"> если неиспользованный остаток межбюджетных трансфертов, полученных бюджетом поселения из  областного бюджета, бюджета района в 2017 году в форме субсидий, субвенций и иных межбюджетных трансфертов, имеющих целевое назначение, не перечислен в доход областного бюджета, бюджет района,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A25328">
        <w:rPr>
          <w:rFonts w:ascii="Times New Roman" w:hAnsi="Times New Roman"/>
          <w:sz w:val="24"/>
          <w:szCs w:val="24"/>
        </w:rPr>
        <w:t>утвержденными</w:t>
      </w:r>
      <w:proofErr w:type="gramEnd"/>
      <w:r w:rsidRPr="00A25328">
        <w:rPr>
          <w:rFonts w:ascii="Times New Roman" w:hAnsi="Times New Roman"/>
          <w:sz w:val="24"/>
          <w:szCs w:val="24"/>
        </w:rPr>
        <w:t xml:space="preserve"> приказом Министерства финансов Российской Федерации от 11 июня 2009 года № 51н.</w:t>
      </w:r>
    </w:p>
    <w:p w:rsidR="00825DAD" w:rsidRPr="00A25328" w:rsidRDefault="00825DAD" w:rsidP="00825DAD">
      <w:pPr>
        <w:autoSpaceDE w:val="0"/>
        <w:autoSpaceDN w:val="0"/>
        <w:adjustRightInd w:val="0"/>
        <w:spacing w:after="0" w:line="240" w:lineRule="auto"/>
        <w:jc w:val="both"/>
        <w:outlineLvl w:val="1"/>
        <w:rPr>
          <w:rFonts w:ascii="Times New Roman" w:hAnsi="Times New Roman"/>
          <w:sz w:val="24"/>
          <w:szCs w:val="24"/>
        </w:rPr>
      </w:pPr>
      <w:r w:rsidRPr="00A25328">
        <w:rPr>
          <w:rFonts w:ascii="Times New Roman" w:hAnsi="Times New Roman"/>
          <w:sz w:val="24"/>
          <w:szCs w:val="24"/>
        </w:rPr>
        <w:t xml:space="preserve">         </w:t>
      </w:r>
      <w:r w:rsidR="00A25328">
        <w:rPr>
          <w:rFonts w:ascii="Times New Roman" w:hAnsi="Times New Roman"/>
          <w:sz w:val="24"/>
          <w:szCs w:val="24"/>
        </w:rPr>
        <w:t xml:space="preserve">       </w:t>
      </w:r>
      <w:r w:rsidRPr="00A25328">
        <w:rPr>
          <w:rFonts w:ascii="Times New Roman" w:hAnsi="Times New Roman"/>
          <w:sz w:val="24"/>
          <w:szCs w:val="24"/>
        </w:rPr>
        <w:t>24. </w:t>
      </w:r>
      <w:proofErr w:type="gramStart"/>
      <w:r w:rsidRPr="00A25328">
        <w:rPr>
          <w:rFonts w:ascii="Times New Roman" w:hAnsi="Times New Roman"/>
          <w:sz w:val="24"/>
          <w:szCs w:val="24"/>
        </w:rPr>
        <w:t xml:space="preserve">Установить, что не использованные в 2018 году остатки средств, предоставленных муниципальным казенным учреждениям Буготакского сельсовета Тогучинского района (далее казенные учреждения) из бюджета МО в соответствии с абзацем первым пункта 1 статьи 78.1 Бюджетного кодекса Российской Федерации и </w:t>
      </w:r>
      <w:hyperlink r:id="rId9" w:history="1">
        <w:r w:rsidRPr="00A25328">
          <w:rPr>
            <w:rFonts w:ascii="Times New Roman" w:hAnsi="Times New Roman"/>
            <w:sz w:val="24"/>
            <w:szCs w:val="24"/>
          </w:rPr>
          <w:t>абзацем вторым пункта 1 статьи 78.1</w:t>
        </w:r>
      </w:hyperlink>
      <w:r w:rsidRPr="00A25328">
        <w:rPr>
          <w:rFonts w:ascii="Times New Roman" w:hAnsi="Times New Roman"/>
          <w:sz w:val="24"/>
          <w:szCs w:val="24"/>
        </w:rPr>
        <w:t xml:space="preserve"> и </w:t>
      </w:r>
      <w:hyperlink r:id="rId10" w:history="1">
        <w:r w:rsidRPr="00A25328">
          <w:rPr>
            <w:rFonts w:ascii="Times New Roman" w:hAnsi="Times New Roman"/>
            <w:sz w:val="24"/>
            <w:szCs w:val="24"/>
          </w:rPr>
          <w:t>пунктом 5 статьи 79</w:t>
        </w:r>
      </w:hyperlink>
      <w:r w:rsidRPr="00A25328">
        <w:rPr>
          <w:rFonts w:ascii="Times New Roman" w:hAnsi="Times New Roman"/>
          <w:sz w:val="24"/>
          <w:szCs w:val="24"/>
        </w:rPr>
        <w:t xml:space="preserve"> Бюджетного кодекса Российской Федерации, подлежат перечислению казенными  учреждениями в  бюджет МО не</w:t>
      </w:r>
      <w:proofErr w:type="gramEnd"/>
      <w:r w:rsidRPr="00A25328">
        <w:rPr>
          <w:rFonts w:ascii="Times New Roman" w:hAnsi="Times New Roman"/>
          <w:sz w:val="24"/>
          <w:szCs w:val="24"/>
        </w:rPr>
        <w:t xml:space="preserve"> позднее 25 декабря 2018 года.</w:t>
      </w:r>
    </w:p>
    <w:p w:rsidR="00825DAD" w:rsidRPr="00A25328" w:rsidRDefault="00825DAD" w:rsidP="00825DAD">
      <w:pPr>
        <w:autoSpaceDE w:val="0"/>
        <w:autoSpaceDN w:val="0"/>
        <w:adjustRightInd w:val="0"/>
        <w:spacing w:after="0" w:line="240" w:lineRule="auto"/>
        <w:jc w:val="both"/>
        <w:outlineLvl w:val="1"/>
        <w:rPr>
          <w:rFonts w:ascii="Times New Roman" w:hAnsi="Times New Roman"/>
          <w:sz w:val="24"/>
          <w:szCs w:val="24"/>
        </w:rPr>
      </w:pPr>
      <w:r w:rsidRPr="00A25328">
        <w:rPr>
          <w:rFonts w:ascii="Times New Roman" w:hAnsi="Times New Roman"/>
          <w:sz w:val="24"/>
          <w:szCs w:val="24"/>
        </w:rPr>
        <w:t xml:space="preserve">Остатки средств, перечисленные казенным учреждениями в соответствующий бюджет, могут быть возвращены казенным  учреждениям в очередном финансовом году при наличии потребности в направлении их </w:t>
      </w:r>
      <w:proofErr w:type="gramStart"/>
      <w:r w:rsidRPr="00A25328">
        <w:rPr>
          <w:rFonts w:ascii="Times New Roman" w:hAnsi="Times New Roman"/>
          <w:sz w:val="24"/>
          <w:szCs w:val="24"/>
        </w:rPr>
        <w:t>на те</w:t>
      </w:r>
      <w:proofErr w:type="gramEnd"/>
      <w:r w:rsidRPr="00A25328">
        <w:rPr>
          <w:rFonts w:ascii="Times New Roman" w:hAnsi="Times New Roman"/>
          <w:sz w:val="24"/>
          <w:szCs w:val="24"/>
        </w:rPr>
        <w:t xml:space="preserve"> же цели в соответствии с решением  главного распорядителя бюджетных средств.</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lastRenderedPageBreak/>
        <w:t xml:space="preserve">       </w:t>
      </w:r>
      <w:r w:rsidR="00A25328">
        <w:rPr>
          <w:rFonts w:ascii="Times New Roman" w:hAnsi="Times New Roman"/>
          <w:sz w:val="24"/>
          <w:szCs w:val="24"/>
        </w:rPr>
        <w:t xml:space="preserve">       </w:t>
      </w:r>
      <w:r w:rsidRPr="00A25328">
        <w:rPr>
          <w:rFonts w:ascii="Times New Roman" w:hAnsi="Times New Roman"/>
          <w:sz w:val="24"/>
          <w:szCs w:val="24"/>
        </w:rPr>
        <w:t xml:space="preserve">25.  Установить, что в ходе исполнения бюджета, администрация Буготакского сельсовета Тогучинского района по результатам проверок, выявивших нарушения бюджетного законодательства получателями средств местного бюджета и иными участниками бюджетного процесса вправе принимать </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решения о применении мер принуждения в соответствии со статьей 284.1 Бюджетного кодекса Российской Федерации.    </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A25328">
        <w:rPr>
          <w:rFonts w:ascii="Times New Roman" w:hAnsi="Times New Roman"/>
          <w:sz w:val="24"/>
          <w:szCs w:val="24"/>
        </w:rPr>
        <w:t xml:space="preserve">      </w:t>
      </w:r>
      <w:r w:rsidRPr="00A25328">
        <w:rPr>
          <w:rFonts w:ascii="Times New Roman" w:hAnsi="Times New Roman"/>
          <w:sz w:val="24"/>
          <w:szCs w:val="24"/>
        </w:rPr>
        <w:t xml:space="preserve">26. </w:t>
      </w:r>
      <w:proofErr w:type="gramStart"/>
      <w:r w:rsidRPr="00A25328">
        <w:rPr>
          <w:rFonts w:ascii="Times New Roman" w:hAnsi="Times New Roman"/>
          <w:sz w:val="24"/>
          <w:szCs w:val="24"/>
        </w:rPr>
        <w:t>Установить, что остатки средств бюджета района на начало текущего финансового года в объеме, не превышающем сумму остатка неиспользованных бюджетных ассигнований на оплату заключенных от имени Тогучинского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sidRPr="00A25328">
        <w:rPr>
          <w:rFonts w:ascii="Times New Roman" w:hAnsi="Times New Roman"/>
          <w:sz w:val="24"/>
          <w:szCs w:val="24"/>
        </w:rPr>
        <w:t xml:space="preserve"> в случае</w:t>
      </w:r>
      <w:proofErr w:type="gramStart"/>
      <w:r w:rsidRPr="00A25328">
        <w:rPr>
          <w:rFonts w:ascii="Times New Roman" w:hAnsi="Times New Roman"/>
          <w:sz w:val="24"/>
          <w:szCs w:val="24"/>
        </w:rPr>
        <w:t>,</w:t>
      </w:r>
      <w:proofErr w:type="gramEnd"/>
      <w:r w:rsidRPr="00A25328">
        <w:rPr>
          <w:rFonts w:ascii="Times New Roman" w:hAnsi="Times New Roman"/>
          <w:sz w:val="24"/>
          <w:szCs w:val="24"/>
        </w:rPr>
        <w:t xml:space="preserve">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A25328">
        <w:rPr>
          <w:rFonts w:ascii="Times New Roman" w:hAnsi="Times New Roman"/>
          <w:sz w:val="24"/>
          <w:szCs w:val="24"/>
        </w:rPr>
        <w:t xml:space="preserve">     </w:t>
      </w:r>
      <w:r w:rsidRPr="00A25328">
        <w:rPr>
          <w:rFonts w:ascii="Times New Roman" w:hAnsi="Times New Roman"/>
          <w:sz w:val="24"/>
          <w:szCs w:val="24"/>
        </w:rPr>
        <w:t xml:space="preserve"> 27.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Буготакского сельсовета Тогучинского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w:t>
      </w:r>
      <w:proofErr w:type="spellStart"/>
      <w:r w:rsidRPr="00A25328">
        <w:rPr>
          <w:rFonts w:ascii="Times New Roman" w:hAnsi="Times New Roman"/>
          <w:sz w:val="24"/>
          <w:szCs w:val="24"/>
        </w:rPr>
        <w:t>Буготакским</w:t>
      </w:r>
      <w:proofErr w:type="spellEnd"/>
      <w:r w:rsidRPr="00A25328">
        <w:rPr>
          <w:rFonts w:ascii="Times New Roman" w:hAnsi="Times New Roman"/>
          <w:sz w:val="24"/>
          <w:szCs w:val="24"/>
        </w:rPr>
        <w:t xml:space="preserve"> сельсоветом Тогучинского района Новосибирской следующими способами:</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1) предоставление отступного;</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2) обмен требований на доли в уставном капитале должника;</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3) предоставление акций, конвертируемых в акции облигаций или иных ценных бумаг;</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4) новация обязательств;</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5) прощение долга;</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b/>
          <w:sz w:val="24"/>
          <w:szCs w:val="24"/>
        </w:rPr>
        <w:t xml:space="preserve">         </w:t>
      </w:r>
      <w:r w:rsidR="00A25328">
        <w:rPr>
          <w:rFonts w:ascii="Times New Roman" w:hAnsi="Times New Roman"/>
          <w:b/>
          <w:sz w:val="24"/>
          <w:szCs w:val="24"/>
        </w:rPr>
        <w:t xml:space="preserve">    </w:t>
      </w:r>
      <w:r w:rsidRPr="00A25328">
        <w:rPr>
          <w:rFonts w:ascii="Times New Roman" w:hAnsi="Times New Roman"/>
          <w:sz w:val="24"/>
          <w:szCs w:val="24"/>
        </w:rPr>
        <w:t>28</w:t>
      </w:r>
      <w:r w:rsidRPr="00A25328">
        <w:rPr>
          <w:rFonts w:ascii="Times New Roman" w:eastAsia="Calibri" w:hAnsi="Times New Roman"/>
          <w:sz w:val="24"/>
          <w:szCs w:val="24"/>
          <w:lang w:eastAsia="en-US"/>
        </w:rPr>
        <w:t xml:space="preserve">. </w:t>
      </w:r>
      <w:r w:rsidRPr="00A25328">
        <w:rPr>
          <w:rFonts w:ascii="Times New Roman" w:hAnsi="Times New Roman"/>
          <w:sz w:val="24"/>
          <w:szCs w:val="24"/>
        </w:rPr>
        <w:t xml:space="preserve">Установить в соответствии с </w:t>
      </w:r>
      <w:hyperlink r:id="rId11" w:history="1">
        <w:r w:rsidRPr="00A25328">
          <w:rPr>
            <w:rFonts w:ascii="Times New Roman" w:hAnsi="Times New Roman"/>
            <w:sz w:val="24"/>
            <w:szCs w:val="24"/>
          </w:rPr>
          <w:t>пунктом 8 статьи 217</w:t>
        </w:r>
      </w:hyperlink>
      <w:r w:rsidRPr="00A25328">
        <w:rPr>
          <w:rFonts w:ascii="Times New Roman" w:hAnsi="Times New Roman"/>
          <w:sz w:val="24"/>
          <w:szCs w:val="24"/>
        </w:rPr>
        <w:t xml:space="preserve"> Бюджетного кодекса Российской Федерации следующие основания для внесения в 2017 году изменений в показатели сводной бюджетной росписи бюджета МО, связанные с особенностями исполнения бюджета МО и (или) перераспределения бюджетных ассигнований между получателями бюджетных средств бюджета МО:</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A25328">
        <w:rPr>
          <w:rFonts w:ascii="Times New Roman" w:hAnsi="Times New Roman"/>
          <w:sz w:val="24"/>
          <w:szCs w:val="24"/>
        </w:rPr>
        <w:t>дств пр</w:t>
      </w:r>
      <w:proofErr w:type="gramEnd"/>
      <w:r w:rsidRPr="00A25328">
        <w:rPr>
          <w:rFonts w:ascii="Times New Roman" w:hAnsi="Times New Roman"/>
          <w:sz w:val="24"/>
          <w:szCs w:val="24"/>
        </w:rPr>
        <w:t>и изменении порядка применения бюджетной классификации, установленной Министерством финансов Российской Федерации;</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3) перераспределение бюджетных ассигнований, предусмотренных главному распорядителю бюджетных средств бюджета МО за счет межбюджетных трансфертов из областного бюджета Новосибирской области,  бюджета Тогучинского района между видами расходов, обусловленное изменением федерального и областного законодательства;</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w:t>
      </w:r>
      <w:r w:rsidRPr="00A25328">
        <w:rPr>
          <w:rFonts w:ascii="Times New Roman" w:hAnsi="Times New Roman"/>
          <w:sz w:val="24"/>
          <w:szCs w:val="24"/>
        </w:rPr>
        <w:lastRenderedPageBreak/>
        <w:t>предусматривающих обращение взыскания на средства бюджета МО;</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proofErr w:type="gramStart"/>
      <w:r w:rsidRPr="00A25328">
        <w:rPr>
          <w:rFonts w:ascii="Times New Roman" w:hAnsi="Times New Roman"/>
          <w:sz w:val="24"/>
          <w:szCs w:val="24"/>
        </w:rPr>
        <w:t>5) уменьшение бюджетных ассигнований, предусмотренных главным распорядителям средств бюджета района на предоставление межбюджетных трансфертов бюджету  поселения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бюджету  поселения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6) увеличение бюджетных ассигнований в части расходов, производимых за счет средств федерального бюджета, при доведении лимитов бюджетных обязательств в </w:t>
      </w:r>
      <w:proofErr w:type="gramStart"/>
      <w:r w:rsidRPr="00A25328">
        <w:rPr>
          <w:rFonts w:ascii="Times New Roman" w:hAnsi="Times New Roman"/>
          <w:sz w:val="24"/>
          <w:szCs w:val="24"/>
        </w:rPr>
        <w:t>части</w:t>
      </w:r>
      <w:proofErr w:type="gramEnd"/>
      <w:r w:rsidRPr="00A25328">
        <w:rPr>
          <w:rFonts w:ascii="Times New Roman" w:hAnsi="Times New Roman"/>
          <w:sz w:val="24"/>
          <w:szCs w:val="24"/>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МО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МО, источником финансового обеспечения которых являются данные межбюджетные трансферты, сверх объемов, утвержденных настоящим Решением;</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8)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МО сверх объемов, утвержденных настоящим Решением;</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9) перераспределение бюджетных ассигнований между целевыми статьями расходов бюджетов, в том числе вновь вводимыми, в пределах ассигнований, предусмотренных главному распорядителю бюджетных средств бюджета МО для отражения расходных обязательств, на которые предоставляется </w:t>
      </w:r>
      <w:proofErr w:type="spellStart"/>
      <w:r w:rsidRPr="00A25328">
        <w:rPr>
          <w:rFonts w:ascii="Times New Roman" w:hAnsi="Times New Roman"/>
          <w:sz w:val="24"/>
          <w:szCs w:val="24"/>
        </w:rPr>
        <w:t>софинансирование</w:t>
      </w:r>
      <w:proofErr w:type="spellEnd"/>
      <w:r w:rsidRPr="00A25328">
        <w:rPr>
          <w:rFonts w:ascii="Times New Roman" w:hAnsi="Times New Roman"/>
          <w:sz w:val="24"/>
          <w:szCs w:val="24"/>
        </w:rPr>
        <w:t xml:space="preserve"> из областного бюджета;</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25DAD" w:rsidRPr="00A25328" w:rsidRDefault="00A17F9F" w:rsidP="00825DAD">
      <w:pPr>
        <w:spacing w:after="0" w:line="240" w:lineRule="auto"/>
        <w:rPr>
          <w:rFonts w:ascii="Times New Roman" w:hAnsi="Times New Roman"/>
          <w:sz w:val="24"/>
          <w:szCs w:val="24"/>
        </w:rPr>
      </w:pPr>
      <w:r>
        <w:rPr>
          <w:rFonts w:ascii="Times New Roman" w:hAnsi="Times New Roman"/>
          <w:sz w:val="24"/>
          <w:szCs w:val="24"/>
        </w:rPr>
        <w:t xml:space="preserve">                  </w:t>
      </w:r>
      <w:r w:rsidR="00825DAD" w:rsidRPr="00A25328">
        <w:rPr>
          <w:rFonts w:ascii="Times New Roman" w:hAnsi="Times New Roman"/>
          <w:sz w:val="24"/>
          <w:szCs w:val="24"/>
        </w:rPr>
        <w:t xml:space="preserve">29. Утвердить доходы бюджета  Буготакского сельсовета Тогучинского района Новосибирской области по кодам классификации доходов бюджета </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29.1.  на 2018 год согласно таблице 1 приложения 8 к настоящему решению;</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29.2.  на 2019 – 2020 годы согласно таблице 2 приложения 8 к настоящему решению.</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A17F9F">
        <w:rPr>
          <w:rFonts w:ascii="Times New Roman" w:hAnsi="Times New Roman"/>
          <w:sz w:val="24"/>
          <w:szCs w:val="24"/>
        </w:rPr>
        <w:t xml:space="preserve">  </w:t>
      </w:r>
      <w:r w:rsidRPr="00A25328">
        <w:rPr>
          <w:rFonts w:ascii="Times New Roman" w:hAnsi="Times New Roman"/>
          <w:sz w:val="24"/>
          <w:szCs w:val="24"/>
        </w:rPr>
        <w:t xml:space="preserve">30. Установить в пределах общего объема расходов, установленных пунктом 1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A25328">
        <w:rPr>
          <w:rFonts w:ascii="Times New Roman" w:hAnsi="Times New Roman"/>
          <w:sz w:val="24"/>
          <w:szCs w:val="24"/>
        </w:rPr>
        <w:t>видов расходов классификации расходов бюджета</w:t>
      </w:r>
      <w:proofErr w:type="gramEnd"/>
      <w:r w:rsidRPr="00A25328">
        <w:rPr>
          <w:rFonts w:ascii="Times New Roman" w:hAnsi="Times New Roman"/>
          <w:sz w:val="24"/>
          <w:szCs w:val="24"/>
        </w:rPr>
        <w:t>:</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30.1.  на 2018 год согласно таблице 1 приложения 9 к настоящему решению;</w:t>
      </w:r>
    </w:p>
    <w:p w:rsidR="00825DAD" w:rsidRPr="00A25328" w:rsidRDefault="00825DAD" w:rsidP="00825DAD">
      <w:pPr>
        <w:spacing w:after="0" w:line="240" w:lineRule="auto"/>
        <w:jc w:val="both"/>
        <w:rPr>
          <w:rFonts w:ascii="Times New Roman" w:hAnsi="Times New Roman"/>
          <w:sz w:val="24"/>
          <w:szCs w:val="24"/>
        </w:rPr>
      </w:pPr>
      <w:r w:rsidRPr="00A25328">
        <w:rPr>
          <w:rFonts w:ascii="Times New Roman" w:hAnsi="Times New Roman"/>
          <w:sz w:val="24"/>
          <w:szCs w:val="24"/>
        </w:rPr>
        <w:t xml:space="preserve">                30.2.  на 2019 – 2020 годы согласно таблице 2 приложения 9 к настоящему решению.</w:t>
      </w:r>
    </w:p>
    <w:p w:rsidR="00825DAD" w:rsidRPr="00A25328" w:rsidRDefault="00825DAD" w:rsidP="00825DA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25328">
        <w:rPr>
          <w:rFonts w:ascii="Times New Roman" w:eastAsia="Calibri" w:hAnsi="Times New Roman"/>
          <w:sz w:val="24"/>
          <w:szCs w:val="24"/>
          <w:lang w:eastAsia="en-US"/>
        </w:rPr>
        <w:t xml:space="preserve">        </w:t>
      </w:r>
      <w:r w:rsidR="00A17F9F">
        <w:rPr>
          <w:rFonts w:ascii="Times New Roman" w:eastAsia="Calibri" w:hAnsi="Times New Roman"/>
          <w:sz w:val="24"/>
          <w:szCs w:val="24"/>
          <w:lang w:eastAsia="en-US"/>
        </w:rPr>
        <w:t xml:space="preserve">        </w:t>
      </w:r>
      <w:r w:rsidRPr="00A25328">
        <w:rPr>
          <w:rFonts w:ascii="Times New Roman" w:eastAsia="Calibri" w:hAnsi="Times New Roman"/>
          <w:sz w:val="24"/>
          <w:szCs w:val="24"/>
          <w:lang w:eastAsia="en-US"/>
        </w:rPr>
        <w:t xml:space="preserve"> 31. Опубликовать настоящее Решение в периодическом печатном издании органа местного самоуправления «Буготакский вестник».</w:t>
      </w:r>
    </w:p>
    <w:p w:rsidR="00825DAD" w:rsidRPr="00A25328" w:rsidRDefault="00825DAD" w:rsidP="00A17F9F">
      <w:pPr>
        <w:spacing w:after="0" w:line="240" w:lineRule="auto"/>
        <w:jc w:val="both"/>
        <w:rPr>
          <w:rFonts w:ascii="Times New Roman" w:hAnsi="Times New Roman"/>
          <w:sz w:val="24"/>
          <w:szCs w:val="24"/>
        </w:rPr>
      </w:pPr>
      <w:r w:rsidRPr="00A25328">
        <w:rPr>
          <w:rFonts w:ascii="Times New Roman" w:hAnsi="Times New Roman"/>
          <w:sz w:val="24"/>
          <w:szCs w:val="24"/>
        </w:rPr>
        <w:t xml:space="preserve">                32. Настоящее Решение вступае</w:t>
      </w:r>
      <w:r w:rsidR="00A17F9F">
        <w:rPr>
          <w:rFonts w:ascii="Times New Roman" w:hAnsi="Times New Roman"/>
          <w:sz w:val="24"/>
          <w:szCs w:val="24"/>
        </w:rPr>
        <w:t>т в силу с 1 января 2018 года.</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Глава Буготакского сельсовета                      Председатель Совета  </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Тогучинского района           </w:t>
      </w:r>
      <w:r w:rsidR="00A17F9F">
        <w:rPr>
          <w:rFonts w:ascii="Times New Roman" w:hAnsi="Times New Roman"/>
          <w:sz w:val="24"/>
          <w:szCs w:val="24"/>
        </w:rPr>
        <w:t xml:space="preserve">                          </w:t>
      </w:r>
      <w:r w:rsidRPr="00A25328">
        <w:rPr>
          <w:rFonts w:ascii="Times New Roman" w:hAnsi="Times New Roman"/>
          <w:sz w:val="24"/>
          <w:szCs w:val="24"/>
        </w:rPr>
        <w:t xml:space="preserve">депутатов Буготакского сельсовета </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Новосибирской области                                Тогучинского района</w:t>
      </w:r>
    </w:p>
    <w:p w:rsidR="00A17F9F"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A17F9F">
        <w:rPr>
          <w:rFonts w:ascii="Times New Roman" w:hAnsi="Times New Roman"/>
          <w:sz w:val="24"/>
          <w:szCs w:val="24"/>
        </w:rPr>
        <w:t xml:space="preserve">       </w:t>
      </w:r>
      <w:r w:rsidRPr="00A25328">
        <w:rPr>
          <w:rFonts w:ascii="Times New Roman" w:hAnsi="Times New Roman"/>
          <w:sz w:val="24"/>
          <w:szCs w:val="24"/>
        </w:rPr>
        <w:t>Новосибирской области</w:t>
      </w:r>
    </w:p>
    <w:p w:rsidR="00825DAD" w:rsidRPr="00A25328" w:rsidRDefault="00825DAD" w:rsidP="00825DAD">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lastRenderedPageBreak/>
        <w:t xml:space="preserve">А.Ю.Бабиков                                                                  </w:t>
      </w:r>
      <w:proofErr w:type="spellStart"/>
      <w:r w:rsidRPr="00A25328">
        <w:rPr>
          <w:rFonts w:ascii="Times New Roman" w:hAnsi="Times New Roman"/>
          <w:sz w:val="24"/>
          <w:szCs w:val="24"/>
        </w:rPr>
        <w:t>А.Ю.Бабиков</w:t>
      </w:r>
      <w:proofErr w:type="spellEnd"/>
    </w:p>
    <w:p w:rsidR="00825DAD" w:rsidRPr="00825DAD" w:rsidRDefault="00825DAD" w:rsidP="00825DAD">
      <w:pPr>
        <w:spacing w:after="0" w:line="240" w:lineRule="auto"/>
        <w:rPr>
          <w:rFonts w:ascii="Times New Roman" w:hAnsi="Times New Roman"/>
          <w:sz w:val="28"/>
          <w:szCs w:val="28"/>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8"/>
          <w:szCs w:val="28"/>
        </w:rPr>
        <w:t xml:space="preserve">                                    </w:t>
      </w:r>
      <w:r w:rsidRPr="00825DAD">
        <w:rPr>
          <w:rFonts w:ascii="Times New Roman" w:hAnsi="Times New Roman"/>
          <w:sz w:val="20"/>
          <w:szCs w:val="20"/>
        </w:rPr>
        <w:t xml:space="preserve">                                                                       Приложение 1</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A17F9F" w:rsidRDefault="00825DAD" w:rsidP="00A17F9F">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период 2019 и 2020 годов»</w:t>
      </w:r>
    </w:p>
    <w:p w:rsidR="00825DAD" w:rsidRPr="00A17F9F" w:rsidRDefault="00825DAD" w:rsidP="00A17F9F">
      <w:pPr>
        <w:tabs>
          <w:tab w:val="right" w:pos="9355"/>
        </w:tabs>
        <w:spacing w:after="0" w:line="240" w:lineRule="auto"/>
        <w:jc w:val="center"/>
        <w:rPr>
          <w:rFonts w:ascii="Times New Roman" w:hAnsi="Times New Roman"/>
          <w:sz w:val="20"/>
          <w:szCs w:val="20"/>
        </w:rPr>
      </w:pPr>
      <w:r w:rsidRPr="00A17F9F">
        <w:rPr>
          <w:rFonts w:ascii="Times New Roman" w:hAnsi="Times New Roman"/>
          <w:sz w:val="20"/>
          <w:szCs w:val="20"/>
        </w:rPr>
        <w:t>Перечень Главных администраторов  доходов бюджета Буготакского сельсовета Тогучинско</w:t>
      </w:r>
      <w:r w:rsidR="00A17F9F" w:rsidRPr="00A17F9F">
        <w:rPr>
          <w:rFonts w:ascii="Times New Roman" w:hAnsi="Times New Roman"/>
          <w:sz w:val="20"/>
          <w:szCs w:val="20"/>
        </w:rPr>
        <w:t>го района Новосибирской области</w:t>
      </w:r>
      <w:r w:rsidRPr="00A17F9F">
        <w:rPr>
          <w:rFonts w:ascii="Times New Roman" w:hAnsi="Times New Roman"/>
          <w:sz w:val="20"/>
          <w:szCs w:val="20"/>
        </w:rPr>
        <w:t xml:space="preserve">                             </w:t>
      </w:r>
    </w:p>
    <w:p w:rsidR="00825DAD" w:rsidRPr="00825DAD" w:rsidRDefault="00A17F9F" w:rsidP="00A17F9F">
      <w:pPr>
        <w:tabs>
          <w:tab w:val="left" w:pos="7170"/>
        </w:tabs>
        <w:spacing w:after="0" w:line="240" w:lineRule="auto"/>
        <w:jc w:val="both"/>
        <w:rPr>
          <w:rFonts w:ascii="Times New Roman" w:hAnsi="Times New Roman"/>
          <w:sz w:val="20"/>
          <w:szCs w:val="20"/>
        </w:rPr>
      </w:pPr>
      <w:r>
        <w:rPr>
          <w:rFonts w:ascii="Times New Roman" w:hAnsi="Times New Roman"/>
          <w:sz w:val="20"/>
          <w:szCs w:val="20"/>
        </w:rPr>
        <w:tab/>
        <w:t xml:space="preserve">                 Таблица 1</w:t>
      </w:r>
    </w:p>
    <w:p w:rsidR="00825DAD" w:rsidRPr="00825DAD" w:rsidRDefault="00825DAD" w:rsidP="00A17F9F">
      <w:pPr>
        <w:spacing w:after="0" w:line="240" w:lineRule="auto"/>
        <w:jc w:val="center"/>
        <w:rPr>
          <w:rFonts w:ascii="Times New Roman" w:hAnsi="Times New Roman"/>
          <w:sz w:val="20"/>
          <w:szCs w:val="20"/>
        </w:rPr>
      </w:pPr>
      <w:r w:rsidRPr="00825DAD">
        <w:rPr>
          <w:rFonts w:ascii="Times New Roman" w:hAnsi="Times New Roman"/>
          <w:sz w:val="20"/>
          <w:szCs w:val="20"/>
        </w:rPr>
        <w:t>Перечень главных администраторов  доходов бюджета Буготакского сельсовета Тогучинского района Новосибирской области за исключ</w:t>
      </w:r>
      <w:r w:rsidR="00A17F9F">
        <w:rPr>
          <w:rFonts w:ascii="Times New Roman" w:hAnsi="Times New Roman"/>
          <w:sz w:val="20"/>
          <w:szCs w:val="20"/>
        </w:rPr>
        <w:t>ением безвозмездных поступлений</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033"/>
        <w:gridCol w:w="6289"/>
      </w:tblGrid>
      <w:tr w:rsidR="00825DAD" w:rsidRPr="00825DAD" w:rsidTr="00825DAD">
        <w:trPr>
          <w:trHeight w:val="173"/>
        </w:trPr>
        <w:tc>
          <w:tcPr>
            <w:tcW w:w="3680"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Код бюджетной классификации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Российской    Федерации</w:t>
            </w:r>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Наименование главного администратора доходов местного бюджета/ наименование кода доходов</w:t>
            </w:r>
          </w:p>
        </w:tc>
      </w:tr>
      <w:tr w:rsidR="00825DAD" w:rsidRPr="00825DAD" w:rsidTr="00825DAD">
        <w:trPr>
          <w:trHeight w:val="721"/>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главного администратора</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доходов</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доходов местного</w:t>
            </w: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бюджета</w:t>
            </w:r>
          </w:p>
        </w:tc>
        <w:tc>
          <w:tcPr>
            <w:tcW w:w="6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r>
      <w:tr w:rsidR="00825DAD" w:rsidRPr="00825DAD" w:rsidTr="00825DAD">
        <w:trPr>
          <w:trHeight w:val="213"/>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100</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6289" w:type="dxa"/>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Федеральное казначейство</w:t>
            </w:r>
          </w:p>
        </w:tc>
      </w:tr>
      <w:tr w:rsidR="00825DAD" w:rsidRPr="00825DAD" w:rsidTr="00825DAD">
        <w:trPr>
          <w:trHeight w:val="118"/>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10302230010000110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уплаты акцизов на дизельное топливо</w:t>
            </w:r>
          </w:p>
        </w:tc>
      </w:tr>
      <w:tr w:rsidR="00825DAD" w:rsidRPr="00825DAD" w:rsidTr="00825DAD">
        <w:trPr>
          <w:trHeight w:val="344"/>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10302240010000110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уплаты акцизов на моторные масла для дизельных и (или) карбюраторных (</w:t>
            </w:r>
            <w:proofErr w:type="spellStart"/>
            <w:r w:rsidRPr="00825DAD">
              <w:rPr>
                <w:rFonts w:ascii="Times New Roman" w:hAnsi="Times New Roman"/>
                <w:sz w:val="20"/>
                <w:szCs w:val="20"/>
              </w:rPr>
              <w:t>инжекторных</w:t>
            </w:r>
            <w:proofErr w:type="spellEnd"/>
            <w:r w:rsidRPr="00825DAD">
              <w:rPr>
                <w:rFonts w:ascii="Times New Roman" w:hAnsi="Times New Roman"/>
                <w:sz w:val="20"/>
                <w:szCs w:val="20"/>
              </w:rPr>
              <w:t>) двигателей</w:t>
            </w:r>
          </w:p>
        </w:tc>
      </w:tr>
      <w:tr w:rsidR="00825DAD" w:rsidRPr="00825DAD" w:rsidTr="00825DAD">
        <w:trPr>
          <w:trHeight w:val="100"/>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10302250010000110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уплаты акцизов на автомобильный бензин</w:t>
            </w:r>
          </w:p>
        </w:tc>
      </w:tr>
      <w:tr w:rsidR="00825DAD" w:rsidRPr="00825DAD" w:rsidTr="00825DAD">
        <w:trPr>
          <w:trHeight w:val="270"/>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10302260010000110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уплаты акцизов на прямогонный бензин</w:t>
            </w:r>
          </w:p>
        </w:tc>
      </w:tr>
      <w:tr w:rsidR="00825DAD" w:rsidRPr="00825DAD" w:rsidTr="00825DAD">
        <w:trPr>
          <w:trHeight w:val="30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182</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Управление Федеральной налоговой службы по Новосибирской области</w:t>
            </w:r>
          </w:p>
        </w:tc>
      </w:tr>
      <w:tr w:rsidR="00825DAD" w:rsidRPr="00825DAD" w:rsidTr="00825DAD">
        <w:trPr>
          <w:trHeight w:val="998"/>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182</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10102010010000110</w:t>
            </w:r>
          </w:p>
          <w:p w:rsidR="00825DAD" w:rsidRPr="00825DAD" w:rsidRDefault="00825DAD" w:rsidP="00825DAD">
            <w:pPr>
              <w:spacing w:after="0" w:line="240" w:lineRule="auto"/>
              <w:jc w:val="center"/>
              <w:rPr>
                <w:rFonts w:ascii="Times New Roman" w:hAnsi="Times New Roman"/>
                <w:sz w:val="20"/>
                <w:szCs w:val="20"/>
              </w:rPr>
            </w:pP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r>
      <w:tr w:rsidR="00825DAD" w:rsidRPr="00825DAD" w:rsidTr="00825DAD">
        <w:trPr>
          <w:trHeight w:val="1441"/>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10102020010000110</w:t>
            </w: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25DAD" w:rsidRPr="00825DAD" w:rsidTr="00825DAD">
        <w:trPr>
          <w:trHeight w:val="567"/>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10102030010000110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25DAD" w:rsidRPr="00825DAD" w:rsidTr="00825DAD">
        <w:trPr>
          <w:trHeight w:val="360"/>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10601030100000110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25DAD" w:rsidRPr="00825DAD" w:rsidTr="00825DAD">
        <w:trPr>
          <w:trHeight w:val="489"/>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10606033100000110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r>
      <w:tr w:rsidR="00825DAD" w:rsidRPr="00825DAD" w:rsidTr="00825DAD">
        <w:trPr>
          <w:trHeight w:val="510"/>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10606043100000110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r>
      <w:tr w:rsidR="00825DAD" w:rsidRPr="00825DAD" w:rsidTr="00825DAD">
        <w:trPr>
          <w:trHeight w:val="157"/>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администрация Буготакского сельсовета  Тогучинского района Новосибирской области</w:t>
            </w:r>
          </w:p>
        </w:tc>
      </w:tr>
      <w:tr w:rsidR="00825DAD" w:rsidRPr="00825DAD" w:rsidTr="00825DAD">
        <w:trPr>
          <w:trHeight w:val="80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10804020011000110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25DAD" w:rsidRPr="00825DAD" w:rsidTr="00825DAD">
        <w:trPr>
          <w:trHeight w:val="169"/>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11105035100000120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r>
      <w:tr w:rsidR="00825DAD" w:rsidRPr="00825DAD" w:rsidTr="00825DAD">
        <w:trPr>
          <w:trHeight w:val="347"/>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lastRenderedPageBreak/>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lastRenderedPageBreak/>
              <w:t>11109045100000120</w:t>
            </w:r>
          </w:p>
          <w:p w:rsidR="00825DAD" w:rsidRPr="00825DAD" w:rsidRDefault="00825DAD" w:rsidP="00825DAD">
            <w:pPr>
              <w:spacing w:after="0" w:line="240" w:lineRule="auto"/>
              <w:jc w:val="center"/>
              <w:rPr>
                <w:rFonts w:ascii="Times New Roman" w:hAnsi="Times New Roman"/>
                <w:sz w:val="20"/>
                <w:szCs w:val="20"/>
              </w:rPr>
            </w:pP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lastRenderedPageBreak/>
              <w:t xml:space="preserve">Прочие поступления от использования имущества, находящегося в собственности поселений (за исключением имущества </w:t>
            </w:r>
            <w:r w:rsidRPr="00825DAD">
              <w:rPr>
                <w:rFonts w:ascii="Times New Roman" w:hAnsi="Times New Roman"/>
                <w:sz w:val="20"/>
                <w:szCs w:val="20"/>
              </w:rPr>
              <w:lastRenderedPageBreak/>
              <w:t>муниципальных автономных учреждений, а так же имущества муниципальных унитарных предприятий, в том числе казенных)</w:t>
            </w:r>
          </w:p>
        </w:tc>
      </w:tr>
      <w:tr w:rsidR="00825DAD" w:rsidRPr="00825DAD" w:rsidTr="00825DAD">
        <w:trPr>
          <w:trHeight w:val="173"/>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lastRenderedPageBreak/>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11301995100000130</w:t>
            </w:r>
          </w:p>
          <w:p w:rsidR="00825DAD" w:rsidRPr="00825DAD" w:rsidRDefault="00825DAD" w:rsidP="00825DAD">
            <w:pPr>
              <w:spacing w:after="0" w:line="240" w:lineRule="auto"/>
              <w:jc w:val="center"/>
              <w:rPr>
                <w:rFonts w:ascii="Times New Roman" w:hAnsi="Times New Roman"/>
                <w:sz w:val="20"/>
                <w:szCs w:val="20"/>
              </w:rPr>
            </w:pP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доходы от оказания платных услуг (работ) получателями средств бюджетов сельских поселений</w:t>
            </w:r>
          </w:p>
        </w:tc>
      </w:tr>
      <w:tr w:rsidR="00825DAD" w:rsidRPr="00825DAD" w:rsidTr="00825DAD">
        <w:trPr>
          <w:trHeight w:val="167"/>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11302065100000130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825DAD" w:rsidRPr="00825DAD" w:rsidTr="00825DAD">
        <w:trPr>
          <w:trHeight w:val="280"/>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11302995100000130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доходы от компенсации затрат бюджетов сельских поселений</w:t>
            </w:r>
          </w:p>
        </w:tc>
      </w:tr>
      <w:tr w:rsidR="00825DAD" w:rsidRPr="00825DAD" w:rsidTr="00825DAD">
        <w:trPr>
          <w:trHeight w:val="858"/>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11402052100000410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25DAD" w:rsidRPr="00825DAD" w:rsidTr="00825DAD">
        <w:trPr>
          <w:trHeight w:val="383"/>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11402052100000440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25DAD" w:rsidRPr="00825DAD" w:rsidTr="00825DAD">
        <w:trPr>
          <w:trHeight w:val="102"/>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11402053100000410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825DAD" w:rsidRPr="00825DAD" w:rsidTr="00825DAD">
        <w:trPr>
          <w:trHeight w:val="173"/>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11402053100000440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25DAD" w:rsidRPr="00825DAD" w:rsidTr="00825DAD">
        <w:trPr>
          <w:trHeight w:val="173"/>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11690050100000140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825DAD" w:rsidRPr="00825DAD" w:rsidTr="00825DAD">
        <w:trPr>
          <w:trHeight w:val="173"/>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11701050100000180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Невыясненные поступления, зачисляемые в бюджеты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сельских поселений</w:t>
            </w:r>
          </w:p>
        </w:tc>
      </w:tr>
      <w:tr w:rsidR="00825DAD" w:rsidRPr="00825DAD" w:rsidTr="00825DAD">
        <w:trPr>
          <w:trHeight w:val="173"/>
        </w:trPr>
        <w:tc>
          <w:tcPr>
            <w:tcW w:w="16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11705050100000180</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неналоговые доходы бюджетов сельских поселений</w:t>
            </w:r>
          </w:p>
        </w:tc>
      </w:tr>
    </w:tbl>
    <w:p w:rsidR="00A17F9F" w:rsidRDefault="00A17F9F" w:rsidP="00825DAD">
      <w:pPr>
        <w:spacing w:after="0" w:line="240" w:lineRule="auto"/>
        <w:jc w:val="both"/>
        <w:rPr>
          <w:rFonts w:ascii="Times New Roman" w:hAnsi="Times New Roman"/>
          <w:sz w:val="20"/>
          <w:szCs w:val="20"/>
        </w:rPr>
      </w:pPr>
    </w:p>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 xml:space="preserve">                                                                                                                         Приложение 1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A17F9F">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период 2019 и 2020 годов»</w:t>
      </w:r>
      <w:r w:rsidRPr="00825DAD">
        <w:rPr>
          <w:rFonts w:ascii="Times New Roman" w:hAnsi="Times New Roman"/>
          <w:sz w:val="20"/>
          <w:szCs w:val="20"/>
        </w:rPr>
        <w:t xml:space="preserve"> </w:t>
      </w:r>
    </w:p>
    <w:p w:rsidR="00825DAD" w:rsidRPr="00825DAD" w:rsidRDefault="00825DAD" w:rsidP="00825DAD">
      <w:pPr>
        <w:tabs>
          <w:tab w:val="left" w:pos="7391"/>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Таблица 2</w:t>
      </w:r>
    </w:p>
    <w:p w:rsidR="00825DAD" w:rsidRPr="00A17F9F" w:rsidRDefault="00825DAD" w:rsidP="00A17F9F">
      <w:pPr>
        <w:spacing w:after="0" w:line="240" w:lineRule="auto"/>
        <w:jc w:val="center"/>
        <w:rPr>
          <w:rFonts w:ascii="Times New Roman" w:hAnsi="Times New Roman"/>
          <w:b/>
          <w:sz w:val="20"/>
          <w:szCs w:val="20"/>
        </w:rPr>
      </w:pPr>
      <w:r w:rsidRPr="00825DAD">
        <w:rPr>
          <w:rFonts w:ascii="Times New Roman" w:hAnsi="Times New Roman"/>
          <w:b/>
          <w:sz w:val="20"/>
          <w:szCs w:val="20"/>
        </w:rPr>
        <w:t>Перечень главных администрат</w:t>
      </w:r>
      <w:r w:rsidR="00A17F9F">
        <w:rPr>
          <w:rFonts w:ascii="Times New Roman" w:hAnsi="Times New Roman"/>
          <w:b/>
          <w:sz w:val="20"/>
          <w:szCs w:val="20"/>
        </w:rPr>
        <w:t>оров  безвозмездных поступлений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397"/>
        <w:gridCol w:w="5871"/>
      </w:tblGrid>
      <w:tr w:rsidR="00825DAD" w:rsidRPr="00825DAD" w:rsidTr="00825DAD">
        <w:trPr>
          <w:trHeight w:val="173"/>
        </w:trPr>
        <w:tc>
          <w:tcPr>
            <w:tcW w:w="404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Код бюджетной классификации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Российской    Федерации</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Наименование главного администратора доходов местного бюджета/ наименование кода доходов</w:t>
            </w:r>
          </w:p>
        </w:tc>
      </w:tr>
      <w:tr w:rsidR="00825DAD" w:rsidRPr="00825DAD" w:rsidTr="00825DAD">
        <w:trPr>
          <w:trHeight w:val="173"/>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главного администратора</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доходов</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доходов местного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бюджета</w:t>
            </w:r>
          </w:p>
        </w:tc>
        <w:tc>
          <w:tcPr>
            <w:tcW w:w="5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r>
      <w:tr w:rsidR="00825DAD" w:rsidRPr="00825DAD" w:rsidTr="00825DAD">
        <w:trPr>
          <w:trHeight w:val="450"/>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p w:rsidR="00825DAD" w:rsidRPr="00825DAD" w:rsidRDefault="00825DAD" w:rsidP="00825DAD">
            <w:pPr>
              <w:spacing w:after="0" w:line="240" w:lineRule="auto"/>
              <w:jc w:val="center"/>
              <w:rPr>
                <w:rFonts w:ascii="Times New Roman" w:hAnsi="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20215001100000151</w:t>
            </w:r>
          </w:p>
          <w:p w:rsidR="00825DAD" w:rsidRPr="00825DAD" w:rsidRDefault="00825DAD" w:rsidP="00825DAD">
            <w:pPr>
              <w:spacing w:after="0" w:line="240" w:lineRule="auto"/>
              <w:rPr>
                <w:rFonts w:ascii="Times New Roman" w:hAnsi="Times New Roman"/>
                <w:sz w:val="20"/>
                <w:szCs w:val="20"/>
              </w:rPr>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Дотации бюджетам сельских поселений на выравнивание бюджетной обеспеченности</w:t>
            </w:r>
          </w:p>
        </w:tc>
      </w:tr>
      <w:tr w:rsidR="00825DAD" w:rsidRPr="00825DAD" w:rsidTr="00825DAD">
        <w:trPr>
          <w:trHeight w:val="830"/>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20220216100000151</w:t>
            </w: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25DAD" w:rsidRPr="00825DAD" w:rsidTr="00825DAD">
        <w:trPr>
          <w:trHeight w:val="419"/>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20220077100000151</w:t>
            </w:r>
          </w:p>
          <w:p w:rsidR="00825DAD" w:rsidRPr="00825DAD" w:rsidRDefault="00825DAD" w:rsidP="00825DAD">
            <w:pPr>
              <w:spacing w:after="0" w:line="240" w:lineRule="auto"/>
              <w:rPr>
                <w:rFonts w:ascii="Times New Roman" w:hAnsi="Times New Roman"/>
                <w:sz w:val="20"/>
                <w:szCs w:val="20"/>
              </w:rPr>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Субсидии бюджетам сельских поселений на </w:t>
            </w:r>
            <w:proofErr w:type="spellStart"/>
            <w:r w:rsidRPr="00825DAD">
              <w:rPr>
                <w:rFonts w:ascii="Times New Roman" w:hAnsi="Times New Roman"/>
                <w:sz w:val="20"/>
                <w:szCs w:val="20"/>
              </w:rPr>
              <w:t>софинансирование</w:t>
            </w:r>
            <w:proofErr w:type="spellEnd"/>
            <w:r w:rsidRPr="00825DAD">
              <w:rPr>
                <w:rFonts w:ascii="Times New Roman" w:hAnsi="Times New Roman"/>
                <w:sz w:val="20"/>
                <w:szCs w:val="20"/>
              </w:rPr>
              <w:t xml:space="preserve"> капитальных вложений в объекты муниципальной собственности</w:t>
            </w:r>
          </w:p>
        </w:tc>
      </w:tr>
      <w:tr w:rsidR="00825DAD" w:rsidRPr="00825DAD" w:rsidTr="00825DAD">
        <w:trPr>
          <w:trHeight w:val="222"/>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20229999100000151</w:t>
            </w: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субсидии бюджетам сельских поселений</w:t>
            </w:r>
          </w:p>
        </w:tc>
      </w:tr>
      <w:tr w:rsidR="00825DAD" w:rsidRPr="00825DAD" w:rsidTr="00825DAD">
        <w:trPr>
          <w:trHeight w:val="618"/>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20235118100000151</w:t>
            </w:r>
          </w:p>
          <w:p w:rsidR="00825DAD" w:rsidRPr="00825DAD" w:rsidRDefault="00825DAD" w:rsidP="00825DAD">
            <w:pPr>
              <w:spacing w:after="0" w:line="240" w:lineRule="auto"/>
              <w:rPr>
                <w:rFonts w:ascii="Times New Roman" w:hAnsi="Times New Roman"/>
                <w:sz w:val="20"/>
                <w:szCs w:val="20"/>
              </w:rPr>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25DAD" w:rsidRPr="00825DAD" w:rsidTr="00825DAD">
        <w:trPr>
          <w:trHeight w:val="484"/>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20230024100000151</w:t>
            </w: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r>
      <w:tr w:rsidR="00825DAD" w:rsidRPr="00825DAD" w:rsidTr="00825DAD">
        <w:trPr>
          <w:trHeight w:val="423"/>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20245160100000151</w:t>
            </w:r>
          </w:p>
          <w:p w:rsidR="00825DAD" w:rsidRPr="00825DAD" w:rsidRDefault="00825DAD" w:rsidP="00825DAD">
            <w:pPr>
              <w:spacing w:after="0" w:line="240" w:lineRule="auto"/>
              <w:rPr>
                <w:rFonts w:ascii="Times New Roman" w:hAnsi="Times New Roman"/>
                <w:sz w:val="20"/>
                <w:szCs w:val="20"/>
              </w:rPr>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25DAD" w:rsidRPr="00825DAD" w:rsidTr="00825DAD">
        <w:trPr>
          <w:trHeight w:val="349"/>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tabs>
                <w:tab w:val="center" w:pos="679"/>
              </w:tabs>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20249999100000151</w:t>
            </w: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межбюджетные трансферты, передаваемые бюджетам сельских поселений</w:t>
            </w:r>
          </w:p>
        </w:tc>
      </w:tr>
      <w:tr w:rsidR="00825DAD" w:rsidRPr="00825DAD" w:rsidTr="00825DAD">
        <w:trPr>
          <w:trHeight w:val="168"/>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20705030100000180</w:t>
            </w: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безвозмездные поступления в бюджеты поселений</w:t>
            </w:r>
          </w:p>
        </w:tc>
      </w:tr>
      <w:tr w:rsidR="00825DAD" w:rsidRPr="00825DAD" w:rsidTr="00825DAD">
        <w:trPr>
          <w:trHeight w:val="1368"/>
        </w:trPr>
        <w:tc>
          <w:tcPr>
            <w:tcW w:w="1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tabs>
                <w:tab w:val="center" w:pos="679"/>
              </w:tabs>
              <w:spacing w:after="0" w:line="240" w:lineRule="auto"/>
              <w:jc w:val="center"/>
              <w:rPr>
                <w:rFonts w:ascii="Times New Roman" w:hAnsi="Times New Roman"/>
                <w:sz w:val="20"/>
                <w:szCs w:val="20"/>
              </w:rPr>
            </w:pPr>
          </w:p>
          <w:p w:rsidR="00825DAD" w:rsidRPr="00825DAD" w:rsidRDefault="00825DAD" w:rsidP="00825DAD">
            <w:pPr>
              <w:tabs>
                <w:tab w:val="center" w:pos="679"/>
              </w:tabs>
              <w:spacing w:after="0" w:line="240" w:lineRule="auto"/>
              <w:jc w:val="center"/>
              <w:rPr>
                <w:rFonts w:ascii="Times New Roman" w:hAnsi="Times New Roman"/>
                <w:sz w:val="20"/>
                <w:szCs w:val="20"/>
              </w:rPr>
            </w:pPr>
          </w:p>
          <w:p w:rsidR="00825DAD" w:rsidRPr="00825DAD" w:rsidRDefault="00825DAD" w:rsidP="00825DAD">
            <w:pPr>
              <w:tabs>
                <w:tab w:val="center" w:pos="679"/>
              </w:tabs>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20805000100000180</w:t>
            </w: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Перечисления из бюджетов поселений </w:t>
            </w:r>
            <w:proofErr w:type="gramStart"/>
            <w:r w:rsidRPr="00825DAD">
              <w:rPr>
                <w:rFonts w:ascii="Times New Roman" w:hAnsi="Times New Roman"/>
                <w:sz w:val="20"/>
                <w:szCs w:val="20"/>
              </w:rPr>
              <w:t xml:space="preserve">( </w:t>
            </w:r>
            <w:proofErr w:type="gramEnd"/>
            <w:r w:rsidRPr="00825DAD">
              <w:rPr>
                <w:rFonts w:ascii="Times New Roman" w:hAnsi="Times New Roman"/>
                <w:sz w:val="20"/>
                <w:szCs w:val="20"/>
              </w:rPr>
              <w:t>в бюджет поселений) для осуществления возврата ( зачета) излишне уплаченных или излишне взысканных сумм налогов, сборов или иных платежей а также сумм процентов за несвоевременное осуществление такого возврата и процентов начисленных за излишне взысканные суммы</w:t>
            </w:r>
          </w:p>
        </w:tc>
      </w:tr>
    </w:tbl>
    <w:p w:rsidR="00825DAD" w:rsidRPr="00825DAD" w:rsidRDefault="00A17F9F" w:rsidP="00825DAD">
      <w:pPr>
        <w:tabs>
          <w:tab w:val="right" w:pos="9355"/>
        </w:tabs>
        <w:spacing w:after="0" w:line="240" w:lineRule="auto"/>
        <w:rPr>
          <w:rFonts w:ascii="Times New Roman" w:hAnsi="Times New Roman"/>
          <w:sz w:val="20"/>
          <w:szCs w:val="20"/>
        </w:rPr>
      </w:pPr>
      <w:r>
        <w:rPr>
          <w:rFonts w:ascii="Times New Roman" w:hAnsi="Times New Roman"/>
          <w:sz w:val="20"/>
          <w:szCs w:val="20"/>
        </w:rPr>
        <w:t xml:space="preserve">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Приложение 2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825DAD" w:rsidRDefault="00825DAD" w:rsidP="00A17F9F">
      <w:pPr>
        <w:spacing w:after="0" w:line="240" w:lineRule="auto"/>
        <w:jc w:val="center"/>
        <w:rPr>
          <w:rFonts w:ascii="Times New Roman" w:hAnsi="Times New Roman"/>
          <w:sz w:val="20"/>
          <w:szCs w:val="20"/>
        </w:rPr>
      </w:pPr>
      <w:r w:rsidRPr="00825DAD">
        <w:rPr>
          <w:rFonts w:ascii="Times New Roman" w:hAnsi="Times New Roman"/>
          <w:b/>
          <w:sz w:val="20"/>
          <w:szCs w:val="20"/>
        </w:rPr>
        <w:t>Перечень</w:t>
      </w:r>
      <w:r w:rsidRPr="00825DAD">
        <w:rPr>
          <w:rFonts w:ascii="Times New Roman" w:hAnsi="Times New Roman"/>
          <w:sz w:val="20"/>
          <w:szCs w:val="20"/>
        </w:rPr>
        <w:t xml:space="preserve"> </w:t>
      </w:r>
      <w:r w:rsidRPr="00825DAD">
        <w:rPr>
          <w:rFonts w:ascii="Times New Roman" w:hAnsi="Times New Roman"/>
          <w:b/>
          <w:sz w:val="20"/>
          <w:szCs w:val="20"/>
        </w:rPr>
        <w:t xml:space="preserve">главных </w:t>
      </w:r>
      <w:proofErr w:type="gramStart"/>
      <w:r w:rsidRPr="00825DAD">
        <w:rPr>
          <w:rFonts w:ascii="Times New Roman" w:hAnsi="Times New Roman"/>
          <w:b/>
          <w:sz w:val="20"/>
          <w:szCs w:val="20"/>
        </w:rPr>
        <w:t>администраторов источников  финансирования  дефицита бюджета</w:t>
      </w:r>
      <w:proofErr w:type="gramEnd"/>
      <w:r w:rsidRPr="00825DAD">
        <w:rPr>
          <w:rFonts w:ascii="Times New Roman" w:hAnsi="Times New Roman"/>
          <w:b/>
          <w:sz w:val="20"/>
          <w:szCs w:val="20"/>
        </w:rPr>
        <w:t xml:space="preserve">   Буготакского сельсовета Тогучинского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325"/>
        <w:gridCol w:w="5859"/>
      </w:tblGrid>
      <w:tr w:rsidR="00825DAD" w:rsidRPr="00825DAD" w:rsidTr="00825DAD">
        <w:trPr>
          <w:trHeight w:val="255"/>
        </w:trPr>
        <w:tc>
          <w:tcPr>
            <w:tcW w:w="358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Код бюджетной классификации</w:t>
            </w: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Российской Федерации</w:t>
            </w:r>
          </w:p>
        </w:tc>
        <w:tc>
          <w:tcPr>
            <w:tcW w:w="5859"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 xml:space="preserve">Наименование главного </w:t>
            </w:r>
            <w:proofErr w:type="gramStart"/>
            <w:r w:rsidRPr="00825DAD">
              <w:rPr>
                <w:rFonts w:ascii="Times New Roman" w:hAnsi="Times New Roman"/>
                <w:sz w:val="20"/>
                <w:szCs w:val="20"/>
              </w:rPr>
              <w:t>администратора источников финансирования дефицита бюджета</w:t>
            </w:r>
            <w:proofErr w:type="gramEnd"/>
            <w:r w:rsidRPr="00825DAD">
              <w:rPr>
                <w:rFonts w:ascii="Times New Roman" w:hAnsi="Times New Roman"/>
                <w:sz w:val="20"/>
                <w:szCs w:val="20"/>
              </w:rPr>
              <w:t>/ наименование источника финансирования дефицита бюджета</w:t>
            </w:r>
          </w:p>
        </w:tc>
      </w:tr>
      <w:tr w:rsidR="00825DAD" w:rsidRPr="00825DAD" w:rsidTr="00825DAD">
        <w:trPr>
          <w:trHeight w:val="611"/>
        </w:trPr>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главного администратора ИВФД</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источников финансирования дефицита бюджета</w:t>
            </w:r>
          </w:p>
        </w:tc>
        <w:tc>
          <w:tcPr>
            <w:tcW w:w="5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r>
      <w:tr w:rsidR="00825DAD" w:rsidRPr="00825DAD" w:rsidTr="00825DAD">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администрация Буготакского сельсовета</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01030000000000700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Получение бюджетных кредитов от других бюджетов бюджетной системы Российской Федерации</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01030000100000710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Получение бюджетных кредитов от других бюджетов бюджетной системы Российской Федерации бюджетом поселения в валюте Российской Федерации</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01030000000000800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01030000100000810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Погашение бюджетом поселения кредитов от других бюджетов бюджетной системы Российской Федерации</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01050000000000000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Изменение остатков средств на счетах по учету средств бюджета</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01050000000000500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Увеличение остатков средств бюджетов</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01050200000000500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средств бюджетов</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01050201000000510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денежных средств бюджетов</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01050201100000510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денежных средств бюджета поселения</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01050000000000600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Уменьшение остатков средств бюджетов</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01050200000000600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Уменьшение прочих остатков средств бюджетов</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01050201000000610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Уменьшение прочих остатков денежных средств бюджетов</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01050201100000610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Уменьшение прочих остатков денежных средств  бюджета поселения</w:t>
            </w:r>
          </w:p>
        </w:tc>
      </w:tr>
      <w:tr w:rsidR="00825DAD" w:rsidRPr="00825DAD" w:rsidTr="00825DAD">
        <w:tc>
          <w:tcPr>
            <w:tcW w:w="126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555</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01060000000000000</w:t>
            </w:r>
          </w:p>
        </w:tc>
        <w:tc>
          <w:tcPr>
            <w:tcW w:w="58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Иные источники внутреннего финансирования дефицитов бюджетов</w:t>
            </w:r>
          </w:p>
        </w:tc>
      </w:tr>
    </w:tbl>
    <w:p w:rsidR="00825DAD" w:rsidRPr="00825DAD" w:rsidRDefault="00825DAD" w:rsidP="00A17F9F">
      <w:pPr>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p>
    <w:p w:rsidR="00A17F9F"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p>
    <w:p w:rsidR="00A17F9F" w:rsidRDefault="00A17F9F" w:rsidP="00825DAD">
      <w:pPr>
        <w:tabs>
          <w:tab w:val="right" w:pos="9355"/>
        </w:tabs>
        <w:spacing w:after="0" w:line="240" w:lineRule="auto"/>
        <w:jc w:val="center"/>
        <w:rPr>
          <w:rFonts w:ascii="Times New Roman" w:hAnsi="Times New Roman"/>
          <w:sz w:val="20"/>
          <w:szCs w:val="20"/>
        </w:rPr>
      </w:pPr>
    </w:p>
    <w:p w:rsidR="00A17F9F" w:rsidRDefault="00A17F9F" w:rsidP="00825DAD">
      <w:pPr>
        <w:tabs>
          <w:tab w:val="right" w:pos="9355"/>
        </w:tabs>
        <w:spacing w:after="0" w:line="240" w:lineRule="auto"/>
        <w:jc w:val="center"/>
        <w:rPr>
          <w:rFonts w:ascii="Times New Roman" w:hAnsi="Times New Roman"/>
          <w:sz w:val="20"/>
          <w:szCs w:val="20"/>
        </w:rPr>
      </w:pPr>
    </w:p>
    <w:p w:rsidR="00825DAD" w:rsidRPr="00825DAD" w:rsidRDefault="00A17F9F" w:rsidP="00825DAD">
      <w:pPr>
        <w:tabs>
          <w:tab w:val="right" w:pos="9355"/>
        </w:tabs>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r w:rsidR="00825DAD" w:rsidRPr="00825DAD">
        <w:rPr>
          <w:rFonts w:ascii="Times New Roman" w:hAnsi="Times New Roman"/>
          <w:sz w:val="20"/>
          <w:szCs w:val="20"/>
        </w:rPr>
        <w:t xml:space="preserve">Приложение 3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A17F9F" w:rsidRDefault="00825DAD" w:rsidP="00A17F9F">
      <w:pPr>
        <w:spacing w:after="0" w:line="240" w:lineRule="auto"/>
        <w:jc w:val="center"/>
        <w:rPr>
          <w:rFonts w:ascii="Times New Roman" w:hAnsi="Times New Roman"/>
          <w:b/>
          <w:sz w:val="20"/>
          <w:szCs w:val="20"/>
        </w:rPr>
      </w:pPr>
      <w:r w:rsidRPr="00A17F9F">
        <w:rPr>
          <w:rFonts w:ascii="Times New Roman" w:hAnsi="Times New Roman"/>
          <w:b/>
          <w:sz w:val="20"/>
          <w:szCs w:val="20"/>
        </w:rPr>
        <w:t>Нормативы распределения доходов между бюджетами бюджетной</w:t>
      </w:r>
      <w:r w:rsidRPr="00825DAD">
        <w:rPr>
          <w:rFonts w:ascii="Times New Roman" w:hAnsi="Times New Roman"/>
          <w:b/>
          <w:sz w:val="20"/>
          <w:szCs w:val="20"/>
        </w:rPr>
        <w:t xml:space="preserve"> системы Российской Федерации</w:t>
      </w:r>
      <w:r w:rsidRPr="00825DAD">
        <w:rPr>
          <w:rFonts w:ascii="Times New Roman" w:hAnsi="Times New Roman"/>
          <w:sz w:val="20"/>
          <w:szCs w:val="20"/>
        </w:rPr>
        <w:t xml:space="preserve">,   </w:t>
      </w:r>
      <w:r w:rsidRPr="00825DAD">
        <w:rPr>
          <w:rFonts w:ascii="Times New Roman" w:hAnsi="Times New Roman"/>
          <w:b/>
          <w:sz w:val="20"/>
          <w:szCs w:val="20"/>
        </w:rPr>
        <w:t>не установленные бюджетным законод</w:t>
      </w:r>
      <w:r w:rsidR="00A17F9F">
        <w:rPr>
          <w:rFonts w:ascii="Times New Roman" w:hAnsi="Times New Roman"/>
          <w:b/>
          <w:sz w:val="20"/>
          <w:szCs w:val="20"/>
        </w:rPr>
        <w:t>ательством Российской Федерации</w:t>
      </w:r>
      <w:r w:rsidR="00A17F9F">
        <w:rPr>
          <w:rFonts w:ascii="Times New Roman" w:hAnsi="Times New Roman"/>
          <w:sz w:val="20"/>
          <w:szCs w:val="20"/>
        </w:rPr>
        <w:t xml:space="preserve"> </w:t>
      </w:r>
      <w:r w:rsidRPr="00825DAD">
        <w:rPr>
          <w:rFonts w:ascii="Times New Roman" w:hAnsi="Times New Roman"/>
          <w:sz w:val="20"/>
          <w:szCs w:val="20"/>
        </w:rPr>
        <w:t xml:space="preserve">         </w:t>
      </w:r>
    </w:p>
    <w:p w:rsidR="00825DAD" w:rsidRPr="00825DAD" w:rsidRDefault="00825DAD" w:rsidP="00A17F9F">
      <w:pPr>
        <w:tabs>
          <w:tab w:val="left" w:pos="697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Таблица 1</w:t>
      </w: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825DAD" w:rsidRPr="00825DAD" w:rsidRDefault="00825DAD" w:rsidP="00A17F9F">
      <w:pPr>
        <w:spacing w:after="0" w:line="240" w:lineRule="auto"/>
        <w:jc w:val="center"/>
        <w:rPr>
          <w:rFonts w:ascii="Times New Roman" w:hAnsi="Times New Roman"/>
          <w:sz w:val="20"/>
          <w:szCs w:val="20"/>
        </w:rPr>
      </w:pPr>
      <w:r w:rsidRPr="00825DAD">
        <w:rPr>
          <w:rFonts w:ascii="Times New Roman" w:hAnsi="Times New Roman"/>
          <w:sz w:val="20"/>
          <w:szCs w:val="20"/>
        </w:rPr>
        <w:t>в части налоговых и неналоговых доходов</w:t>
      </w:r>
      <w:r w:rsidRPr="00825DAD">
        <w:rPr>
          <w:rFonts w:ascii="Times New Roman" w:hAnsi="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8"/>
        <w:gridCol w:w="24"/>
        <w:gridCol w:w="3632"/>
      </w:tblGrid>
      <w:tr w:rsidR="00825DAD" w:rsidRPr="00825DAD" w:rsidTr="00825DAD">
        <w:trPr>
          <w:trHeight w:val="220"/>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 xml:space="preserve">                 Наименование вида доходов</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Нормативы отчислений в местный бюджет</w:t>
            </w:r>
          </w:p>
        </w:tc>
      </w:tr>
      <w:tr w:rsidR="00825DAD" w:rsidRPr="00825DAD" w:rsidTr="00825DAD">
        <w:trPr>
          <w:trHeight w:val="490"/>
        </w:trPr>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b/>
                <w:sz w:val="20"/>
                <w:szCs w:val="20"/>
              </w:rPr>
            </w:pPr>
            <w:r w:rsidRPr="00825DAD">
              <w:rPr>
                <w:rFonts w:ascii="Times New Roman" w:hAnsi="Times New Roman"/>
                <w:b/>
                <w:sz w:val="20"/>
                <w:szCs w:val="20"/>
              </w:rPr>
              <w:t>доходы от использования имущества, находящегося в государственной и муниципальной собственности</w:t>
            </w:r>
          </w:p>
        </w:tc>
      </w:tr>
      <w:tr w:rsidR="00825DAD" w:rsidRPr="00825DAD" w:rsidTr="00825DAD">
        <w:trPr>
          <w:trHeight w:val="870"/>
        </w:trPr>
        <w:tc>
          <w:tcPr>
            <w:tcW w:w="580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365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885"/>
        </w:trPr>
        <w:tc>
          <w:tcPr>
            <w:tcW w:w="580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 же имущества муниципальных унитарных предприятий, в том числе казенных)</w:t>
            </w:r>
          </w:p>
        </w:tc>
        <w:tc>
          <w:tcPr>
            <w:tcW w:w="365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270"/>
        </w:trPr>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b/>
                <w:sz w:val="20"/>
                <w:szCs w:val="20"/>
              </w:rPr>
            </w:pPr>
            <w:r w:rsidRPr="00825DAD">
              <w:rPr>
                <w:rFonts w:ascii="Times New Roman" w:hAnsi="Times New Roman"/>
                <w:b/>
                <w:sz w:val="20"/>
                <w:szCs w:val="20"/>
              </w:rPr>
              <w:t>доходы от продажи материальных и нематериальных активов</w:t>
            </w:r>
          </w:p>
        </w:tc>
      </w:tr>
      <w:tr w:rsidR="00825DAD" w:rsidRPr="00825DAD" w:rsidTr="00825DAD">
        <w:trPr>
          <w:trHeight w:val="1132"/>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361"/>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090"/>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130"/>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106"/>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 же имущества муниципальных бюджетных и унитарных предприятий, в том числе казенных), в части реализации основных средств по указанному имуществу.</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361"/>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 же имущества муниципальных бюджетных и унитарных предприятий, в том числе казенных), в части реализации материальных запасов по указанному имуществу</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70"/>
        </w:trPr>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b/>
                <w:sz w:val="20"/>
                <w:szCs w:val="20"/>
              </w:rPr>
            </w:pPr>
            <w:r w:rsidRPr="00825DAD">
              <w:rPr>
                <w:rFonts w:ascii="Times New Roman" w:hAnsi="Times New Roman"/>
                <w:b/>
                <w:sz w:val="20"/>
                <w:szCs w:val="20"/>
              </w:rPr>
              <w:t>штрафы, санкции, возмещение ущерба</w:t>
            </w:r>
          </w:p>
        </w:tc>
      </w:tr>
      <w:tr w:rsidR="00825DAD" w:rsidRPr="00825DAD" w:rsidTr="00825DAD">
        <w:trPr>
          <w:trHeight w:val="705"/>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lastRenderedPageBreak/>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379"/>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80"/>
        </w:trPr>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b/>
                <w:sz w:val="20"/>
                <w:szCs w:val="20"/>
              </w:rPr>
            </w:pPr>
            <w:r w:rsidRPr="00825DAD">
              <w:rPr>
                <w:rFonts w:ascii="Times New Roman" w:hAnsi="Times New Roman"/>
                <w:b/>
                <w:sz w:val="20"/>
                <w:szCs w:val="20"/>
              </w:rPr>
              <w:t xml:space="preserve">прочие неналоговые доходы </w:t>
            </w:r>
          </w:p>
        </w:tc>
      </w:tr>
      <w:tr w:rsidR="00825DAD" w:rsidRPr="00825DAD" w:rsidTr="00825DAD">
        <w:trPr>
          <w:trHeight w:val="484"/>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Прочие доходы от оказания платных услуг (работ) получателями средств бюджетов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93"/>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85"/>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Прочие доходы от компенсации затрат бюджетов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488"/>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 xml:space="preserve">Невыясненные поступления, зачисляемые в бюджеты </w:t>
            </w:r>
          </w:p>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220"/>
        </w:trPr>
        <w:tc>
          <w:tcPr>
            <w:tcW w:w="583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Прочие неналоговые доходы бюджетов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bl>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left" w:pos="6975"/>
        </w:tabs>
        <w:spacing w:after="0" w:line="240" w:lineRule="auto"/>
        <w:rPr>
          <w:rFonts w:ascii="Times New Roman" w:hAnsi="Times New Roman"/>
          <w:b/>
          <w:sz w:val="20"/>
          <w:szCs w:val="20"/>
        </w:rPr>
      </w:pPr>
    </w:p>
    <w:p w:rsidR="00825DAD" w:rsidRPr="00825DAD" w:rsidRDefault="00825DAD" w:rsidP="00825DAD">
      <w:pPr>
        <w:tabs>
          <w:tab w:val="left" w:pos="6975"/>
        </w:tabs>
        <w:spacing w:after="0" w:line="240" w:lineRule="auto"/>
        <w:rPr>
          <w:rFonts w:ascii="Times New Roman" w:hAnsi="Times New Roman"/>
          <w:b/>
          <w:sz w:val="20"/>
          <w:szCs w:val="20"/>
        </w:rPr>
      </w:pPr>
      <w:r w:rsidRPr="00825DAD">
        <w:rPr>
          <w:rFonts w:ascii="Times New Roman" w:hAnsi="Times New Roman"/>
          <w:b/>
          <w:sz w:val="20"/>
          <w:szCs w:val="20"/>
        </w:rPr>
        <w:t xml:space="preserve">                                                                                                                        </w:t>
      </w:r>
      <w:r w:rsidRPr="00825DAD">
        <w:rPr>
          <w:rFonts w:ascii="Times New Roman" w:hAnsi="Times New Roman"/>
          <w:sz w:val="20"/>
          <w:szCs w:val="20"/>
        </w:rPr>
        <w:t xml:space="preserve">Приложение 3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A17F9F" w:rsidRDefault="00825DAD" w:rsidP="00A17F9F">
      <w:pPr>
        <w:tabs>
          <w:tab w:val="left" w:pos="6975"/>
        </w:tabs>
        <w:spacing w:after="0" w:line="240" w:lineRule="auto"/>
        <w:rPr>
          <w:rFonts w:ascii="Times New Roman" w:hAnsi="Times New Roman"/>
          <w:sz w:val="20"/>
          <w:szCs w:val="20"/>
        </w:rPr>
      </w:pPr>
      <w:r w:rsidRPr="00825DAD">
        <w:rPr>
          <w:rFonts w:ascii="Times New Roman" w:hAnsi="Times New Roman"/>
          <w:b/>
          <w:sz w:val="20"/>
          <w:szCs w:val="20"/>
        </w:rPr>
        <w:t xml:space="preserve">                                                                                                                                                                     </w:t>
      </w:r>
      <w:r w:rsidR="00A17F9F">
        <w:rPr>
          <w:rFonts w:ascii="Times New Roman" w:hAnsi="Times New Roman"/>
          <w:sz w:val="20"/>
          <w:szCs w:val="20"/>
        </w:rPr>
        <w:t xml:space="preserve">Таблица 2 </w:t>
      </w: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 xml:space="preserve">Нормативы распределения доходов между бюджетами бюджетной системы Российской Федерации в части  безвозмездных поступлений, не установленные бюджетным </w:t>
      </w:r>
    </w:p>
    <w:p w:rsidR="00825DAD" w:rsidRPr="00825DAD" w:rsidRDefault="00825DAD" w:rsidP="00A17F9F">
      <w:pPr>
        <w:spacing w:after="0" w:line="240" w:lineRule="auto"/>
        <w:jc w:val="center"/>
        <w:rPr>
          <w:rFonts w:ascii="Times New Roman" w:hAnsi="Times New Roman"/>
          <w:b/>
          <w:sz w:val="20"/>
          <w:szCs w:val="20"/>
        </w:rPr>
      </w:pPr>
      <w:r w:rsidRPr="00825DAD">
        <w:rPr>
          <w:rFonts w:ascii="Times New Roman" w:hAnsi="Times New Roman"/>
          <w:b/>
          <w:sz w:val="20"/>
          <w:szCs w:val="20"/>
        </w:rPr>
        <w:t>законода</w:t>
      </w:r>
      <w:r w:rsidR="00A17F9F">
        <w:rPr>
          <w:rFonts w:ascii="Times New Roman" w:hAnsi="Times New Roman"/>
          <w:b/>
          <w:sz w:val="20"/>
          <w:szCs w:val="20"/>
        </w:rPr>
        <w:t xml:space="preserve">тельством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2"/>
        <w:gridCol w:w="3632"/>
      </w:tblGrid>
      <w:tr w:rsidR="00825DAD" w:rsidRPr="00825DAD" w:rsidTr="00825DAD">
        <w:trPr>
          <w:trHeight w:val="220"/>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 xml:space="preserve">                 Наименование вида доходов</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Нормативы отчислений в местный бюджет</w:t>
            </w:r>
          </w:p>
        </w:tc>
      </w:tr>
      <w:tr w:rsidR="00825DAD" w:rsidRPr="00825DAD" w:rsidTr="00825DAD">
        <w:trPr>
          <w:trHeight w:val="364"/>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Дотации бюджетам сельских поселений на выравнивание бюджетной обеспеченности</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331"/>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r>
      <w:tr w:rsidR="00825DAD" w:rsidRPr="00825DAD" w:rsidTr="00825DAD">
        <w:trPr>
          <w:trHeight w:val="357"/>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Субсидии бюджетам сельских поселений на </w:t>
            </w:r>
            <w:proofErr w:type="spellStart"/>
            <w:r w:rsidRPr="00825DAD">
              <w:rPr>
                <w:rFonts w:ascii="Times New Roman" w:hAnsi="Times New Roman"/>
                <w:sz w:val="20"/>
                <w:szCs w:val="20"/>
              </w:rPr>
              <w:t>софинансирование</w:t>
            </w:r>
            <w:proofErr w:type="spellEnd"/>
            <w:r w:rsidRPr="00825DAD">
              <w:rPr>
                <w:rFonts w:ascii="Times New Roman" w:hAnsi="Times New Roman"/>
                <w:sz w:val="20"/>
                <w:szCs w:val="20"/>
              </w:rPr>
              <w:t xml:space="preserve"> капитальных вложений в объекты муниципальной собственности</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r>
      <w:tr w:rsidR="00825DAD" w:rsidRPr="00825DAD" w:rsidTr="00825DAD">
        <w:trPr>
          <w:trHeight w:val="109"/>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субсидии бюджетам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r>
      <w:tr w:rsidR="00825DAD" w:rsidRPr="00825DAD" w:rsidTr="00825DAD">
        <w:trPr>
          <w:trHeight w:val="306"/>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r>
      <w:tr w:rsidR="00825DAD" w:rsidRPr="00825DAD" w:rsidTr="00825DAD">
        <w:trPr>
          <w:trHeight w:val="446"/>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r>
      <w:tr w:rsidR="00825DAD" w:rsidRPr="00825DAD" w:rsidTr="00825DAD">
        <w:trPr>
          <w:trHeight w:val="318"/>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r>
      <w:tr w:rsidR="00825DAD" w:rsidRPr="00825DAD" w:rsidTr="00825DAD">
        <w:trPr>
          <w:trHeight w:val="370"/>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межбюджетные трансферты, передаваемые бюджетам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100%</w:t>
            </w:r>
          </w:p>
        </w:tc>
      </w:tr>
      <w:tr w:rsidR="00825DAD" w:rsidRPr="00825DAD" w:rsidTr="00825DAD">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Прочие безвозмездные поступления в бюджеты сельских поселений</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653"/>
        </w:trPr>
        <w:tc>
          <w:tcPr>
            <w:tcW w:w="58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Перечисления из бюджетов сельских поселений ( в бюджет сельских поселений </w:t>
            </w:r>
            <w:proofErr w:type="gramStart"/>
            <w:r w:rsidRPr="00825DAD">
              <w:rPr>
                <w:rFonts w:ascii="Times New Roman" w:hAnsi="Times New Roman"/>
                <w:sz w:val="20"/>
                <w:szCs w:val="20"/>
              </w:rPr>
              <w:t>поселений</w:t>
            </w:r>
            <w:proofErr w:type="gramEnd"/>
            <w:r w:rsidRPr="00825DAD">
              <w:rPr>
                <w:rFonts w:ascii="Times New Roman" w:hAnsi="Times New Roman"/>
                <w:sz w:val="20"/>
                <w:szCs w:val="20"/>
              </w:rPr>
              <w:t>) для осуществления возврата ( зачета) излишне уплаченных или излишне взысканных сумм налогов, сборов или иных платежей а также сумм процентов за несвоевременное осуществление такого возврата и процентов начисленных за излишне взысканные суммы</w:t>
            </w:r>
          </w:p>
        </w:tc>
        <w:tc>
          <w:tcPr>
            <w:tcW w:w="363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bl>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lastRenderedPageBreak/>
        <w:t xml:space="preserve">                                                                                                                          Приложение 4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25DAD">
        <w:rPr>
          <w:rFonts w:ascii="Times New Roman" w:hAnsi="Times New Roman"/>
          <w:b/>
          <w:sz w:val="20"/>
          <w:szCs w:val="20"/>
        </w:rPr>
        <w:t>видов расходов классификации расходов бюджетов</w:t>
      </w:r>
      <w:proofErr w:type="gramEnd"/>
      <w:r w:rsidRPr="00825DAD">
        <w:rPr>
          <w:rFonts w:ascii="Times New Roman" w:hAnsi="Times New Roman"/>
          <w:b/>
          <w:sz w:val="20"/>
          <w:szCs w:val="20"/>
        </w:rPr>
        <w:t xml:space="preserve"> Буготакского сельсовета на 2018 год</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Таблица 1</w:t>
      </w:r>
    </w:p>
    <w:p w:rsidR="00825DAD" w:rsidRPr="00825DAD" w:rsidRDefault="00825DAD" w:rsidP="00825DAD">
      <w:pPr>
        <w:tabs>
          <w:tab w:val="left" w:pos="7545"/>
        </w:tabs>
        <w:spacing w:after="0" w:line="240" w:lineRule="auto"/>
        <w:rPr>
          <w:rFonts w:ascii="Times New Roman" w:hAnsi="Times New Roman"/>
          <w:sz w:val="20"/>
          <w:szCs w:val="20"/>
        </w:rPr>
      </w:pPr>
      <w:r w:rsidRPr="00825DAD">
        <w:rPr>
          <w:rFonts w:ascii="Times New Roman" w:hAnsi="Times New Roman"/>
          <w:sz w:val="20"/>
          <w:szCs w:val="20"/>
        </w:rPr>
        <w:tab/>
        <w:t xml:space="preserve">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r w:rsidRPr="00825DAD">
        <w:rPr>
          <w:rFonts w:ascii="Times New Roman" w:hAnsi="Times New Roman"/>
          <w:sz w:val="20"/>
          <w:szCs w:val="20"/>
        </w:rPr>
        <w:t>)</w:t>
      </w:r>
    </w:p>
    <w:tbl>
      <w:tblPr>
        <w:tblW w:w="958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614"/>
        <w:gridCol w:w="635"/>
        <w:gridCol w:w="1316"/>
        <w:gridCol w:w="668"/>
        <w:gridCol w:w="1659"/>
      </w:tblGrid>
      <w:tr w:rsidR="00825DAD" w:rsidRPr="00825DAD" w:rsidTr="00825DAD">
        <w:trPr>
          <w:trHeight w:val="27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Наименование</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РЗ</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roofErr w:type="gramStart"/>
            <w:r w:rsidRPr="00825DAD">
              <w:rPr>
                <w:rFonts w:ascii="Times New Roman" w:hAnsi="Times New Roman"/>
                <w:sz w:val="20"/>
                <w:szCs w:val="20"/>
              </w:rPr>
              <w:t>ПР</w:t>
            </w:r>
            <w:proofErr w:type="gramEnd"/>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КЦСР</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КВР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сумма</w:t>
            </w:r>
          </w:p>
        </w:tc>
      </w:tr>
      <w:tr w:rsidR="00825DAD" w:rsidRPr="00825DAD" w:rsidTr="00825DAD">
        <w:trPr>
          <w:trHeight w:val="17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6</w:t>
            </w:r>
          </w:p>
        </w:tc>
      </w:tr>
      <w:tr w:rsidR="00825DAD" w:rsidRPr="00825DAD" w:rsidTr="00825DAD">
        <w:trPr>
          <w:trHeight w:val="27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Общегосударственные вопросы</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3910,7</w:t>
            </w:r>
          </w:p>
        </w:tc>
      </w:tr>
      <w:tr w:rsidR="00825DAD" w:rsidRPr="00825DAD" w:rsidTr="00825DAD">
        <w:trPr>
          <w:trHeight w:val="21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92"/>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Глава муниципального образования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8800002110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15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8800002110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20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8800002110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30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3315,88</w:t>
            </w:r>
          </w:p>
        </w:tc>
      </w:tr>
      <w:tr w:rsidR="00825DAD" w:rsidRPr="00825DAD" w:rsidTr="00825DAD">
        <w:trPr>
          <w:trHeight w:val="36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Руководство и управление в сфере установленных </w:t>
            </w:r>
            <w:proofErr w:type="gramStart"/>
            <w:r w:rsidRPr="00825DAD">
              <w:rPr>
                <w:rFonts w:ascii="Times New Roman" w:hAnsi="Times New Roman"/>
                <w:b/>
                <w:i/>
                <w:sz w:val="20"/>
                <w:szCs w:val="20"/>
              </w:rPr>
              <w:t>функций органов государственной власти субъектов Российской  Федерации</w:t>
            </w:r>
            <w:proofErr w:type="gramEnd"/>
            <w:r w:rsidRPr="00825DAD">
              <w:rPr>
                <w:rFonts w:ascii="Times New Roman" w:hAnsi="Times New Roman"/>
                <w:b/>
                <w:i/>
                <w:sz w:val="20"/>
                <w:szCs w:val="20"/>
              </w:rPr>
              <w:t xml:space="preserve"> и органов местного самоуправления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3315,78</w:t>
            </w:r>
          </w:p>
        </w:tc>
      </w:tr>
      <w:tr w:rsidR="00825DAD" w:rsidRPr="00825DAD" w:rsidTr="00825DAD">
        <w:trPr>
          <w:trHeight w:val="113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8800000110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2297,4</w:t>
            </w:r>
          </w:p>
        </w:tc>
      </w:tr>
      <w:tr w:rsidR="00825DAD" w:rsidRPr="00825DAD" w:rsidTr="00825DAD">
        <w:trPr>
          <w:trHeight w:val="23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8800000110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2297,4</w:t>
            </w:r>
          </w:p>
        </w:tc>
      </w:tr>
      <w:tr w:rsidR="00825DAD" w:rsidRPr="00825DAD" w:rsidTr="00825DAD">
        <w:trPr>
          <w:trHeight w:val="44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8800002040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973,98</w:t>
            </w:r>
          </w:p>
        </w:tc>
      </w:tr>
      <w:tr w:rsidR="00825DAD" w:rsidRPr="00825DAD" w:rsidTr="00825DAD">
        <w:trPr>
          <w:trHeight w:val="231"/>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8800002040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973,98</w:t>
            </w:r>
          </w:p>
        </w:tc>
      </w:tr>
      <w:tr w:rsidR="00825DAD" w:rsidRPr="00825DAD" w:rsidTr="00825DAD">
        <w:trPr>
          <w:trHeight w:val="22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8800002040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44,4</w:t>
            </w:r>
          </w:p>
        </w:tc>
      </w:tr>
      <w:tr w:rsidR="00825DAD" w:rsidRPr="00825DAD" w:rsidTr="00825DAD">
        <w:trPr>
          <w:trHeight w:val="21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8800002040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44,4</w:t>
            </w:r>
          </w:p>
        </w:tc>
      </w:tr>
      <w:tr w:rsidR="00825DAD" w:rsidRPr="00825DAD" w:rsidTr="00825DAD">
        <w:trPr>
          <w:trHeight w:val="31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Осуществление отдельных полномочий НСО по решению вопросов в сфере административных правонарушений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0500070190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r>
      <w:tr w:rsidR="00825DAD" w:rsidRPr="00825DAD" w:rsidTr="00825DAD">
        <w:trPr>
          <w:trHeight w:val="45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0500070190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r>
      <w:tr w:rsidR="00825DAD" w:rsidRPr="00825DAD" w:rsidTr="00825DAD">
        <w:trPr>
          <w:trHeight w:val="21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0500070190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r>
      <w:tr w:rsidR="00825DAD" w:rsidRPr="00825DAD" w:rsidTr="00825DAD">
        <w:trPr>
          <w:trHeight w:val="21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30,52</w:t>
            </w:r>
          </w:p>
        </w:tc>
      </w:tr>
      <w:tr w:rsidR="00825DAD" w:rsidRPr="00825DAD" w:rsidTr="00825DAD">
        <w:trPr>
          <w:trHeight w:val="18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Расходы на обеспечение функций органов местного самоуправления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8"/>
                <w:szCs w:val="28"/>
              </w:rPr>
            </w:pPr>
            <w:r w:rsidRPr="00825DAD">
              <w:rPr>
                <w:rFonts w:ascii="Times New Roman" w:hAnsi="Times New Roman"/>
                <w:b/>
                <w:sz w:val="20"/>
                <w:szCs w:val="20"/>
              </w:rPr>
              <w:t>8800002040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30,52</w:t>
            </w:r>
          </w:p>
        </w:tc>
      </w:tr>
      <w:tr w:rsidR="00825DAD" w:rsidRPr="00825DAD" w:rsidTr="00825DAD">
        <w:trPr>
          <w:trHeight w:val="192"/>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Межбюджетные трансферты</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8800002040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30,52</w:t>
            </w:r>
          </w:p>
        </w:tc>
      </w:tr>
      <w:tr w:rsidR="00825DAD" w:rsidRPr="00825DAD" w:rsidTr="00825DAD">
        <w:trPr>
          <w:trHeight w:val="25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межбюджетные трансферты</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8800002040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30,52</w:t>
            </w:r>
          </w:p>
        </w:tc>
      </w:tr>
      <w:tr w:rsidR="00825DAD" w:rsidRPr="00825DAD" w:rsidTr="00825DAD">
        <w:trPr>
          <w:trHeight w:val="297"/>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lastRenderedPageBreak/>
              <w:t>Другие общегосударственные вопросы</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100,0</w:t>
            </w:r>
          </w:p>
        </w:tc>
      </w:tr>
      <w:tr w:rsidR="00825DAD" w:rsidRPr="00825DAD" w:rsidTr="00825DAD">
        <w:trPr>
          <w:trHeight w:val="28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Оценка недвижимости, признание прав и регулирование отношений по государственной и муниципальной собственности в части иного имущества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8800009020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100,0</w:t>
            </w:r>
          </w:p>
        </w:tc>
      </w:tr>
      <w:tr w:rsidR="00825DAD" w:rsidRPr="00825DAD" w:rsidTr="00825DAD">
        <w:trPr>
          <w:trHeight w:val="45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8800009020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w:t>
            </w:r>
          </w:p>
        </w:tc>
      </w:tr>
      <w:tr w:rsidR="00825DAD" w:rsidRPr="00825DAD" w:rsidTr="00825DAD">
        <w:trPr>
          <w:trHeight w:val="21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8800009020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100,0</w:t>
            </w:r>
          </w:p>
        </w:tc>
      </w:tr>
      <w:tr w:rsidR="00825DAD" w:rsidRPr="00825DAD" w:rsidTr="00825DAD">
        <w:trPr>
          <w:trHeight w:val="27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Национальная оборона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85,12</w:t>
            </w:r>
          </w:p>
        </w:tc>
      </w:tr>
      <w:tr w:rsidR="00825DAD" w:rsidRPr="00825DAD" w:rsidTr="00825DAD">
        <w:trPr>
          <w:trHeight w:val="21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Мобилизационная и вневойсковая подготовка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85,12</w:t>
            </w:r>
          </w:p>
        </w:tc>
      </w:tr>
      <w:tr w:rsidR="00825DAD" w:rsidRPr="00825DAD" w:rsidTr="00825DAD">
        <w:trPr>
          <w:trHeight w:val="68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Осуществление первичного воинского учета на территориях, где отсутствуют военные комиссариаты</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9900051180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85,12</w:t>
            </w:r>
          </w:p>
        </w:tc>
      </w:tr>
      <w:tr w:rsidR="00825DAD" w:rsidRPr="00825DAD" w:rsidTr="00825DAD">
        <w:trPr>
          <w:trHeight w:val="109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sz w:val="20"/>
                <w:szCs w:val="20"/>
              </w:rPr>
              <w:t>9900051180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271"/>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9900051180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44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9900051180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5,43</w:t>
            </w:r>
          </w:p>
        </w:tc>
      </w:tr>
      <w:tr w:rsidR="00825DAD" w:rsidRPr="00825DAD" w:rsidTr="00825DAD">
        <w:trPr>
          <w:trHeight w:val="231"/>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9900051180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5,43</w:t>
            </w:r>
          </w:p>
        </w:tc>
      </w:tr>
      <w:tr w:rsidR="00825DAD" w:rsidRPr="00825DAD" w:rsidTr="00825DAD">
        <w:trPr>
          <w:trHeight w:val="45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Национальная безопасность и правоохранительная деятельность</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199,5</w:t>
            </w:r>
          </w:p>
        </w:tc>
      </w:tr>
      <w:tr w:rsidR="00825DAD" w:rsidRPr="00825DAD" w:rsidTr="00825DAD">
        <w:trPr>
          <w:trHeight w:val="1402"/>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i/>
                <w:sz w:val="20"/>
                <w:szCs w:val="20"/>
              </w:rPr>
              <w:t>Реализация мероприятий по обеспечению безопасного отдыха на водных объектах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1700070940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180,0</w:t>
            </w:r>
          </w:p>
        </w:tc>
      </w:tr>
      <w:tr w:rsidR="00825DAD" w:rsidRPr="00825DAD" w:rsidTr="00825DAD">
        <w:trPr>
          <w:trHeight w:val="22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1700070940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180,0</w:t>
            </w:r>
          </w:p>
        </w:tc>
      </w:tr>
      <w:tr w:rsidR="00825DAD" w:rsidRPr="00825DAD" w:rsidTr="00825DAD">
        <w:trPr>
          <w:trHeight w:val="42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1700070940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180,0</w:t>
            </w:r>
          </w:p>
        </w:tc>
      </w:tr>
      <w:tr w:rsidR="00825DAD" w:rsidRPr="00825DAD" w:rsidTr="00825DAD">
        <w:trPr>
          <w:trHeight w:val="127"/>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безопасного отдыха на водных объектах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17000</w:t>
            </w:r>
            <w:r w:rsidRPr="00825DAD">
              <w:rPr>
                <w:rFonts w:ascii="Times New Roman" w:hAnsi="Times New Roman"/>
                <w:b/>
                <w:sz w:val="20"/>
                <w:szCs w:val="20"/>
                <w:lang w:val="en-US"/>
              </w:rPr>
              <w:t>S</w:t>
            </w:r>
            <w:r w:rsidRPr="00825DAD">
              <w:rPr>
                <w:rFonts w:ascii="Times New Roman" w:hAnsi="Times New Roman"/>
                <w:b/>
                <w:sz w:val="20"/>
                <w:szCs w:val="20"/>
              </w:rPr>
              <w:t>0940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lang w:val="en-US"/>
              </w:rPr>
            </w:pPr>
            <w:r w:rsidRPr="00825DAD">
              <w:rPr>
                <w:rFonts w:ascii="Times New Roman" w:hAnsi="Times New Roman"/>
                <w:b/>
                <w:sz w:val="20"/>
                <w:szCs w:val="20"/>
                <w:lang w:val="en-US"/>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lang w:val="en-US"/>
              </w:rPr>
            </w:pPr>
            <w:r w:rsidRPr="00825DAD">
              <w:rPr>
                <w:rFonts w:ascii="Times New Roman" w:hAnsi="Times New Roman"/>
                <w:b/>
                <w:sz w:val="20"/>
                <w:szCs w:val="20"/>
                <w:lang w:val="en-US"/>
              </w:rPr>
              <w:t>9.5</w:t>
            </w:r>
          </w:p>
        </w:tc>
      </w:tr>
      <w:tr w:rsidR="00825DAD" w:rsidRPr="00825DAD" w:rsidTr="00825DAD">
        <w:trPr>
          <w:trHeight w:val="77"/>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w:t>
            </w:r>
            <w:r w:rsidRPr="00825DAD">
              <w:rPr>
                <w:rFonts w:ascii="Times New Roman" w:hAnsi="Times New Roman"/>
                <w:sz w:val="20"/>
                <w:szCs w:val="20"/>
                <w:lang w:val="en-US"/>
              </w:rPr>
              <w:t>S</w:t>
            </w:r>
            <w:r w:rsidRPr="00825DAD">
              <w:rPr>
                <w:rFonts w:ascii="Times New Roman" w:hAnsi="Times New Roman"/>
                <w:sz w:val="20"/>
                <w:szCs w:val="20"/>
              </w:rPr>
              <w:t>0940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lang w:val="en-US"/>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lang w:val="en-US"/>
              </w:rPr>
              <w:t>9.5</w:t>
            </w:r>
          </w:p>
        </w:tc>
      </w:tr>
      <w:tr w:rsidR="00825DAD" w:rsidRPr="00825DAD" w:rsidTr="00825DAD">
        <w:trPr>
          <w:trHeight w:val="14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w:t>
            </w:r>
            <w:r w:rsidRPr="00825DAD">
              <w:rPr>
                <w:rFonts w:ascii="Times New Roman" w:hAnsi="Times New Roman"/>
                <w:sz w:val="20"/>
                <w:szCs w:val="20"/>
                <w:lang w:val="en-US"/>
              </w:rPr>
              <w:t>S</w:t>
            </w:r>
            <w:r w:rsidRPr="00825DAD">
              <w:rPr>
                <w:rFonts w:ascii="Times New Roman" w:hAnsi="Times New Roman"/>
                <w:sz w:val="20"/>
                <w:szCs w:val="20"/>
              </w:rPr>
              <w:t>0940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lang w:val="en-US"/>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lang w:val="en-US"/>
              </w:rPr>
              <w:t>9.5</w:t>
            </w:r>
          </w:p>
        </w:tc>
      </w:tr>
      <w:tr w:rsidR="00825DAD" w:rsidRPr="00825DAD" w:rsidTr="00825DAD">
        <w:trPr>
          <w:trHeight w:val="14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Подготовка населения и организаций к действиям в чрезвычайной ситуации в мирное и военное время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8800002190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w:t>
            </w:r>
          </w:p>
        </w:tc>
      </w:tr>
      <w:tr w:rsidR="00825DAD" w:rsidRPr="00825DAD" w:rsidTr="00825DAD">
        <w:trPr>
          <w:trHeight w:val="43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8800002190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24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8800002190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3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Национальная экономика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2989,3</w:t>
            </w:r>
          </w:p>
        </w:tc>
      </w:tr>
      <w:tr w:rsidR="00825DAD" w:rsidRPr="00825DAD" w:rsidTr="00825DAD">
        <w:trPr>
          <w:trHeight w:val="22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Дорожное хозяйство (дорожные фонды)</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2989,3</w:t>
            </w:r>
          </w:p>
        </w:tc>
      </w:tr>
      <w:tr w:rsidR="00825DAD" w:rsidRPr="00825DAD" w:rsidTr="00825DAD">
        <w:trPr>
          <w:trHeight w:val="20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Поддержка дорожного хозяйства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8800003010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1936,6</w:t>
            </w:r>
          </w:p>
        </w:tc>
      </w:tr>
      <w:tr w:rsidR="00825DAD" w:rsidRPr="00825DAD" w:rsidTr="00825DAD">
        <w:trPr>
          <w:trHeight w:val="48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8800003010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1936,6</w:t>
            </w:r>
          </w:p>
        </w:tc>
      </w:tr>
      <w:tr w:rsidR="00825DAD" w:rsidRPr="00825DAD" w:rsidTr="00825DAD">
        <w:trPr>
          <w:trHeight w:val="40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8800003010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1936,6</w:t>
            </w:r>
          </w:p>
        </w:tc>
      </w:tr>
      <w:tr w:rsidR="00825DAD" w:rsidRPr="00825DAD" w:rsidTr="00825DAD">
        <w:trPr>
          <w:trHeight w:val="51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lastRenderedPageBreak/>
              <w:t xml:space="preserve">Реализация мероприятий муниципальной целевой программы «Повышение безопасности дорожного движения по </w:t>
            </w:r>
            <w:proofErr w:type="spellStart"/>
            <w:r w:rsidRPr="00825DAD">
              <w:rPr>
                <w:rFonts w:ascii="Times New Roman" w:hAnsi="Times New Roman"/>
                <w:b/>
                <w:i/>
                <w:sz w:val="20"/>
                <w:szCs w:val="20"/>
              </w:rPr>
              <w:t>Тогучинскому</w:t>
            </w:r>
            <w:proofErr w:type="spellEnd"/>
            <w:r w:rsidRPr="00825DAD">
              <w:rPr>
                <w:rFonts w:ascii="Times New Roman" w:hAnsi="Times New Roman"/>
                <w:b/>
                <w:i/>
                <w:sz w:val="20"/>
                <w:szCs w:val="20"/>
              </w:rPr>
              <w:t xml:space="preserve"> району Новосибирской  области на 2015-2020 годы» за счет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2000070760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1000,0</w:t>
            </w:r>
          </w:p>
        </w:tc>
      </w:tr>
      <w:tr w:rsidR="00825DAD" w:rsidRPr="00825DAD" w:rsidTr="00825DAD">
        <w:trPr>
          <w:trHeight w:val="102"/>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2000070760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1000,0</w:t>
            </w:r>
          </w:p>
        </w:tc>
      </w:tr>
      <w:tr w:rsidR="00825DAD" w:rsidRPr="00825DAD" w:rsidTr="00825DAD">
        <w:trPr>
          <w:trHeight w:val="11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2000070760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1000,0</w:t>
            </w:r>
          </w:p>
        </w:tc>
      </w:tr>
      <w:tr w:rsidR="00825DAD" w:rsidRPr="00825DAD" w:rsidTr="00825DAD">
        <w:trPr>
          <w:trHeight w:val="25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color w:val="FF0000"/>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2015-2022 годах» за счет средств местного бюджета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20000</w:t>
            </w:r>
            <w:r w:rsidRPr="00825DAD">
              <w:rPr>
                <w:rFonts w:ascii="Times New Roman" w:hAnsi="Times New Roman"/>
                <w:b/>
                <w:sz w:val="20"/>
                <w:szCs w:val="20"/>
                <w:lang w:val="en-US"/>
              </w:rPr>
              <w:t>S</w:t>
            </w:r>
            <w:r w:rsidRPr="00825DAD">
              <w:rPr>
                <w:rFonts w:ascii="Times New Roman" w:hAnsi="Times New Roman"/>
                <w:b/>
                <w:sz w:val="20"/>
                <w:szCs w:val="20"/>
              </w:rPr>
              <w:t>0760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52,7</w:t>
            </w:r>
          </w:p>
        </w:tc>
      </w:tr>
      <w:tr w:rsidR="00825DAD" w:rsidRPr="00825DAD" w:rsidTr="00825DAD">
        <w:trPr>
          <w:trHeight w:val="17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52,631</w:t>
            </w:r>
          </w:p>
        </w:tc>
      </w:tr>
      <w:tr w:rsidR="00825DAD" w:rsidRPr="00825DAD" w:rsidTr="00825DAD">
        <w:trPr>
          <w:trHeight w:val="17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lang w:val="en-US"/>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52,631</w:t>
            </w:r>
          </w:p>
        </w:tc>
      </w:tr>
      <w:tr w:rsidR="00825DAD" w:rsidRPr="00825DAD" w:rsidTr="00825DAD">
        <w:trPr>
          <w:trHeight w:val="28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Жилищно-коммунальное хозяйство</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658,3</w:t>
            </w:r>
          </w:p>
        </w:tc>
      </w:tr>
      <w:tr w:rsidR="00825DAD" w:rsidRPr="00825DAD" w:rsidTr="00825DAD">
        <w:trPr>
          <w:trHeight w:val="21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sz w:val="20"/>
                <w:szCs w:val="20"/>
              </w:rPr>
              <w:t>Жилищное хозяйство</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112,65</w:t>
            </w:r>
          </w:p>
        </w:tc>
      </w:tr>
      <w:tr w:rsidR="00825DAD" w:rsidRPr="00825DAD" w:rsidTr="00825DAD">
        <w:trPr>
          <w:trHeight w:val="28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области жилищного хозяйства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8800003530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112,65</w:t>
            </w:r>
          </w:p>
        </w:tc>
      </w:tr>
      <w:tr w:rsidR="00825DAD" w:rsidRPr="00825DAD" w:rsidTr="00825DAD">
        <w:trPr>
          <w:trHeight w:val="44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8800003530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112,65</w:t>
            </w:r>
          </w:p>
        </w:tc>
      </w:tr>
      <w:tr w:rsidR="00825DAD" w:rsidRPr="00825DAD" w:rsidTr="00825DAD">
        <w:trPr>
          <w:trHeight w:val="44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8800003530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112,65</w:t>
            </w:r>
          </w:p>
        </w:tc>
      </w:tr>
      <w:tr w:rsidR="00825DAD" w:rsidRPr="00825DAD" w:rsidTr="00825DAD">
        <w:trPr>
          <w:trHeight w:val="10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Благоустройство</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545,65</w:t>
            </w:r>
          </w:p>
        </w:tc>
      </w:tr>
      <w:tr w:rsidR="00825DAD" w:rsidRPr="00825DAD" w:rsidTr="00825DAD">
        <w:trPr>
          <w:trHeight w:val="20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Уличное освещение</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8800006010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545,65</w:t>
            </w:r>
          </w:p>
        </w:tc>
      </w:tr>
      <w:tr w:rsidR="00825DAD" w:rsidRPr="00825DAD" w:rsidTr="00825DAD">
        <w:trPr>
          <w:trHeight w:val="471"/>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8800006010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545,65</w:t>
            </w:r>
          </w:p>
        </w:tc>
      </w:tr>
      <w:tr w:rsidR="00825DAD" w:rsidRPr="00825DAD" w:rsidTr="00825DAD">
        <w:trPr>
          <w:trHeight w:val="50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8800006010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545,65</w:t>
            </w:r>
          </w:p>
        </w:tc>
      </w:tr>
      <w:tr w:rsidR="00825DAD" w:rsidRPr="00825DAD" w:rsidTr="00825DAD">
        <w:trPr>
          <w:trHeight w:val="9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Культура</w:t>
            </w:r>
            <w:proofErr w:type="gramStart"/>
            <w:r w:rsidRPr="00825DAD">
              <w:rPr>
                <w:rFonts w:ascii="Times New Roman" w:hAnsi="Times New Roman"/>
                <w:b/>
                <w:sz w:val="20"/>
                <w:szCs w:val="20"/>
              </w:rPr>
              <w:t xml:space="preserve"> ,</w:t>
            </w:r>
            <w:proofErr w:type="gramEnd"/>
            <w:r w:rsidRPr="00825DAD">
              <w:rPr>
                <w:rFonts w:ascii="Times New Roman" w:hAnsi="Times New Roman"/>
                <w:b/>
                <w:sz w:val="20"/>
                <w:szCs w:val="20"/>
              </w:rPr>
              <w:t xml:space="preserve"> кинематография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2594,6</w:t>
            </w:r>
          </w:p>
        </w:tc>
      </w:tr>
      <w:tr w:rsidR="00825DAD" w:rsidRPr="00825DAD" w:rsidTr="00825DAD">
        <w:trPr>
          <w:trHeight w:val="25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 xml:space="preserve">Культура </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2594,6</w:t>
            </w:r>
          </w:p>
        </w:tc>
      </w:tr>
      <w:tr w:rsidR="00825DAD" w:rsidRPr="00825DAD" w:rsidTr="00825DAD">
        <w:trPr>
          <w:trHeight w:val="7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сфере культуры, кинематографии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8800004400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90,4</w:t>
            </w:r>
          </w:p>
        </w:tc>
      </w:tr>
      <w:tr w:rsidR="00825DAD" w:rsidRPr="00825DAD" w:rsidTr="00825DAD">
        <w:trPr>
          <w:trHeight w:val="113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8800004400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w:t>
            </w:r>
          </w:p>
        </w:tc>
      </w:tr>
      <w:tr w:rsidR="00825DAD" w:rsidRPr="00825DAD" w:rsidTr="00825DAD">
        <w:trPr>
          <w:trHeight w:val="23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8800004400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w:t>
            </w:r>
          </w:p>
        </w:tc>
      </w:tr>
      <w:tr w:rsidR="00825DAD" w:rsidRPr="00825DAD" w:rsidTr="00825DAD">
        <w:trPr>
          <w:trHeight w:val="44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8800004400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84,8</w:t>
            </w:r>
          </w:p>
        </w:tc>
      </w:tr>
      <w:tr w:rsidR="00825DAD" w:rsidRPr="00825DAD" w:rsidTr="00825DAD">
        <w:trPr>
          <w:trHeight w:val="471"/>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8800004400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84,8</w:t>
            </w:r>
          </w:p>
        </w:tc>
      </w:tr>
      <w:tr w:rsidR="00825DAD" w:rsidRPr="00825DAD" w:rsidTr="00825DAD">
        <w:trPr>
          <w:trHeight w:val="102"/>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8800004400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3,6</w:t>
            </w:r>
          </w:p>
        </w:tc>
      </w:tr>
      <w:tr w:rsidR="00825DAD" w:rsidRPr="00825DAD" w:rsidTr="00825DAD">
        <w:trPr>
          <w:trHeight w:val="19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8800004400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3,6</w:t>
            </w:r>
          </w:p>
        </w:tc>
      </w:tr>
      <w:tr w:rsidR="00825DAD" w:rsidRPr="00825DAD" w:rsidTr="00825DAD">
        <w:trPr>
          <w:trHeight w:val="217"/>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2478,9</w:t>
            </w:r>
          </w:p>
        </w:tc>
      </w:tr>
      <w:tr w:rsidR="00825DAD" w:rsidRPr="00825DAD" w:rsidTr="00825DAD">
        <w:trPr>
          <w:trHeight w:val="15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Расходы на выплаты персоналу в целях обеспечения выполнения функций государственными </w:t>
            </w:r>
            <w:r w:rsidRPr="00825DAD">
              <w:rPr>
                <w:rFonts w:ascii="Times New Roman" w:hAnsi="Times New Roman"/>
                <w:i/>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lastRenderedPageBreak/>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2151,74</w:t>
            </w:r>
          </w:p>
        </w:tc>
      </w:tr>
      <w:tr w:rsidR="00825DAD" w:rsidRPr="00825DAD" w:rsidTr="00825DAD">
        <w:trPr>
          <w:trHeight w:val="45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Расходы на выплаты персоналу казенных учреждений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2151,74</w:t>
            </w:r>
          </w:p>
        </w:tc>
      </w:tr>
      <w:tr w:rsidR="00825DAD" w:rsidRPr="00825DAD" w:rsidTr="00825DAD">
        <w:trPr>
          <w:trHeight w:val="17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289,54</w:t>
            </w:r>
          </w:p>
        </w:tc>
      </w:tr>
      <w:tr w:rsidR="00825DAD" w:rsidRPr="00825DAD" w:rsidTr="00825DAD">
        <w:trPr>
          <w:trHeight w:val="282"/>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289,54</w:t>
            </w:r>
          </w:p>
        </w:tc>
      </w:tr>
      <w:tr w:rsidR="00825DAD" w:rsidRPr="00825DAD" w:rsidTr="00825DAD">
        <w:trPr>
          <w:trHeight w:val="229"/>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37,62</w:t>
            </w:r>
          </w:p>
        </w:tc>
      </w:tr>
      <w:tr w:rsidR="00825DAD" w:rsidRPr="00825DAD" w:rsidTr="00825DAD">
        <w:trPr>
          <w:trHeight w:val="21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37,62</w:t>
            </w:r>
          </w:p>
        </w:tc>
      </w:tr>
      <w:tr w:rsidR="00825DAD" w:rsidRPr="00825DAD" w:rsidTr="00825DAD">
        <w:trPr>
          <w:trHeight w:val="17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lang w:val="en-US"/>
              </w:rPr>
            </w:pPr>
            <w:r w:rsidRPr="00825DAD">
              <w:rPr>
                <w:rFonts w:ascii="Times New Roman" w:hAnsi="Times New Roman"/>
                <w:b/>
                <w:sz w:val="20"/>
                <w:szCs w:val="20"/>
              </w:rPr>
              <w:t>88000</w:t>
            </w:r>
            <w:r w:rsidRPr="00825DAD">
              <w:rPr>
                <w:rFonts w:ascii="Times New Roman" w:hAnsi="Times New Roman"/>
                <w:b/>
                <w:sz w:val="20"/>
                <w:szCs w:val="20"/>
                <w:lang w:val="en-US"/>
              </w:rPr>
              <w:t>S</w:t>
            </w:r>
            <w:r w:rsidRPr="00825DAD">
              <w:rPr>
                <w:rFonts w:ascii="Times New Roman" w:hAnsi="Times New Roman"/>
                <w:b/>
                <w:sz w:val="20"/>
                <w:szCs w:val="20"/>
              </w:rPr>
              <w:t>051</w:t>
            </w:r>
            <w:r w:rsidRPr="00825DAD">
              <w:rPr>
                <w:rFonts w:ascii="Times New Roman" w:hAnsi="Times New Roman"/>
                <w:b/>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25,3</w:t>
            </w:r>
          </w:p>
        </w:tc>
      </w:tr>
      <w:tr w:rsidR="00825DAD" w:rsidRPr="00825DAD" w:rsidTr="00825DAD">
        <w:trPr>
          <w:trHeight w:val="15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lang w:val="en-US"/>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21,96</w:t>
            </w:r>
          </w:p>
        </w:tc>
      </w:tr>
      <w:tr w:rsidR="00825DAD" w:rsidRPr="00825DAD" w:rsidTr="00825DAD">
        <w:trPr>
          <w:trHeight w:val="47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21,96</w:t>
            </w:r>
          </w:p>
        </w:tc>
      </w:tr>
      <w:tr w:rsidR="00825DAD" w:rsidRPr="00825DAD" w:rsidTr="00825DAD">
        <w:trPr>
          <w:trHeight w:val="24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2,96</w:t>
            </w:r>
          </w:p>
        </w:tc>
      </w:tr>
      <w:tr w:rsidR="00825DAD" w:rsidRPr="00825DAD" w:rsidTr="00825DAD">
        <w:trPr>
          <w:trHeight w:val="15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2,96</w:t>
            </w:r>
          </w:p>
        </w:tc>
      </w:tr>
      <w:tr w:rsidR="00825DAD" w:rsidRPr="00825DAD" w:rsidTr="00825DAD">
        <w:trPr>
          <w:trHeight w:val="15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0,38</w:t>
            </w:r>
          </w:p>
        </w:tc>
      </w:tr>
      <w:tr w:rsidR="00825DAD" w:rsidRPr="00825DAD" w:rsidTr="00825DAD">
        <w:trPr>
          <w:trHeight w:val="166"/>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0,38</w:t>
            </w:r>
          </w:p>
        </w:tc>
      </w:tr>
      <w:tr w:rsidR="00825DAD" w:rsidRPr="00825DAD" w:rsidTr="00825DAD">
        <w:trPr>
          <w:trHeight w:val="7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Социальная политика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213,2</w:t>
            </w:r>
          </w:p>
        </w:tc>
      </w:tr>
      <w:tr w:rsidR="00825DAD" w:rsidRPr="00825DAD" w:rsidTr="00825DAD">
        <w:trPr>
          <w:trHeight w:val="18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Пенсионное обеспечение</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213,2</w:t>
            </w:r>
          </w:p>
        </w:tc>
      </w:tr>
      <w:tr w:rsidR="00825DAD" w:rsidRPr="00825DAD" w:rsidTr="00825DAD">
        <w:trPr>
          <w:trHeight w:val="31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Доплаты к пенсиям, дополнительное пенсионное обеспечение</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8800004910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213,2</w:t>
            </w:r>
          </w:p>
        </w:tc>
      </w:tr>
      <w:tr w:rsidR="00825DAD" w:rsidRPr="00825DAD" w:rsidTr="00825DAD">
        <w:trPr>
          <w:trHeight w:val="20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Социальное обеспечение и иные выплаты населению</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8800004910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213,2</w:t>
            </w:r>
          </w:p>
        </w:tc>
      </w:tr>
      <w:tr w:rsidR="00825DAD" w:rsidRPr="00825DAD" w:rsidTr="00825DAD">
        <w:trPr>
          <w:trHeight w:val="43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Публичные нормативные социальные выплаты гражданам</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8800004910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310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213,2</w:t>
            </w:r>
          </w:p>
        </w:tc>
      </w:tr>
      <w:tr w:rsidR="00825DAD" w:rsidRPr="00825DAD" w:rsidTr="00825DAD">
        <w:trPr>
          <w:trHeight w:val="191"/>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Физическая культура и спорт</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1649,0</w:t>
            </w:r>
          </w:p>
        </w:tc>
      </w:tr>
      <w:tr w:rsidR="00825DAD" w:rsidRPr="00825DAD" w:rsidTr="00825DAD">
        <w:trPr>
          <w:trHeight w:val="15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Массовый спорт</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1649,0</w:t>
            </w:r>
          </w:p>
        </w:tc>
      </w:tr>
      <w:tr w:rsidR="00825DAD" w:rsidRPr="00825DAD" w:rsidTr="00825DAD">
        <w:trPr>
          <w:trHeight w:val="178"/>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1632,3</w:t>
            </w:r>
          </w:p>
        </w:tc>
      </w:tr>
      <w:tr w:rsidR="00825DAD" w:rsidRPr="00825DAD" w:rsidTr="00825DAD">
        <w:trPr>
          <w:trHeight w:val="127"/>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1337,74</w:t>
            </w:r>
          </w:p>
        </w:tc>
      </w:tr>
      <w:tr w:rsidR="00825DAD" w:rsidRPr="00825DAD" w:rsidTr="00825DAD">
        <w:trPr>
          <w:trHeight w:val="153"/>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1337,74</w:t>
            </w:r>
          </w:p>
        </w:tc>
      </w:tr>
      <w:tr w:rsidR="00825DAD" w:rsidRPr="00825DAD" w:rsidTr="00825DAD">
        <w:trPr>
          <w:trHeight w:val="16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294,56</w:t>
            </w:r>
          </w:p>
        </w:tc>
      </w:tr>
      <w:tr w:rsidR="00825DAD" w:rsidRPr="00825DAD" w:rsidTr="00825DAD">
        <w:trPr>
          <w:trHeight w:val="14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294,56</w:t>
            </w:r>
          </w:p>
        </w:tc>
      </w:tr>
      <w:tr w:rsidR="00825DAD" w:rsidRPr="00825DAD" w:rsidTr="00825DAD">
        <w:trPr>
          <w:trHeight w:val="11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w:t>
            </w:r>
            <w:r w:rsidRPr="00825DAD">
              <w:rPr>
                <w:rFonts w:ascii="Times New Roman" w:hAnsi="Times New Roman"/>
                <w:b/>
                <w:i/>
                <w:sz w:val="20"/>
                <w:szCs w:val="20"/>
              </w:rPr>
              <w:lastRenderedPageBreak/>
              <w:t>2019</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lastRenderedPageBreak/>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16,7</w:t>
            </w:r>
          </w:p>
        </w:tc>
      </w:tr>
      <w:tr w:rsidR="00825DAD" w:rsidRPr="00825DAD" w:rsidTr="00825DAD">
        <w:trPr>
          <w:trHeight w:val="11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13,66</w:t>
            </w:r>
          </w:p>
        </w:tc>
      </w:tr>
      <w:tr w:rsidR="00825DAD" w:rsidRPr="00825DAD" w:rsidTr="00825DAD">
        <w:trPr>
          <w:trHeight w:val="140"/>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13,66</w:t>
            </w:r>
          </w:p>
        </w:tc>
      </w:tr>
      <w:tr w:rsidR="00825DAD" w:rsidRPr="00825DAD" w:rsidTr="00825DAD">
        <w:trPr>
          <w:trHeight w:val="102"/>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3,04</w:t>
            </w:r>
          </w:p>
        </w:tc>
      </w:tr>
      <w:tr w:rsidR="00825DAD" w:rsidRPr="00825DAD" w:rsidTr="00825DAD">
        <w:trPr>
          <w:trHeight w:val="115"/>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3,04</w:t>
            </w:r>
          </w:p>
        </w:tc>
      </w:tr>
      <w:tr w:rsidR="00825DAD" w:rsidRPr="00825DAD" w:rsidTr="00825DAD">
        <w:trPr>
          <w:trHeight w:val="74"/>
        </w:trPr>
        <w:tc>
          <w:tcPr>
            <w:tcW w:w="4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ВСЕГО</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12299,72</w:t>
            </w:r>
          </w:p>
        </w:tc>
      </w:tr>
    </w:tbl>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Приложение 4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sz w:val="20"/>
          <w:szCs w:val="20"/>
        </w:rPr>
        <w:t xml:space="preserve">     </w:t>
      </w:r>
      <w:r w:rsidRPr="00825DAD">
        <w:rPr>
          <w:rFonts w:ascii="Times New Roman" w:hAnsi="Times New Roman"/>
          <w:b/>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25DAD">
        <w:rPr>
          <w:rFonts w:ascii="Times New Roman" w:hAnsi="Times New Roman"/>
          <w:b/>
          <w:sz w:val="20"/>
          <w:szCs w:val="20"/>
        </w:rPr>
        <w:t>видов расходов классификации расходов бюджетов</w:t>
      </w:r>
      <w:proofErr w:type="gramEnd"/>
      <w:r w:rsidRPr="00825DAD">
        <w:rPr>
          <w:rFonts w:ascii="Times New Roman" w:hAnsi="Times New Roman"/>
          <w:b/>
          <w:sz w:val="20"/>
          <w:szCs w:val="20"/>
        </w:rPr>
        <w:t xml:space="preserve"> Буготакского сельсовета на 2019-2020 годы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Таблица 2 </w:t>
      </w:r>
    </w:p>
    <w:p w:rsidR="00825DAD" w:rsidRPr="00825DAD" w:rsidRDefault="00825DAD" w:rsidP="00825DAD">
      <w:pPr>
        <w:spacing w:after="0" w:line="240" w:lineRule="auto"/>
        <w:jc w:val="right"/>
        <w:rPr>
          <w:rFonts w:ascii="Times New Roman" w:hAnsi="Times New Roman"/>
          <w:sz w:val="20"/>
          <w:szCs w:val="20"/>
        </w:rPr>
      </w:pPr>
      <w:r w:rsidRPr="00825DAD">
        <w:rPr>
          <w:rFonts w:ascii="Times New Roman" w:hAnsi="Times New Roman"/>
          <w:sz w:val="20"/>
          <w:szCs w:val="20"/>
        </w:rPr>
        <w:t xml:space="preserve">                                                                                                                  (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r w:rsidRPr="00825DAD">
        <w:rPr>
          <w:rFonts w:ascii="Times New Roman" w:hAnsi="Times New Roman"/>
          <w:sz w:val="20"/>
          <w:szCs w:val="20"/>
        </w:rPr>
        <w:t>)</w:t>
      </w:r>
    </w:p>
    <w:tbl>
      <w:tblPr>
        <w:tblW w:w="1014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46"/>
        <w:gridCol w:w="425"/>
        <w:gridCol w:w="1237"/>
        <w:gridCol w:w="648"/>
        <w:gridCol w:w="1164"/>
        <w:gridCol w:w="1482"/>
      </w:tblGrid>
      <w:tr w:rsidR="00825DAD" w:rsidRPr="00825DAD" w:rsidTr="00825DAD">
        <w:trPr>
          <w:trHeight w:val="187"/>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Наименование</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roofErr w:type="gramStart"/>
            <w:r w:rsidRPr="00825DAD">
              <w:rPr>
                <w:rFonts w:ascii="Times New Roman" w:hAnsi="Times New Roman"/>
                <w:sz w:val="20"/>
                <w:szCs w:val="20"/>
              </w:rPr>
              <w:t>ПР</w:t>
            </w:r>
            <w:proofErr w:type="gramEnd"/>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КЦСР</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КВР   </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Плановый период</w:t>
            </w:r>
          </w:p>
        </w:tc>
      </w:tr>
      <w:tr w:rsidR="00825DAD" w:rsidRPr="00825DAD" w:rsidTr="00825DAD">
        <w:trPr>
          <w:trHeight w:val="130"/>
        </w:trPr>
        <w:tc>
          <w:tcPr>
            <w:tcW w:w="46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2019 г.</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2020 г.</w:t>
            </w:r>
          </w:p>
        </w:tc>
      </w:tr>
      <w:tr w:rsidR="00825DAD" w:rsidRPr="00825DAD" w:rsidTr="00825DAD">
        <w:trPr>
          <w:trHeight w:val="95"/>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Общегосударственные вопросы</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2758,5</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2758,5</w:t>
            </w:r>
          </w:p>
        </w:tc>
      </w:tr>
      <w:tr w:rsidR="00825DAD" w:rsidRPr="00825DAD" w:rsidTr="00825DAD">
        <w:trPr>
          <w:trHeight w:val="657"/>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21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Глава муниципального образования</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8800002110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17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sz w:val="20"/>
                <w:szCs w:val="20"/>
              </w:rPr>
              <w:t>8800002110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sz w:val="20"/>
                <w:szCs w:val="20"/>
              </w:rPr>
              <w:t>464,3</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sz w:val="20"/>
                <w:szCs w:val="20"/>
              </w:rPr>
              <w:t>464,3</w:t>
            </w:r>
          </w:p>
        </w:tc>
      </w:tr>
      <w:tr w:rsidR="00825DAD" w:rsidRPr="00825DAD" w:rsidTr="00825DAD">
        <w:trPr>
          <w:trHeight w:val="195"/>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8800002110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323"/>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r>
      <w:tr w:rsidR="00825DAD" w:rsidRPr="00825DAD" w:rsidTr="00825DAD">
        <w:trPr>
          <w:trHeight w:val="155"/>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Руководство и управление в сфере установленных </w:t>
            </w:r>
            <w:proofErr w:type="gramStart"/>
            <w:r w:rsidRPr="00825DAD">
              <w:rPr>
                <w:rFonts w:ascii="Times New Roman" w:hAnsi="Times New Roman"/>
                <w:b/>
                <w:i/>
                <w:sz w:val="20"/>
                <w:szCs w:val="20"/>
              </w:rPr>
              <w:t>функций органов государственной власти субъектов Российской  Федерации</w:t>
            </w:r>
            <w:proofErr w:type="gramEnd"/>
            <w:r w:rsidRPr="00825DAD">
              <w:rPr>
                <w:rFonts w:ascii="Times New Roman" w:hAnsi="Times New Roman"/>
                <w:b/>
                <w:i/>
                <w:sz w:val="20"/>
                <w:szCs w:val="20"/>
              </w:rPr>
              <w:t xml:space="preserve"> и органов местного самоуправления</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r>
      <w:tr w:rsidR="00825DAD" w:rsidRPr="00825DAD" w:rsidTr="00825DAD">
        <w:trPr>
          <w:trHeight w:val="459"/>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Расходы на обеспечение функций органов местного самоуправления</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8800002040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r>
      <w:tr w:rsidR="00825DAD" w:rsidRPr="00825DAD" w:rsidTr="00825DAD">
        <w:trPr>
          <w:trHeight w:val="1159"/>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sz w:val="20"/>
                <w:szCs w:val="20"/>
              </w:rPr>
              <w:t>8800000110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r>
      <w:tr w:rsidR="00825DAD" w:rsidRPr="00825DAD" w:rsidTr="00825DAD">
        <w:trPr>
          <w:trHeight w:val="503"/>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8800000110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r>
      <w:tr w:rsidR="00825DAD" w:rsidRPr="00825DAD" w:rsidTr="00825DAD">
        <w:trPr>
          <w:trHeight w:val="24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Национальная оборона</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86,14</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88,77</w:t>
            </w:r>
          </w:p>
        </w:tc>
      </w:tr>
      <w:tr w:rsidR="00825DAD" w:rsidRPr="00825DAD" w:rsidTr="00825DAD">
        <w:trPr>
          <w:trHeight w:val="22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Мобилизационная и вневойсковая подготовка</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86,14</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88,77</w:t>
            </w:r>
          </w:p>
        </w:tc>
      </w:tr>
      <w:tr w:rsidR="00825DAD" w:rsidRPr="00825DAD" w:rsidTr="00825DAD">
        <w:trPr>
          <w:trHeight w:val="27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Осуществление первичного воинского учета на </w:t>
            </w:r>
            <w:r w:rsidRPr="00825DAD">
              <w:rPr>
                <w:rFonts w:ascii="Times New Roman" w:hAnsi="Times New Roman"/>
                <w:b/>
                <w:i/>
                <w:sz w:val="20"/>
                <w:szCs w:val="20"/>
              </w:rPr>
              <w:lastRenderedPageBreak/>
              <w:t>территориях, где отсутствуют военные комиссариаты</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lastRenderedPageBreak/>
              <w:t>02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9900051180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86,14</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88,77</w:t>
            </w:r>
          </w:p>
        </w:tc>
      </w:tr>
      <w:tr w:rsidR="00825DAD" w:rsidRPr="00825DAD" w:rsidTr="00825DAD">
        <w:trPr>
          <w:trHeight w:val="194"/>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i/>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229"/>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28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6,45</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9,08</w:t>
            </w:r>
          </w:p>
        </w:tc>
      </w:tr>
      <w:tr w:rsidR="00825DAD" w:rsidRPr="00825DAD" w:rsidTr="00825DAD">
        <w:trPr>
          <w:trHeight w:val="40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9900051180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6,45</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9,08</w:t>
            </w:r>
          </w:p>
        </w:tc>
      </w:tr>
      <w:tr w:rsidR="00825DAD" w:rsidRPr="00825DAD" w:rsidTr="00825DAD">
        <w:trPr>
          <w:trHeight w:val="9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Национальная экономика</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2146,7</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3674,7</w:t>
            </w:r>
          </w:p>
        </w:tc>
      </w:tr>
      <w:tr w:rsidR="00825DAD" w:rsidRPr="00825DAD" w:rsidTr="00825DAD">
        <w:trPr>
          <w:trHeight w:val="189"/>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Дорожное хозяйство (дорожные фонды)</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r>
      <w:tr w:rsidR="00825DAD" w:rsidRPr="00825DAD" w:rsidTr="00825DAD">
        <w:trPr>
          <w:trHeight w:val="28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Поддержка дорожного хозяйства</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8800003010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2146,7</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2095,7</w:t>
            </w:r>
          </w:p>
        </w:tc>
      </w:tr>
      <w:tr w:rsidR="00825DAD" w:rsidRPr="00825DAD" w:rsidTr="00825DAD">
        <w:trPr>
          <w:trHeight w:val="204"/>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Реализация мероприятий муниципальной целевой программы «Повышение безопасности дорожного движения по </w:t>
            </w:r>
            <w:proofErr w:type="spellStart"/>
            <w:r w:rsidRPr="00825DAD">
              <w:rPr>
                <w:rFonts w:ascii="Times New Roman" w:hAnsi="Times New Roman"/>
                <w:b/>
                <w:i/>
                <w:sz w:val="20"/>
                <w:szCs w:val="20"/>
              </w:rPr>
              <w:t>Тогучинскому</w:t>
            </w:r>
            <w:proofErr w:type="spellEnd"/>
            <w:r w:rsidRPr="00825DAD">
              <w:rPr>
                <w:rFonts w:ascii="Times New Roman" w:hAnsi="Times New Roman"/>
                <w:b/>
                <w:i/>
                <w:sz w:val="20"/>
                <w:szCs w:val="20"/>
              </w:rPr>
              <w:t xml:space="preserve"> району Новосибирской  области на 2015-2020 годы» за счет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2000070760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1500,0</w:t>
            </w:r>
          </w:p>
        </w:tc>
      </w:tr>
      <w:tr w:rsidR="00825DAD" w:rsidRPr="00825DAD" w:rsidTr="00825DAD">
        <w:trPr>
          <w:trHeight w:val="21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1500,0</w:t>
            </w:r>
          </w:p>
        </w:tc>
      </w:tr>
      <w:tr w:rsidR="00825DAD" w:rsidRPr="00825DAD" w:rsidTr="00825DAD">
        <w:trPr>
          <w:trHeight w:val="24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1500,0</w:t>
            </w:r>
          </w:p>
        </w:tc>
      </w:tr>
      <w:tr w:rsidR="00825DAD" w:rsidRPr="00825DAD" w:rsidTr="00825DAD">
        <w:trPr>
          <w:trHeight w:val="23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2015-2022 годах»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20000</w:t>
            </w:r>
            <w:r w:rsidRPr="00825DAD">
              <w:rPr>
                <w:rFonts w:ascii="Times New Roman" w:hAnsi="Times New Roman"/>
                <w:b/>
                <w:sz w:val="20"/>
                <w:szCs w:val="20"/>
                <w:lang w:val="en-US"/>
              </w:rPr>
              <w:t>S</w:t>
            </w:r>
            <w:r w:rsidRPr="00825DAD">
              <w:rPr>
                <w:rFonts w:ascii="Times New Roman" w:hAnsi="Times New Roman"/>
                <w:b/>
                <w:sz w:val="20"/>
                <w:szCs w:val="20"/>
              </w:rPr>
              <w:t>0760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79,0</w:t>
            </w:r>
          </w:p>
        </w:tc>
      </w:tr>
      <w:tr w:rsidR="00825DAD" w:rsidRPr="00825DAD" w:rsidTr="00825DAD">
        <w:trPr>
          <w:trHeight w:val="193"/>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lang w:val="en-US"/>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w:t>
            </w:r>
            <w:r w:rsidRPr="00825DAD">
              <w:rPr>
                <w:rFonts w:ascii="Times New Roman" w:hAnsi="Times New Roman"/>
                <w:sz w:val="20"/>
                <w:szCs w:val="20"/>
                <w:lang w:val="en-US"/>
              </w:rPr>
              <w:t>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79,0</w:t>
            </w:r>
          </w:p>
        </w:tc>
      </w:tr>
      <w:tr w:rsidR="00825DAD" w:rsidRPr="00825DAD" w:rsidTr="00825DAD">
        <w:trPr>
          <w:trHeight w:val="50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lang w:val="en-US"/>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w:t>
            </w:r>
            <w:r w:rsidRPr="00825DAD">
              <w:rPr>
                <w:rFonts w:ascii="Times New Roman" w:hAnsi="Times New Roman"/>
                <w:sz w:val="20"/>
                <w:szCs w:val="20"/>
                <w:lang w:val="en-US"/>
              </w:rPr>
              <w:t>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rPr>
              <w:t>79,0</w:t>
            </w:r>
          </w:p>
        </w:tc>
      </w:tr>
      <w:tr w:rsidR="00825DAD" w:rsidRPr="00825DAD" w:rsidTr="00825DAD">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Культура</w:t>
            </w:r>
            <w:proofErr w:type="gramStart"/>
            <w:r w:rsidRPr="00825DAD">
              <w:rPr>
                <w:rFonts w:ascii="Times New Roman" w:hAnsi="Times New Roman"/>
                <w:b/>
                <w:sz w:val="20"/>
                <w:szCs w:val="20"/>
              </w:rPr>
              <w:t xml:space="preserve"> ,</w:t>
            </w:r>
            <w:proofErr w:type="gramEnd"/>
            <w:r w:rsidRPr="00825DAD">
              <w:rPr>
                <w:rFonts w:ascii="Times New Roman" w:hAnsi="Times New Roman"/>
                <w:b/>
                <w:sz w:val="20"/>
                <w:szCs w:val="20"/>
              </w:rPr>
              <w:t xml:space="preserve"> кинематография</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00</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1955,48</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1642,70</w:t>
            </w:r>
          </w:p>
        </w:tc>
      </w:tr>
      <w:tr w:rsidR="00825DAD" w:rsidRPr="00825DAD" w:rsidTr="00825DAD">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 xml:space="preserve">Культура </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01</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1955,48</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1642,70</w:t>
            </w:r>
          </w:p>
        </w:tc>
      </w:tr>
      <w:tr w:rsidR="00825DAD" w:rsidRPr="00825DAD" w:rsidTr="00825DAD">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сфере культуры, кинематографии</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8800004400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1955,48</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1642,7</w:t>
            </w:r>
          </w:p>
        </w:tc>
      </w:tr>
      <w:tr w:rsidR="00825DAD" w:rsidRPr="00825DAD" w:rsidTr="00825DAD">
        <w:trPr>
          <w:trHeight w:val="110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8800004400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1955,48</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1642,70</w:t>
            </w:r>
          </w:p>
        </w:tc>
      </w:tr>
      <w:tr w:rsidR="00825DAD" w:rsidRPr="00825DAD" w:rsidTr="00825DAD">
        <w:trPr>
          <w:trHeight w:val="493"/>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1955,48</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1642,7</w:t>
            </w:r>
          </w:p>
        </w:tc>
      </w:tr>
      <w:tr w:rsidR="00825DAD" w:rsidRPr="00825DAD" w:rsidTr="00825DAD">
        <w:trPr>
          <w:trHeight w:val="74"/>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Условно-утвержденные расходы</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175,92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346,1</w:t>
            </w:r>
          </w:p>
        </w:tc>
      </w:tr>
      <w:tr w:rsidR="00825DAD" w:rsidRPr="00825DAD" w:rsidTr="00825DAD">
        <w:trPr>
          <w:trHeight w:val="16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Условно-утвержденные расходы</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0000000000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trHeight w:val="10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Условно-утвержденные расходы</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trHeight w:val="10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Условно-утвержденные расходы</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9900000000</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trHeight w:val="13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ВСЕГО</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7122,74</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8510,77</w:t>
            </w:r>
          </w:p>
        </w:tc>
      </w:tr>
    </w:tbl>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Default="00825DAD" w:rsidP="00825DAD">
      <w:pPr>
        <w:tabs>
          <w:tab w:val="right" w:pos="9355"/>
        </w:tabs>
        <w:spacing w:after="0" w:line="240" w:lineRule="auto"/>
        <w:rPr>
          <w:rFonts w:ascii="Times New Roman" w:hAnsi="Times New Roman"/>
          <w:sz w:val="20"/>
          <w:szCs w:val="20"/>
        </w:rPr>
      </w:pPr>
    </w:p>
    <w:p w:rsidR="00A17F9F" w:rsidRPr="00825DAD" w:rsidRDefault="00A17F9F"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lastRenderedPageBreak/>
        <w:t xml:space="preserve">                                                                      Приложение 5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3619D8" w:rsidRDefault="00825DAD" w:rsidP="003619D8">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A17F9F">
        <w:rPr>
          <w:rFonts w:ascii="Times New Roman" w:hAnsi="Times New Roman"/>
          <w:sz w:val="20"/>
          <w:szCs w:val="20"/>
        </w:rPr>
        <w:t xml:space="preserve">                </w:t>
      </w:r>
      <w:r w:rsidRPr="00825DAD">
        <w:rPr>
          <w:rFonts w:ascii="Times New Roman" w:hAnsi="Times New Roman"/>
          <w:sz w:val="20"/>
          <w:szCs w:val="20"/>
        </w:rPr>
        <w:t>период 2019 и 2020 годов»</w:t>
      </w:r>
    </w:p>
    <w:p w:rsidR="003619D8" w:rsidRPr="003619D8" w:rsidRDefault="003619D8" w:rsidP="003619D8">
      <w:pPr>
        <w:spacing w:after="0" w:line="240" w:lineRule="auto"/>
        <w:jc w:val="center"/>
        <w:rPr>
          <w:rFonts w:ascii="Times New Roman" w:hAnsi="Times New Roman"/>
          <w:sz w:val="24"/>
          <w:szCs w:val="24"/>
        </w:rPr>
      </w:pPr>
      <w:r w:rsidRPr="003619D8">
        <w:rPr>
          <w:rFonts w:ascii="Times New Roman" w:hAnsi="Times New Roman"/>
          <w:sz w:val="24"/>
          <w:szCs w:val="24"/>
        </w:rPr>
        <w:t>Ведомственная структура расходов бюджета Буготакского сельсовета Тогучинского района Но</w:t>
      </w:r>
      <w:r>
        <w:rPr>
          <w:rFonts w:ascii="Times New Roman" w:hAnsi="Times New Roman"/>
          <w:sz w:val="24"/>
          <w:szCs w:val="24"/>
        </w:rPr>
        <w:t>восибирской области на 2018</w:t>
      </w:r>
      <w:r w:rsidRPr="003619D8">
        <w:rPr>
          <w:rFonts w:ascii="Times New Roman" w:hAnsi="Times New Roman"/>
          <w:sz w:val="24"/>
          <w:szCs w:val="24"/>
        </w:rPr>
        <w:t xml:space="preserve"> год</w:t>
      </w:r>
      <w:r w:rsidRPr="003619D8">
        <w:rPr>
          <w:rFonts w:ascii="Times New Roman" w:hAnsi="Times New Roman"/>
          <w:sz w:val="28"/>
          <w:szCs w:val="28"/>
        </w:rPr>
        <w:t xml:space="preserve">                   </w:t>
      </w:r>
    </w:p>
    <w:p w:rsidR="00825DAD" w:rsidRPr="00825DAD" w:rsidRDefault="00825DAD" w:rsidP="003619D8">
      <w:pPr>
        <w:spacing w:after="0" w:line="240" w:lineRule="auto"/>
        <w:rPr>
          <w:rFonts w:ascii="Times New Roman" w:hAnsi="Times New Roman"/>
          <w:sz w:val="20"/>
          <w:szCs w:val="20"/>
        </w:rPr>
      </w:pPr>
      <w:r w:rsidRPr="00825DAD">
        <w:rPr>
          <w:rFonts w:ascii="Times New Roman" w:hAnsi="Times New Roman"/>
          <w:sz w:val="20"/>
          <w:szCs w:val="20"/>
        </w:rPr>
        <w:t xml:space="preserve">                                                                                                                                                                     Таблица 1</w:t>
      </w:r>
    </w:p>
    <w:p w:rsidR="00825DAD" w:rsidRPr="00825DAD" w:rsidRDefault="003619D8" w:rsidP="00825DAD">
      <w:pPr>
        <w:tabs>
          <w:tab w:val="right" w:pos="9355"/>
        </w:tabs>
        <w:spacing w:after="0" w:line="240" w:lineRule="auto"/>
        <w:rPr>
          <w:rFonts w:ascii="Times New Roman" w:hAnsi="Times New Roman"/>
          <w:sz w:val="20"/>
          <w:szCs w:val="20"/>
        </w:rPr>
      </w:pPr>
      <w:r>
        <w:rPr>
          <w:rFonts w:ascii="Times New Roman" w:hAnsi="Times New Roman"/>
          <w:sz w:val="20"/>
          <w:szCs w:val="20"/>
        </w:rPr>
        <w:tab/>
        <w:t xml:space="preserve">           (</w:t>
      </w:r>
      <w:proofErr w:type="spellStart"/>
      <w:r>
        <w:rPr>
          <w:rFonts w:ascii="Times New Roman" w:hAnsi="Times New Roman"/>
          <w:sz w:val="20"/>
          <w:szCs w:val="20"/>
        </w:rPr>
        <w:t>тыс</w:t>
      </w:r>
      <w:proofErr w:type="gramStart"/>
      <w:r>
        <w:rPr>
          <w:rFonts w:ascii="Times New Roman" w:hAnsi="Times New Roman"/>
          <w:sz w:val="20"/>
          <w:szCs w:val="20"/>
        </w:rPr>
        <w:t>.р</w:t>
      </w:r>
      <w:proofErr w:type="gramEnd"/>
      <w:r>
        <w:rPr>
          <w:rFonts w:ascii="Times New Roman" w:hAnsi="Times New Roman"/>
          <w:sz w:val="20"/>
          <w:szCs w:val="20"/>
        </w:rPr>
        <w:t>ублей</w:t>
      </w:r>
      <w:proofErr w:type="spellEnd"/>
      <w:r>
        <w:rPr>
          <w:rFonts w:ascii="Times New Roman" w:hAnsi="Times New Roman"/>
          <w:sz w:val="20"/>
          <w:szCs w:val="20"/>
        </w:rPr>
        <w:t>)</w:t>
      </w:r>
    </w:p>
    <w:tbl>
      <w:tblPr>
        <w:tblW w:w="960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8"/>
        <w:gridCol w:w="13"/>
        <w:gridCol w:w="692"/>
        <w:gridCol w:w="576"/>
        <w:gridCol w:w="13"/>
        <w:gridCol w:w="600"/>
        <w:gridCol w:w="13"/>
        <w:gridCol w:w="1303"/>
        <w:gridCol w:w="13"/>
        <w:gridCol w:w="645"/>
        <w:gridCol w:w="13"/>
        <w:gridCol w:w="1540"/>
        <w:gridCol w:w="12"/>
      </w:tblGrid>
      <w:tr w:rsidR="00825DAD" w:rsidRPr="00825DAD" w:rsidTr="00825DAD">
        <w:trPr>
          <w:trHeight w:val="27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Наименование</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ГРБС</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РЗ</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roofErr w:type="gramStart"/>
            <w:r w:rsidRPr="00825DAD">
              <w:rPr>
                <w:rFonts w:ascii="Times New Roman" w:hAnsi="Times New Roman"/>
                <w:sz w:val="20"/>
                <w:szCs w:val="20"/>
              </w:rPr>
              <w:t>ПР</w:t>
            </w:r>
            <w:proofErr w:type="gramEnd"/>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КЦСР</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КВР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сумма</w:t>
            </w:r>
          </w:p>
        </w:tc>
      </w:tr>
      <w:tr w:rsidR="00825DAD" w:rsidRPr="00825DAD" w:rsidTr="00825DAD">
        <w:trPr>
          <w:trHeight w:val="17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6</w:t>
            </w:r>
          </w:p>
        </w:tc>
      </w:tr>
      <w:tr w:rsidR="00825DAD" w:rsidRPr="00825DAD" w:rsidTr="00825DAD">
        <w:trPr>
          <w:trHeight w:val="27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Общегосударственные вопросы</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3910,7</w:t>
            </w:r>
          </w:p>
        </w:tc>
      </w:tr>
      <w:tr w:rsidR="00825DAD" w:rsidRPr="00825DAD" w:rsidTr="00825DAD">
        <w:trPr>
          <w:trHeight w:val="21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92"/>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Глава муниципального образования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8800002110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15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8800002110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20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8800002110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30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3315,88</w:t>
            </w:r>
          </w:p>
        </w:tc>
      </w:tr>
      <w:tr w:rsidR="00825DAD" w:rsidRPr="00825DAD" w:rsidTr="00825DAD">
        <w:trPr>
          <w:trHeight w:val="36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Руководство и управление в сфере установленных </w:t>
            </w:r>
            <w:proofErr w:type="gramStart"/>
            <w:r w:rsidRPr="00825DAD">
              <w:rPr>
                <w:rFonts w:ascii="Times New Roman" w:hAnsi="Times New Roman"/>
                <w:b/>
                <w:i/>
                <w:sz w:val="20"/>
                <w:szCs w:val="20"/>
              </w:rPr>
              <w:t>функций органов государственной власти субъектов Российской  Федерации</w:t>
            </w:r>
            <w:proofErr w:type="gramEnd"/>
            <w:r w:rsidRPr="00825DAD">
              <w:rPr>
                <w:rFonts w:ascii="Times New Roman" w:hAnsi="Times New Roman"/>
                <w:b/>
                <w:i/>
                <w:sz w:val="20"/>
                <w:szCs w:val="20"/>
              </w:rPr>
              <w:t xml:space="preserve"> и органов местного самоуправления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3315,78</w:t>
            </w:r>
          </w:p>
        </w:tc>
      </w:tr>
      <w:tr w:rsidR="00825DAD" w:rsidRPr="00825DAD" w:rsidTr="00825DAD">
        <w:trPr>
          <w:trHeight w:val="113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8800000110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2297,4</w:t>
            </w:r>
          </w:p>
        </w:tc>
      </w:tr>
      <w:tr w:rsidR="00825DAD" w:rsidRPr="00825DAD" w:rsidTr="00825DAD">
        <w:trPr>
          <w:trHeight w:val="23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8800000110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2297,4</w:t>
            </w:r>
          </w:p>
        </w:tc>
      </w:tr>
      <w:tr w:rsidR="00825DAD" w:rsidRPr="00825DAD" w:rsidTr="00825DAD">
        <w:trPr>
          <w:trHeight w:val="44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8800002040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973,98</w:t>
            </w:r>
          </w:p>
        </w:tc>
      </w:tr>
      <w:tr w:rsidR="00825DAD" w:rsidRPr="00825DAD" w:rsidTr="00825DAD">
        <w:trPr>
          <w:trHeight w:val="231"/>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8800002040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973,98</w:t>
            </w:r>
          </w:p>
        </w:tc>
      </w:tr>
      <w:tr w:rsidR="00825DAD" w:rsidRPr="00825DAD" w:rsidTr="00825DAD">
        <w:trPr>
          <w:trHeight w:val="22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8800002040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44,4</w:t>
            </w:r>
          </w:p>
        </w:tc>
      </w:tr>
      <w:tr w:rsidR="00825DAD" w:rsidRPr="00825DAD" w:rsidTr="00825DAD">
        <w:trPr>
          <w:trHeight w:val="21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8800002040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44,4</w:t>
            </w:r>
          </w:p>
        </w:tc>
      </w:tr>
      <w:tr w:rsidR="00825DAD" w:rsidRPr="00825DAD" w:rsidTr="00825DAD">
        <w:trPr>
          <w:trHeight w:val="31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Осуществление отдельных полномочий НСО </w:t>
            </w:r>
            <w:proofErr w:type="gramStart"/>
            <w:r w:rsidRPr="00825DAD">
              <w:rPr>
                <w:rFonts w:ascii="Times New Roman" w:hAnsi="Times New Roman"/>
                <w:b/>
                <w:i/>
                <w:sz w:val="20"/>
                <w:szCs w:val="20"/>
              </w:rPr>
              <w:t>по</w:t>
            </w:r>
            <w:proofErr w:type="gramEnd"/>
          </w:p>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решению вопросов в сфере административных правонарушений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0500070190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r>
      <w:tr w:rsidR="00825DAD" w:rsidRPr="00825DAD" w:rsidTr="00825DAD">
        <w:trPr>
          <w:trHeight w:val="45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0500070190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r>
      <w:tr w:rsidR="00825DAD" w:rsidRPr="00825DAD" w:rsidTr="00825DAD">
        <w:trPr>
          <w:trHeight w:val="21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0500070190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r>
      <w:tr w:rsidR="00825DAD" w:rsidRPr="00825DAD" w:rsidTr="00825DAD">
        <w:trPr>
          <w:trHeight w:val="21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Обеспечение деятельности финансовых, налоговых и таможенных органов и органов финансового (финансово-</w:t>
            </w:r>
            <w:r w:rsidRPr="00825DAD">
              <w:rPr>
                <w:rFonts w:ascii="Times New Roman" w:hAnsi="Times New Roman"/>
                <w:b/>
                <w:i/>
                <w:sz w:val="20"/>
                <w:szCs w:val="20"/>
              </w:rPr>
              <w:lastRenderedPageBreak/>
              <w:t>бюджетного) надзора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lastRenderedPageBreak/>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06</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30,52</w:t>
            </w:r>
          </w:p>
        </w:tc>
      </w:tr>
      <w:tr w:rsidR="00825DAD" w:rsidRPr="00825DAD" w:rsidTr="00825DAD">
        <w:trPr>
          <w:trHeight w:val="18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lastRenderedPageBreak/>
              <w:t>Расходы на обеспечение функций органов местного самоуправления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06</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8"/>
                <w:szCs w:val="28"/>
              </w:rPr>
            </w:pPr>
            <w:r w:rsidRPr="00825DAD">
              <w:rPr>
                <w:rFonts w:ascii="Times New Roman" w:hAnsi="Times New Roman"/>
                <w:b/>
                <w:sz w:val="20"/>
                <w:szCs w:val="20"/>
              </w:rPr>
              <w:t>8800002040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30,52</w:t>
            </w:r>
          </w:p>
        </w:tc>
      </w:tr>
      <w:tr w:rsidR="00825DAD" w:rsidRPr="00825DAD" w:rsidTr="00825DAD">
        <w:trPr>
          <w:trHeight w:val="192"/>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Межбюджетные трансферты</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06</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8800002040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30,52</w:t>
            </w:r>
          </w:p>
        </w:tc>
      </w:tr>
      <w:tr w:rsidR="00825DAD" w:rsidRPr="00825DAD" w:rsidTr="00825DAD">
        <w:trPr>
          <w:trHeight w:val="25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межбюджетные трансферты</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06</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8800002040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30,52</w:t>
            </w:r>
          </w:p>
        </w:tc>
      </w:tr>
      <w:tr w:rsidR="00825DAD" w:rsidRPr="00825DAD" w:rsidTr="00825DAD">
        <w:trPr>
          <w:trHeight w:val="297"/>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Другие общегосударственные вопросы</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100,0</w:t>
            </w:r>
          </w:p>
        </w:tc>
      </w:tr>
      <w:tr w:rsidR="00825DAD" w:rsidRPr="00825DAD" w:rsidTr="00825DAD">
        <w:trPr>
          <w:trHeight w:val="28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Оценка недвижимости, признание прав и регулирование отношений по государственной и муниципальной собственности в части иного имущества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8800009020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100,0</w:t>
            </w:r>
          </w:p>
        </w:tc>
      </w:tr>
      <w:tr w:rsidR="00825DAD" w:rsidRPr="00825DAD" w:rsidTr="00825DAD">
        <w:trPr>
          <w:trHeight w:val="45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8800009020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w:t>
            </w:r>
          </w:p>
        </w:tc>
      </w:tr>
      <w:tr w:rsidR="00825DAD" w:rsidRPr="00825DAD" w:rsidTr="00825DAD">
        <w:trPr>
          <w:trHeight w:val="21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8800009020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100,0</w:t>
            </w:r>
          </w:p>
        </w:tc>
      </w:tr>
      <w:tr w:rsidR="00825DAD" w:rsidRPr="00825DAD" w:rsidTr="00825DAD">
        <w:trPr>
          <w:trHeight w:val="27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Национальная оборона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85,12</w:t>
            </w:r>
          </w:p>
        </w:tc>
      </w:tr>
      <w:tr w:rsidR="00825DAD" w:rsidRPr="00825DAD" w:rsidTr="00825DAD">
        <w:trPr>
          <w:trHeight w:val="21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Мобилизационная и вневойсковая подготовка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85,12</w:t>
            </w:r>
          </w:p>
        </w:tc>
      </w:tr>
      <w:tr w:rsidR="00825DAD" w:rsidRPr="00825DAD" w:rsidTr="00825DAD">
        <w:trPr>
          <w:trHeight w:val="68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Осуществление первичного воинского учета на территориях, где отсутствуют военные комиссариаты</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9900051180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85,12</w:t>
            </w:r>
          </w:p>
        </w:tc>
      </w:tr>
      <w:tr w:rsidR="00825DAD" w:rsidRPr="00825DAD" w:rsidTr="00825DAD">
        <w:trPr>
          <w:trHeight w:val="109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sz w:val="20"/>
                <w:szCs w:val="20"/>
              </w:rPr>
              <w:t>9900051180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271"/>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9900051180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44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9900051180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5,43</w:t>
            </w:r>
          </w:p>
        </w:tc>
      </w:tr>
      <w:tr w:rsidR="00825DAD" w:rsidRPr="00825DAD" w:rsidTr="00825DAD">
        <w:trPr>
          <w:trHeight w:val="48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9900051180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5,43</w:t>
            </w:r>
          </w:p>
        </w:tc>
      </w:tr>
      <w:tr w:rsidR="00825DAD" w:rsidRPr="00825DAD" w:rsidTr="00825DAD">
        <w:trPr>
          <w:trHeight w:val="19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Национальная безопасность и правоохранительная деятельность</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199,5</w:t>
            </w:r>
          </w:p>
        </w:tc>
      </w:tr>
      <w:tr w:rsidR="00825DAD" w:rsidRPr="00825DAD" w:rsidTr="00825DAD">
        <w:trPr>
          <w:trHeight w:val="14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i/>
                <w:sz w:val="20"/>
                <w:szCs w:val="20"/>
              </w:rPr>
              <w:t>Реализация мероприятий по обеспечению безопасного отдыха на водных объектах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1700070940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lang w:val="en-US"/>
              </w:rPr>
            </w:pPr>
            <w:r w:rsidRPr="00825DAD">
              <w:rPr>
                <w:rFonts w:ascii="Times New Roman" w:hAnsi="Times New Roman"/>
                <w:b/>
                <w:sz w:val="20"/>
                <w:szCs w:val="20"/>
                <w:lang w:val="en-US"/>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180,0</w:t>
            </w:r>
          </w:p>
        </w:tc>
      </w:tr>
      <w:tr w:rsidR="00825DAD" w:rsidRPr="00825DAD" w:rsidTr="00825DAD">
        <w:trPr>
          <w:trHeight w:val="20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1700070940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lang w:val="en-US"/>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180,0</w:t>
            </w:r>
          </w:p>
        </w:tc>
      </w:tr>
      <w:tr w:rsidR="00825DAD" w:rsidRPr="00825DAD" w:rsidTr="00825DAD">
        <w:trPr>
          <w:trHeight w:val="20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1700070940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lang w:val="en-US"/>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180,0</w:t>
            </w:r>
          </w:p>
        </w:tc>
      </w:tr>
      <w:tr w:rsidR="00825DAD" w:rsidRPr="00825DAD" w:rsidTr="00825DAD">
        <w:trPr>
          <w:trHeight w:val="20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безопасного отдыха на водных объектах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lang w:val="en-US"/>
              </w:rPr>
            </w:pPr>
            <w:r w:rsidRPr="00825DAD">
              <w:rPr>
                <w:rFonts w:ascii="Times New Roman" w:hAnsi="Times New Roman"/>
                <w:b/>
                <w:sz w:val="20"/>
                <w:szCs w:val="20"/>
              </w:rPr>
              <w:t>17000</w:t>
            </w:r>
            <w:r w:rsidRPr="00825DAD">
              <w:rPr>
                <w:rFonts w:ascii="Times New Roman" w:hAnsi="Times New Roman"/>
                <w:b/>
                <w:sz w:val="20"/>
                <w:szCs w:val="20"/>
                <w:lang w:val="en-US"/>
              </w:rPr>
              <w:t>S0940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lang w:val="en-US"/>
              </w:rPr>
            </w:pPr>
            <w:r w:rsidRPr="00825DAD">
              <w:rPr>
                <w:rFonts w:ascii="Times New Roman" w:hAnsi="Times New Roman"/>
                <w:b/>
                <w:sz w:val="20"/>
                <w:szCs w:val="20"/>
                <w:lang w:val="en-US"/>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9,5</w:t>
            </w:r>
          </w:p>
        </w:tc>
      </w:tr>
      <w:tr w:rsidR="00825DAD" w:rsidRPr="00825DAD" w:rsidTr="00825DAD">
        <w:trPr>
          <w:trHeight w:val="127"/>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17000</w:t>
            </w:r>
            <w:r w:rsidRPr="00825DAD">
              <w:rPr>
                <w:rFonts w:ascii="Times New Roman" w:hAnsi="Times New Roman"/>
                <w:sz w:val="20"/>
                <w:szCs w:val="20"/>
                <w:lang w:val="en-US"/>
              </w:rPr>
              <w:t>S0940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lang w:val="en-US"/>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9,5</w:t>
            </w:r>
          </w:p>
        </w:tc>
      </w:tr>
      <w:tr w:rsidR="00825DAD" w:rsidRPr="00825DAD" w:rsidTr="00825DAD">
        <w:trPr>
          <w:trHeight w:val="20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17000</w:t>
            </w:r>
            <w:r w:rsidRPr="00825DAD">
              <w:rPr>
                <w:rFonts w:ascii="Times New Roman" w:hAnsi="Times New Roman"/>
                <w:sz w:val="20"/>
                <w:szCs w:val="20"/>
                <w:lang w:val="en-US"/>
              </w:rPr>
              <w:t>S0940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lang w:val="en-US"/>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9,5</w:t>
            </w:r>
          </w:p>
        </w:tc>
      </w:tr>
      <w:tr w:rsidR="00825DAD" w:rsidRPr="00825DAD" w:rsidTr="00825DAD">
        <w:trPr>
          <w:trHeight w:val="14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Подготовка населения и организаций к действиям в чрезвычайной ситуации в </w:t>
            </w:r>
            <w:proofErr w:type="gramStart"/>
            <w:r w:rsidRPr="00825DAD">
              <w:rPr>
                <w:rFonts w:ascii="Times New Roman" w:hAnsi="Times New Roman"/>
                <w:b/>
                <w:i/>
                <w:sz w:val="20"/>
                <w:szCs w:val="20"/>
              </w:rPr>
              <w:t>мирное</w:t>
            </w:r>
            <w:proofErr w:type="gramEnd"/>
            <w:r w:rsidRPr="00825DAD">
              <w:rPr>
                <w:rFonts w:ascii="Times New Roman" w:hAnsi="Times New Roman"/>
                <w:b/>
                <w:i/>
                <w:sz w:val="20"/>
                <w:szCs w:val="20"/>
              </w:rPr>
              <w:t xml:space="preserve"> и</w:t>
            </w:r>
          </w:p>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военное время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8800002190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w:t>
            </w:r>
          </w:p>
        </w:tc>
      </w:tr>
      <w:tr w:rsidR="00825DAD" w:rsidRPr="00825DAD" w:rsidTr="00825DAD">
        <w:trPr>
          <w:trHeight w:val="43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8800002190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24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8800002190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13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Национальная экономика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2989,3</w:t>
            </w:r>
          </w:p>
        </w:tc>
      </w:tr>
      <w:tr w:rsidR="00825DAD" w:rsidRPr="00825DAD" w:rsidTr="00825DAD">
        <w:trPr>
          <w:trHeight w:val="22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Дорожное хозяйство (дорожные фонды)</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2989,3</w:t>
            </w:r>
          </w:p>
        </w:tc>
      </w:tr>
      <w:tr w:rsidR="00825DAD" w:rsidRPr="00825DAD" w:rsidTr="00825DAD">
        <w:trPr>
          <w:trHeight w:val="20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Поддержка дорожного хозяйства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8800003010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1936,6</w:t>
            </w:r>
          </w:p>
        </w:tc>
      </w:tr>
      <w:tr w:rsidR="00825DAD" w:rsidRPr="00825DAD" w:rsidTr="00825DAD">
        <w:trPr>
          <w:trHeight w:val="48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8800003010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1936,6</w:t>
            </w:r>
          </w:p>
        </w:tc>
      </w:tr>
      <w:tr w:rsidR="00825DAD" w:rsidRPr="00825DAD" w:rsidTr="00825DAD">
        <w:trPr>
          <w:trHeight w:val="40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8800003010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1936,6</w:t>
            </w:r>
          </w:p>
        </w:tc>
      </w:tr>
      <w:tr w:rsidR="00825DAD" w:rsidRPr="00825DAD" w:rsidTr="00825DAD">
        <w:trPr>
          <w:trHeight w:val="51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Реализация мероприятий муниципальной целевой программы «Повышение безопасности дорожного движения по </w:t>
            </w:r>
            <w:proofErr w:type="spellStart"/>
            <w:r w:rsidRPr="00825DAD">
              <w:rPr>
                <w:rFonts w:ascii="Times New Roman" w:hAnsi="Times New Roman"/>
                <w:b/>
                <w:i/>
                <w:sz w:val="20"/>
                <w:szCs w:val="20"/>
              </w:rPr>
              <w:t>Тогучинскому</w:t>
            </w:r>
            <w:proofErr w:type="spellEnd"/>
            <w:r w:rsidRPr="00825DAD">
              <w:rPr>
                <w:rFonts w:ascii="Times New Roman" w:hAnsi="Times New Roman"/>
                <w:b/>
                <w:i/>
                <w:sz w:val="20"/>
                <w:szCs w:val="20"/>
              </w:rPr>
              <w:t xml:space="preserve"> району Новосибирской  области на 2015-2020 годы» за счет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2000070760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1000,0</w:t>
            </w:r>
          </w:p>
        </w:tc>
      </w:tr>
      <w:tr w:rsidR="00825DAD" w:rsidRPr="00825DAD" w:rsidTr="00825DAD">
        <w:trPr>
          <w:trHeight w:val="102"/>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2000070760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1000,0</w:t>
            </w:r>
          </w:p>
        </w:tc>
      </w:tr>
      <w:tr w:rsidR="00825DAD" w:rsidRPr="00825DAD" w:rsidTr="00825DAD">
        <w:trPr>
          <w:trHeight w:val="11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2000070760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1000,0</w:t>
            </w:r>
          </w:p>
        </w:tc>
      </w:tr>
      <w:tr w:rsidR="00825DAD" w:rsidRPr="00825DAD" w:rsidTr="00825DAD">
        <w:trPr>
          <w:trHeight w:val="25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color w:val="FF0000"/>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2015-2022 годах» за счет средств местного бюджета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20000</w:t>
            </w:r>
            <w:r w:rsidRPr="00825DAD">
              <w:rPr>
                <w:rFonts w:ascii="Times New Roman" w:hAnsi="Times New Roman"/>
                <w:b/>
                <w:sz w:val="20"/>
                <w:szCs w:val="20"/>
                <w:lang w:val="en-US"/>
              </w:rPr>
              <w:t>S</w:t>
            </w:r>
            <w:r w:rsidRPr="00825DAD">
              <w:rPr>
                <w:rFonts w:ascii="Times New Roman" w:hAnsi="Times New Roman"/>
                <w:b/>
                <w:sz w:val="20"/>
                <w:szCs w:val="20"/>
              </w:rPr>
              <w:t>0760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52,7</w:t>
            </w:r>
          </w:p>
        </w:tc>
      </w:tr>
      <w:tr w:rsidR="00825DAD" w:rsidRPr="00825DAD" w:rsidTr="00825DAD">
        <w:trPr>
          <w:trHeight w:val="17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52,631</w:t>
            </w:r>
          </w:p>
        </w:tc>
      </w:tr>
      <w:tr w:rsidR="00825DAD" w:rsidRPr="00825DAD" w:rsidTr="00825DAD">
        <w:trPr>
          <w:trHeight w:val="17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04</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09</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lang w:val="en-US"/>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52,631</w:t>
            </w:r>
          </w:p>
        </w:tc>
      </w:tr>
      <w:tr w:rsidR="00825DAD" w:rsidRPr="00825DAD" w:rsidTr="00825DAD">
        <w:trPr>
          <w:trHeight w:val="28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Жилищно-коммунальное хозяйство</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658,3</w:t>
            </w:r>
          </w:p>
        </w:tc>
      </w:tr>
      <w:tr w:rsidR="00825DAD" w:rsidRPr="00825DAD" w:rsidTr="00825DAD">
        <w:trPr>
          <w:trHeight w:val="21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sz w:val="20"/>
                <w:szCs w:val="20"/>
              </w:rPr>
              <w:t>Жилищное хозяйство</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112,65</w:t>
            </w:r>
          </w:p>
        </w:tc>
      </w:tr>
      <w:tr w:rsidR="00825DAD" w:rsidRPr="00825DAD" w:rsidTr="00825DAD">
        <w:trPr>
          <w:trHeight w:val="28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области жилищного хозяйства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8800003530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112,65</w:t>
            </w:r>
          </w:p>
        </w:tc>
      </w:tr>
      <w:tr w:rsidR="00825DAD" w:rsidRPr="00825DAD" w:rsidTr="00825DAD">
        <w:trPr>
          <w:trHeight w:val="44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8800003530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112,65</w:t>
            </w:r>
          </w:p>
        </w:tc>
      </w:tr>
      <w:tr w:rsidR="00825DAD" w:rsidRPr="00825DAD" w:rsidTr="00825DAD">
        <w:trPr>
          <w:trHeight w:val="44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8800003530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112,65</w:t>
            </w:r>
          </w:p>
        </w:tc>
      </w:tr>
      <w:tr w:rsidR="00825DAD" w:rsidRPr="00825DAD" w:rsidTr="00825DAD">
        <w:trPr>
          <w:trHeight w:val="10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Благоустройство</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545,65</w:t>
            </w:r>
          </w:p>
        </w:tc>
      </w:tr>
      <w:tr w:rsidR="00825DAD" w:rsidRPr="00825DAD" w:rsidTr="00825DAD">
        <w:trPr>
          <w:trHeight w:val="20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Уличное освещение</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8800006010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545,65</w:t>
            </w:r>
          </w:p>
        </w:tc>
      </w:tr>
      <w:tr w:rsidR="00825DAD" w:rsidRPr="00825DAD" w:rsidTr="00825DAD">
        <w:trPr>
          <w:trHeight w:val="471"/>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8800006010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545,65</w:t>
            </w:r>
          </w:p>
        </w:tc>
      </w:tr>
      <w:tr w:rsidR="00825DAD" w:rsidRPr="00825DAD" w:rsidTr="00825DAD">
        <w:trPr>
          <w:trHeight w:val="50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8800006010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545,65</w:t>
            </w:r>
          </w:p>
        </w:tc>
      </w:tr>
      <w:tr w:rsidR="00825DAD" w:rsidRPr="00825DAD" w:rsidTr="00825DAD">
        <w:trPr>
          <w:trHeight w:val="9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Культура</w:t>
            </w:r>
            <w:proofErr w:type="gramStart"/>
            <w:r w:rsidRPr="00825DAD">
              <w:rPr>
                <w:rFonts w:ascii="Times New Roman" w:hAnsi="Times New Roman"/>
                <w:b/>
                <w:sz w:val="20"/>
                <w:szCs w:val="20"/>
              </w:rPr>
              <w:t xml:space="preserve"> ,</w:t>
            </w:r>
            <w:proofErr w:type="gramEnd"/>
            <w:r w:rsidRPr="00825DAD">
              <w:rPr>
                <w:rFonts w:ascii="Times New Roman" w:hAnsi="Times New Roman"/>
                <w:b/>
                <w:sz w:val="20"/>
                <w:szCs w:val="20"/>
              </w:rPr>
              <w:t xml:space="preserve"> кинематография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2594,6</w:t>
            </w:r>
          </w:p>
        </w:tc>
      </w:tr>
      <w:tr w:rsidR="00825DAD" w:rsidRPr="00825DAD" w:rsidTr="00825DAD">
        <w:trPr>
          <w:trHeight w:val="25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 xml:space="preserve">Культура </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2594,6</w:t>
            </w:r>
          </w:p>
        </w:tc>
      </w:tr>
      <w:tr w:rsidR="00825DAD" w:rsidRPr="00825DAD" w:rsidTr="00825DAD">
        <w:trPr>
          <w:trHeight w:val="7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сфере культуры, кинематографии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8800004400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90,4</w:t>
            </w:r>
          </w:p>
        </w:tc>
      </w:tr>
      <w:tr w:rsidR="00825DAD" w:rsidRPr="00825DAD" w:rsidTr="00825DAD">
        <w:trPr>
          <w:trHeight w:val="113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8800004400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w:t>
            </w:r>
          </w:p>
        </w:tc>
      </w:tr>
      <w:tr w:rsidR="00825DAD" w:rsidRPr="00825DAD" w:rsidTr="00825DAD">
        <w:trPr>
          <w:trHeight w:val="23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Расходы на выплаты персоналу казенных </w:t>
            </w:r>
            <w:r w:rsidRPr="00825DAD">
              <w:rPr>
                <w:rFonts w:ascii="Times New Roman" w:hAnsi="Times New Roman"/>
                <w:i/>
                <w:sz w:val="20"/>
                <w:szCs w:val="20"/>
              </w:rPr>
              <w:lastRenderedPageBreak/>
              <w:t>учреждений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lastRenderedPageBreak/>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8800004400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w:t>
            </w:r>
          </w:p>
        </w:tc>
      </w:tr>
      <w:tr w:rsidR="00825DAD" w:rsidRPr="00825DAD" w:rsidTr="00825DAD">
        <w:trPr>
          <w:trHeight w:val="44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8800004400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84,8</w:t>
            </w:r>
          </w:p>
        </w:tc>
      </w:tr>
      <w:tr w:rsidR="00825DAD" w:rsidRPr="00825DAD" w:rsidTr="00825DAD">
        <w:trPr>
          <w:trHeight w:val="471"/>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8800004400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84,8</w:t>
            </w:r>
          </w:p>
        </w:tc>
      </w:tr>
      <w:tr w:rsidR="00825DAD" w:rsidRPr="00825DAD" w:rsidTr="00825DAD">
        <w:trPr>
          <w:trHeight w:val="102"/>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8800004400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3,6</w:t>
            </w:r>
          </w:p>
        </w:tc>
      </w:tr>
      <w:tr w:rsidR="00825DAD" w:rsidRPr="00825DAD" w:rsidTr="00825DAD">
        <w:trPr>
          <w:trHeight w:val="19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8800004400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3,6</w:t>
            </w:r>
          </w:p>
        </w:tc>
      </w:tr>
      <w:tr w:rsidR="00825DAD" w:rsidRPr="00825DAD" w:rsidTr="00825DAD">
        <w:trPr>
          <w:trHeight w:val="217"/>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2478,9</w:t>
            </w:r>
          </w:p>
        </w:tc>
      </w:tr>
      <w:tr w:rsidR="00825DAD" w:rsidRPr="00825DAD" w:rsidTr="00825DAD">
        <w:trPr>
          <w:trHeight w:val="15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2151,74</w:t>
            </w:r>
          </w:p>
        </w:tc>
      </w:tr>
      <w:tr w:rsidR="00825DAD" w:rsidRPr="00825DAD" w:rsidTr="00825DAD">
        <w:trPr>
          <w:trHeight w:val="45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2151,74</w:t>
            </w:r>
          </w:p>
        </w:tc>
      </w:tr>
      <w:tr w:rsidR="00825DAD" w:rsidRPr="00825DAD" w:rsidTr="00825DAD">
        <w:trPr>
          <w:trHeight w:val="17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289,54</w:t>
            </w:r>
          </w:p>
        </w:tc>
      </w:tr>
      <w:tr w:rsidR="00825DAD" w:rsidRPr="00825DAD" w:rsidTr="00825DAD">
        <w:trPr>
          <w:trHeight w:val="282"/>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289,54</w:t>
            </w:r>
          </w:p>
        </w:tc>
      </w:tr>
      <w:tr w:rsidR="00825DAD" w:rsidRPr="00825DAD" w:rsidTr="00825DAD">
        <w:trPr>
          <w:trHeight w:val="229"/>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37,62</w:t>
            </w:r>
          </w:p>
        </w:tc>
      </w:tr>
      <w:tr w:rsidR="00825DAD" w:rsidRPr="00825DAD" w:rsidTr="00825DAD">
        <w:trPr>
          <w:trHeight w:val="21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37,62</w:t>
            </w:r>
          </w:p>
        </w:tc>
      </w:tr>
      <w:tr w:rsidR="00825DAD" w:rsidRPr="00825DAD" w:rsidTr="00825DAD">
        <w:trPr>
          <w:trHeight w:val="17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lang w:val="en-US"/>
              </w:rPr>
            </w:pPr>
            <w:r w:rsidRPr="00825DAD">
              <w:rPr>
                <w:rFonts w:ascii="Times New Roman" w:hAnsi="Times New Roman"/>
                <w:b/>
                <w:sz w:val="20"/>
                <w:szCs w:val="20"/>
              </w:rPr>
              <w:t>88000</w:t>
            </w:r>
            <w:r w:rsidRPr="00825DAD">
              <w:rPr>
                <w:rFonts w:ascii="Times New Roman" w:hAnsi="Times New Roman"/>
                <w:b/>
                <w:sz w:val="20"/>
                <w:szCs w:val="20"/>
                <w:lang w:val="en-US"/>
              </w:rPr>
              <w:t>S</w:t>
            </w:r>
            <w:r w:rsidRPr="00825DAD">
              <w:rPr>
                <w:rFonts w:ascii="Times New Roman" w:hAnsi="Times New Roman"/>
                <w:b/>
                <w:sz w:val="20"/>
                <w:szCs w:val="20"/>
              </w:rPr>
              <w:t>051</w:t>
            </w:r>
            <w:r w:rsidRPr="00825DAD">
              <w:rPr>
                <w:rFonts w:ascii="Times New Roman" w:hAnsi="Times New Roman"/>
                <w:b/>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25,3</w:t>
            </w:r>
          </w:p>
        </w:tc>
      </w:tr>
      <w:tr w:rsidR="00825DAD" w:rsidRPr="00825DAD" w:rsidTr="00825DAD">
        <w:trPr>
          <w:trHeight w:val="15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lang w:val="en-US"/>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21,96</w:t>
            </w:r>
          </w:p>
        </w:tc>
      </w:tr>
      <w:tr w:rsidR="00825DAD" w:rsidRPr="00825DAD" w:rsidTr="00825DAD">
        <w:trPr>
          <w:trHeight w:val="47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21,96</w:t>
            </w:r>
          </w:p>
        </w:tc>
      </w:tr>
      <w:tr w:rsidR="00825DAD" w:rsidRPr="00825DAD" w:rsidTr="00825DAD">
        <w:trPr>
          <w:trHeight w:val="24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2,96</w:t>
            </w:r>
          </w:p>
        </w:tc>
      </w:tr>
      <w:tr w:rsidR="00825DAD" w:rsidRPr="00825DAD" w:rsidTr="00825DAD">
        <w:trPr>
          <w:trHeight w:val="15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2,96</w:t>
            </w:r>
          </w:p>
        </w:tc>
      </w:tr>
      <w:tr w:rsidR="00825DAD" w:rsidRPr="00825DAD" w:rsidTr="00825DAD">
        <w:trPr>
          <w:trHeight w:val="15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0,38</w:t>
            </w:r>
          </w:p>
        </w:tc>
      </w:tr>
      <w:tr w:rsidR="00825DAD" w:rsidRPr="00825DAD" w:rsidTr="00825DAD">
        <w:trPr>
          <w:trHeight w:val="166"/>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08</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0,38</w:t>
            </w:r>
          </w:p>
        </w:tc>
      </w:tr>
      <w:tr w:rsidR="00825DAD" w:rsidRPr="00825DAD" w:rsidTr="00825DAD">
        <w:trPr>
          <w:trHeight w:val="7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Социальная политика</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10</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213,2</w:t>
            </w:r>
          </w:p>
        </w:tc>
      </w:tr>
      <w:tr w:rsidR="00825DAD" w:rsidRPr="00825DAD" w:rsidTr="00825DAD">
        <w:trPr>
          <w:trHeight w:val="18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Пенсионное обеспечение</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10</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213,2</w:t>
            </w:r>
          </w:p>
        </w:tc>
      </w:tr>
      <w:tr w:rsidR="00825DAD" w:rsidRPr="00825DAD" w:rsidTr="00825DAD">
        <w:trPr>
          <w:trHeight w:val="31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Доплаты к пенсиям, дополнительное пенсионное обеспечение</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8800004910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213,2</w:t>
            </w:r>
          </w:p>
        </w:tc>
      </w:tr>
      <w:tr w:rsidR="00825DAD" w:rsidRPr="00825DAD" w:rsidTr="00825DAD">
        <w:trPr>
          <w:trHeight w:val="20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Социальное обеспечение и иные выплаты населению</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8800004910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213,2</w:t>
            </w:r>
          </w:p>
        </w:tc>
      </w:tr>
      <w:tr w:rsidR="00825DAD" w:rsidRPr="00825DAD" w:rsidTr="00825DAD">
        <w:trPr>
          <w:trHeight w:val="43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Публичные нормативные социальные выплаты гражданам</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8800004910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310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213,2</w:t>
            </w:r>
          </w:p>
        </w:tc>
      </w:tr>
      <w:tr w:rsidR="00825DAD" w:rsidRPr="00825DAD" w:rsidTr="00825DAD">
        <w:trPr>
          <w:trHeight w:val="191"/>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Физическая культура и спорт</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1649,0</w:t>
            </w:r>
          </w:p>
        </w:tc>
      </w:tr>
      <w:tr w:rsidR="00825DAD" w:rsidRPr="00825DAD" w:rsidTr="00825DAD">
        <w:trPr>
          <w:trHeight w:val="15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Массовый спорт</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0000000000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1649,0</w:t>
            </w:r>
          </w:p>
        </w:tc>
      </w:tr>
      <w:tr w:rsidR="00825DAD" w:rsidRPr="00825DAD" w:rsidTr="00825DAD">
        <w:trPr>
          <w:trHeight w:val="178"/>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Мероприятия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w:t>
            </w:r>
            <w:r w:rsidRPr="00825DAD">
              <w:rPr>
                <w:rFonts w:ascii="Times New Roman" w:hAnsi="Times New Roman"/>
                <w:b/>
                <w:i/>
                <w:sz w:val="20"/>
                <w:szCs w:val="20"/>
              </w:rPr>
              <w:lastRenderedPageBreak/>
              <w:t>2014-2019 годы»</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lastRenderedPageBreak/>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1632,3</w:t>
            </w:r>
          </w:p>
        </w:tc>
      </w:tr>
      <w:tr w:rsidR="00825DAD" w:rsidRPr="00825DAD" w:rsidTr="00825DAD">
        <w:trPr>
          <w:trHeight w:val="127"/>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1337,74</w:t>
            </w:r>
          </w:p>
        </w:tc>
      </w:tr>
      <w:tr w:rsidR="00825DAD" w:rsidRPr="00825DAD" w:rsidTr="00825DAD">
        <w:trPr>
          <w:trHeight w:val="153"/>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1337,74</w:t>
            </w:r>
          </w:p>
        </w:tc>
      </w:tr>
      <w:tr w:rsidR="00825DAD" w:rsidRPr="00825DAD" w:rsidTr="00825DAD">
        <w:trPr>
          <w:trHeight w:val="165"/>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294,56</w:t>
            </w:r>
          </w:p>
        </w:tc>
      </w:tr>
      <w:tr w:rsidR="00825DAD" w:rsidRPr="00825DAD" w:rsidTr="00825DAD">
        <w:trPr>
          <w:trHeight w:val="14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88000070510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294,56</w:t>
            </w:r>
          </w:p>
        </w:tc>
      </w:tr>
      <w:tr w:rsidR="00825DAD" w:rsidRPr="00825DAD" w:rsidTr="00825DAD">
        <w:trPr>
          <w:trHeight w:val="11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16,7</w:t>
            </w:r>
          </w:p>
        </w:tc>
      </w:tr>
      <w:tr w:rsidR="00825DAD" w:rsidRPr="00825DAD" w:rsidTr="00825DAD">
        <w:trPr>
          <w:trHeight w:val="114"/>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13,66</w:t>
            </w:r>
          </w:p>
        </w:tc>
      </w:tr>
      <w:tr w:rsidR="00825DAD" w:rsidRPr="00825DAD" w:rsidTr="00825DAD">
        <w:trPr>
          <w:trHeight w:val="140"/>
        </w:trPr>
        <w:tc>
          <w:tcPr>
            <w:tcW w:w="4181"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89"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13,66</w:t>
            </w:r>
          </w:p>
        </w:tc>
      </w:tr>
      <w:tr w:rsidR="00825DAD" w:rsidRPr="00825DAD" w:rsidTr="00825DAD">
        <w:trPr>
          <w:gridAfter w:val="1"/>
          <w:wAfter w:w="12" w:type="dxa"/>
          <w:trHeight w:val="102"/>
        </w:trPr>
        <w:tc>
          <w:tcPr>
            <w:tcW w:w="41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11</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02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3,04</w:t>
            </w:r>
          </w:p>
        </w:tc>
      </w:tr>
      <w:tr w:rsidR="00825DAD" w:rsidRPr="00825DAD" w:rsidTr="00825DAD">
        <w:trPr>
          <w:gridAfter w:val="1"/>
          <w:wAfter w:w="12" w:type="dxa"/>
          <w:trHeight w:val="115"/>
        </w:trPr>
        <w:tc>
          <w:tcPr>
            <w:tcW w:w="41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w:t>
            </w:r>
            <w:r w:rsidRPr="00825DAD">
              <w:rPr>
                <w:rFonts w:ascii="Times New Roman" w:hAnsi="Times New Roman"/>
                <w:sz w:val="20"/>
                <w:szCs w:val="20"/>
                <w:lang w:val="en-US"/>
              </w:rPr>
              <w:t>0</w:t>
            </w: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3,04</w:t>
            </w:r>
          </w:p>
        </w:tc>
      </w:tr>
      <w:tr w:rsidR="00825DAD" w:rsidRPr="00825DAD" w:rsidTr="00825DAD">
        <w:trPr>
          <w:gridAfter w:val="1"/>
          <w:wAfter w:w="12" w:type="dxa"/>
          <w:trHeight w:val="74"/>
        </w:trPr>
        <w:tc>
          <w:tcPr>
            <w:tcW w:w="416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ВСЕГО</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12299,72</w:t>
            </w:r>
          </w:p>
        </w:tc>
      </w:tr>
    </w:tbl>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Приложение 5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3619D8">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3619D8">
        <w:rPr>
          <w:rFonts w:ascii="Times New Roman" w:hAnsi="Times New Roman"/>
          <w:sz w:val="20"/>
          <w:szCs w:val="20"/>
        </w:rPr>
        <w:t xml:space="preserve">                      </w:t>
      </w:r>
      <w:r w:rsidRPr="00825DAD">
        <w:rPr>
          <w:rFonts w:ascii="Times New Roman" w:hAnsi="Times New Roman"/>
          <w:sz w:val="20"/>
          <w:szCs w:val="20"/>
        </w:rPr>
        <w:t>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3619D8">
        <w:rPr>
          <w:rFonts w:ascii="Times New Roman" w:hAnsi="Times New Roman"/>
          <w:sz w:val="20"/>
          <w:szCs w:val="20"/>
        </w:rPr>
        <w:t xml:space="preserve">        </w:t>
      </w:r>
      <w:r w:rsidRPr="00825DAD">
        <w:rPr>
          <w:rFonts w:ascii="Times New Roman" w:hAnsi="Times New Roman"/>
          <w:sz w:val="20"/>
          <w:szCs w:val="20"/>
        </w:rPr>
        <w:t>«О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3619D8">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3619D8">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3619D8">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825DAD" w:rsidRDefault="00825DAD" w:rsidP="00D404C9">
      <w:pPr>
        <w:spacing w:after="0" w:line="240" w:lineRule="auto"/>
        <w:jc w:val="center"/>
        <w:rPr>
          <w:rFonts w:ascii="Times New Roman" w:hAnsi="Times New Roman"/>
          <w:sz w:val="20"/>
          <w:szCs w:val="20"/>
        </w:rPr>
      </w:pPr>
      <w:r w:rsidRPr="00825DAD">
        <w:rPr>
          <w:rFonts w:ascii="Times New Roman" w:hAnsi="Times New Roman"/>
          <w:b/>
          <w:sz w:val="20"/>
          <w:szCs w:val="20"/>
        </w:rPr>
        <w:t xml:space="preserve">Ведомственная структура расходов бюджета Буготакского сельсовета Тогучинского района Новосибирской области  на 2019-2020 годы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Таблица 2 </w:t>
      </w:r>
    </w:p>
    <w:p w:rsidR="00825DAD" w:rsidRPr="00825DAD" w:rsidRDefault="00825DAD" w:rsidP="00825DAD">
      <w:pPr>
        <w:spacing w:after="0" w:line="240" w:lineRule="auto"/>
        <w:jc w:val="right"/>
        <w:rPr>
          <w:rFonts w:ascii="Times New Roman" w:hAnsi="Times New Roman"/>
          <w:sz w:val="20"/>
          <w:szCs w:val="20"/>
        </w:rPr>
      </w:pPr>
      <w:r w:rsidRPr="00825DAD">
        <w:rPr>
          <w:rFonts w:ascii="Times New Roman" w:hAnsi="Times New Roman"/>
          <w:sz w:val="20"/>
          <w:szCs w:val="20"/>
        </w:rPr>
        <w:t xml:space="preserve">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p>
    <w:tbl>
      <w:tblPr>
        <w:tblW w:w="1023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7"/>
        <w:gridCol w:w="525"/>
        <w:gridCol w:w="12"/>
        <w:gridCol w:w="534"/>
        <w:gridCol w:w="12"/>
        <w:gridCol w:w="413"/>
        <w:gridCol w:w="12"/>
        <w:gridCol w:w="1225"/>
        <w:gridCol w:w="12"/>
        <w:gridCol w:w="636"/>
        <w:gridCol w:w="12"/>
        <w:gridCol w:w="1152"/>
        <w:gridCol w:w="12"/>
        <w:gridCol w:w="1470"/>
        <w:gridCol w:w="12"/>
      </w:tblGrid>
      <w:tr w:rsidR="00825DAD" w:rsidRPr="00825DAD" w:rsidTr="00825DAD">
        <w:trPr>
          <w:trHeight w:val="187"/>
        </w:trPr>
        <w:tc>
          <w:tcPr>
            <w:tcW w:w="4197" w:type="dxa"/>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Наименование</w:t>
            </w:r>
          </w:p>
        </w:tc>
        <w:tc>
          <w:tcPr>
            <w:tcW w:w="5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ГРБС</w:t>
            </w:r>
          </w:p>
        </w:tc>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РЗ</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roofErr w:type="gramStart"/>
            <w:r w:rsidRPr="00825DAD">
              <w:rPr>
                <w:rFonts w:ascii="Times New Roman" w:hAnsi="Times New Roman"/>
                <w:sz w:val="20"/>
                <w:szCs w:val="20"/>
              </w:rPr>
              <w:t>ПР</w:t>
            </w:r>
            <w:proofErr w:type="gramEnd"/>
          </w:p>
        </w:tc>
        <w:tc>
          <w:tcPr>
            <w:tcW w:w="12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КЦСР</w:t>
            </w:r>
          </w:p>
        </w:tc>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КВР   </w:t>
            </w:r>
          </w:p>
        </w:tc>
        <w:tc>
          <w:tcPr>
            <w:tcW w:w="2646" w:type="dxa"/>
            <w:gridSpan w:val="4"/>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Плановый период</w:t>
            </w:r>
          </w:p>
        </w:tc>
      </w:tr>
      <w:tr w:rsidR="00825DAD" w:rsidRPr="00825DAD" w:rsidTr="00825DAD">
        <w:trPr>
          <w:trHeight w:val="130"/>
        </w:trPr>
        <w:tc>
          <w:tcPr>
            <w:tcW w:w="41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5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12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6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DAD" w:rsidRPr="00825DAD" w:rsidRDefault="00825DAD" w:rsidP="00825DAD">
            <w:pPr>
              <w:spacing w:after="0" w:line="240" w:lineRule="auto"/>
              <w:rPr>
                <w:rFonts w:ascii="Times New Roman" w:hAnsi="Times New Roman"/>
                <w:sz w:val="20"/>
                <w:szCs w:val="20"/>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2019 г.</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2020 г.</w:t>
            </w:r>
          </w:p>
        </w:tc>
      </w:tr>
      <w:tr w:rsidR="00825DAD" w:rsidRPr="00825DAD" w:rsidTr="00825DAD">
        <w:trPr>
          <w:trHeight w:val="95"/>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Общегосударственные вопросы</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2758,5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2758,5</w:t>
            </w:r>
          </w:p>
        </w:tc>
      </w:tr>
      <w:tr w:rsidR="00825DAD" w:rsidRPr="00825DAD" w:rsidTr="00825DAD">
        <w:trPr>
          <w:trHeight w:val="657"/>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218"/>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Глава муниципального образования</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8800002110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172"/>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sz w:val="20"/>
                <w:szCs w:val="20"/>
              </w:rPr>
              <w:t>8800002110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sz w:val="20"/>
                <w:szCs w:val="20"/>
              </w:rPr>
              <w:t>464,3</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sz w:val="20"/>
                <w:szCs w:val="20"/>
              </w:rPr>
              <w:t>464,3</w:t>
            </w:r>
          </w:p>
        </w:tc>
      </w:tr>
      <w:tr w:rsidR="00825DAD" w:rsidRPr="00825DAD" w:rsidTr="00825DAD">
        <w:trPr>
          <w:trHeight w:val="195"/>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8800002110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323"/>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Функционирование Правительства </w:t>
            </w:r>
            <w:proofErr w:type="gramStart"/>
            <w:r w:rsidRPr="00825DAD">
              <w:rPr>
                <w:rFonts w:ascii="Times New Roman" w:hAnsi="Times New Roman"/>
                <w:b/>
                <w:sz w:val="20"/>
                <w:szCs w:val="20"/>
              </w:rPr>
              <w:t>Российской</w:t>
            </w:r>
            <w:proofErr w:type="gramEnd"/>
          </w:p>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lastRenderedPageBreak/>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r>
      <w:tr w:rsidR="00825DAD" w:rsidRPr="00825DAD" w:rsidTr="00825DAD">
        <w:trPr>
          <w:trHeight w:val="155"/>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lastRenderedPageBreak/>
              <w:t xml:space="preserve">Руководство и управление в сфере установленных </w:t>
            </w:r>
            <w:proofErr w:type="gramStart"/>
            <w:r w:rsidRPr="00825DAD">
              <w:rPr>
                <w:rFonts w:ascii="Times New Roman" w:hAnsi="Times New Roman"/>
                <w:b/>
                <w:i/>
                <w:sz w:val="20"/>
                <w:szCs w:val="20"/>
              </w:rPr>
              <w:t>функций органов государственной власти субъектов Российской  Федерации</w:t>
            </w:r>
            <w:proofErr w:type="gramEnd"/>
            <w:r w:rsidRPr="00825DAD">
              <w:rPr>
                <w:rFonts w:ascii="Times New Roman" w:hAnsi="Times New Roman"/>
                <w:b/>
                <w:i/>
                <w:sz w:val="20"/>
                <w:szCs w:val="20"/>
              </w:rPr>
              <w:t xml:space="preserve"> и органов местного самоуправления</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r>
      <w:tr w:rsidR="00825DAD" w:rsidRPr="00825DAD" w:rsidTr="00825DAD">
        <w:trPr>
          <w:trHeight w:val="459"/>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Расходы на обеспечение функций органов местного самоуправления</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8800002040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r>
      <w:tr w:rsidR="00825DAD" w:rsidRPr="00825DAD" w:rsidTr="00825DAD">
        <w:trPr>
          <w:trHeight w:val="1159"/>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sz w:val="20"/>
                <w:szCs w:val="20"/>
              </w:rPr>
              <w:t>8800000110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r>
      <w:tr w:rsidR="00825DAD" w:rsidRPr="00825DAD" w:rsidTr="00825DAD">
        <w:trPr>
          <w:trHeight w:val="484"/>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8800000110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r>
      <w:tr w:rsidR="00825DAD" w:rsidRPr="00825DAD" w:rsidTr="00825DAD">
        <w:trPr>
          <w:trHeight w:val="205"/>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Национальная оборона</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86,14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88,77</w:t>
            </w:r>
          </w:p>
        </w:tc>
      </w:tr>
      <w:tr w:rsidR="00825DAD" w:rsidRPr="00825DAD" w:rsidTr="00825DAD">
        <w:trPr>
          <w:trHeight w:val="76"/>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Мобилизационная и вневойсковая подготовка</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8"/>
                <w:szCs w:val="28"/>
              </w:rPr>
            </w:pPr>
            <w:r w:rsidRPr="00825DAD">
              <w:rPr>
                <w:rFonts w:ascii="Times New Roman" w:hAnsi="Times New Roman"/>
                <w:b/>
                <w:sz w:val="20"/>
                <w:szCs w:val="20"/>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9900051180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86,14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88,77</w:t>
            </w:r>
          </w:p>
        </w:tc>
      </w:tr>
      <w:tr w:rsidR="00825DAD" w:rsidRPr="00825DAD" w:rsidTr="00825DAD">
        <w:trPr>
          <w:trHeight w:val="102"/>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Осуществление первичного воинского учета на территориях, где отсутствуют военные комиссариаты</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8"/>
                <w:szCs w:val="28"/>
              </w:rPr>
            </w:pPr>
            <w:r w:rsidRPr="00825DAD">
              <w:rPr>
                <w:rFonts w:ascii="Times New Roman" w:hAnsi="Times New Roman"/>
                <w:b/>
                <w:sz w:val="20"/>
                <w:szCs w:val="20"/>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8"/>
                <w:szCs w:val="28"/>
              </w:rPr>
            </w:pPr>
            <w:r w:rsidRPr="00825DAD">
              <w:rPr>
                <w:rFonts w:ascii="Times New Roman" w:hAnsi="Times New Roman"/>
                <w:b/>
                <w:sz w:val="20"/>
                <w:szCs w:val="20"/>
              </w:rPr>
              <w:t>03</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8"/>
                <w:szCs w:val="28"/>
              </w:rPr>
            </w:pPr>
            <w:r w:rsidRPr="00825DAD">
              <w:rPr>
                <w:rFonts w:ascii="Times New Roman" w:hAnsi="Times New Roman"/>
                <w:b/>
                <w:sz w:val="20"/>
                <w:szCs w:val="20"/>
              </w:rPr>
              <w:t>9900051180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86,14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88,77</w:t>
            </w:r>
          </w:p>
        </w:tc>
      </w:tr>
      <w:tr w:rsidR="00825DAD" w:rsidRPr="00825DAD" w:rsidTr="00825DAD">
        <w:trPr>
          <w:trHeight w:val="127"/>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102"/>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77"/>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6,45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9,08</w:t>
            </w:r>
          </w:p>
        </w:tc>
      </w:tr>
      <w:tr w:rsidR="00825DAD" w:rsidRPr="00825DAD" w:rsidTr="00825DAD">
        <w:trPr>
          <w:trHeight w:val="140"/>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03</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6,45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9,08</w:t>
            </w:r>
          </w:p>
        </w:tc>
      </w:tr>
      <w:tr w:rsidR="00825DAD" w:rsidRPr="00825DAD" w:rsidTr="00825DAD">
        <w:trPr>
          <w:trHeight w:val="91"/>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Национальная экономика</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2146,7</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3674,7</w:t>
            </w:r>
          </w:p>
        </w:tc>
      </w:tr>
      <w:tr w:rsidR="00825DAD" w:rsidRPr="00825DAD" w:rsidTr="00825DAD">
        <w:trPr>
          <w:trHeight w:val="189"/>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Дорожное хозяйство (дорожные фонды)</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r>
      <w:tr w:rsidR="00825DAD" w:rsidRPr="00825DAD" w:rsidTr="00825DAD">
        <w:trPr>
          <w:trHeight w:val="280"/>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Поддержка дорожного хозяйства</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8800003010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2146,7</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2095,7</w:t>
            </w:r>
          </w:p>
        </w:tc>
      </w:tr>
      <w:tr w:rsidR="00825DAD" w:rsidRPr="00825DAD" w:rsidTr="00825DAD">
        <w:trPr>
          <w:trHeight w:val="204"/>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 xml:space="preserve">Реализация мероприятий муниципальной целевой программы «Повышение безопасности дорожного движения по </w:t>
            </w:r>
            <w:proofErr w:type="spellStart"/>
            <w:r w:rsidRPr="00825DAD">
              <w:rPr>
                <w:rFonts w:ascii="Times New Roman" w:hAnsi="Times New Roman"/>
                <w:b/>
                <w:i/>
                <w:sz w:val="20"/>
                <w:szCs w:val="20"/>
              </w:rPr>
              <w:t>Тогучинскому</w:t>
            </w:r>
            <w:proofErr w:type="spellEnd"/>
            <w:r w:rsidRPr="00825DAD">
              <w:rPr>
                <w:rFonts w:ascii="Times New Roman" w:hAnsi="Times New Roman"/>
                <w:b/>
                <w:i/>
                <w:sz w:val="20"/>
                <w:szCs w:val="20"/>
              </w:rPr>
              <w:t xml:space="preserve"> району Новосибирской  области на 2015-2020 годы» за счет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2000070760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1500,0</w:t>
            </w:r>
          </w:p>
        </w:tc>
      </w:tr>
      <w:tr w:rsidR="00825DAD" w:rsidRPr="00825DAD" w:rsidTr="00825DAD">
        <w:trPr>
          <w:trHeight w:val="216"/>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1500,0</w:t>
            </w:r>
          </w:p>
        </w:tc>
      </w:tr>
      <w:tr w:rsidR="00825DAD" w:rsidRPr="00825DAD" w:rsidTr="00825DAD">
        <w:trPr>
          <w:gridAfter w:val="1"/>
          <w:wAfter w:w="12" w:type="dxa"/>
          <w:trHeight w:val="242"/>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1500,0</w:t>
            </w:r>
          </w:p>
        </w:tc>
      </w:tr>
      <w:tr w:rsidR="00825DAD" w:rsidRPr="00825DAD" w:rsidTr="00825DAD">
        <w:trPr>
          <w:gridAfter w:val="1"/>
          <w:wAfter w:w="12" w:type="dxa"/>
          <w:trHeight w:val="232"/>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2015-2022 годах» за счет средств местного бюджета</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20000</w:t>
            </w:r>
            <w:r w:rsidRPr="00825DAD">
              <w:rPr>
                <w:rFonts w:ascii="Times New Roman" w:hAnsi="Times New Roman"/>
                <w:b/>
                <w:sz w:val="20"/>
                <w:szCs w:val="20"/>
                <w:lang w:val="en-US"/>
              </w:rPr>
              <w:t>S</w:t>
            </w:r>
            <w:r w:rsidRPr="00825DAD">
              <w:rPr>
                <w:rFonts w:ascii="Times New Roman" w:hAnsi="Times New Roman"/>
                <w:b/>
                <w:sz w:val="20"/>
                <w:szCs w:val="20"/>
              </w:rPr>
              <w:t>0760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79,0</w:t>
            </w:r>
          </w:p>
        </w:tc>
      </w:tr>
      <w:tr w:rsidR="00825DAD" w:rsidRPr="00825DAD" w:rsidTr="00825DAD">
        <w:trPr>
          <w:gridAfter w:val="1"/>
          <w:wAfter w:w="12" w:type="dxa"/>
          <w:trHeight w:val="193"/>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Закупка товаров, работ и услуг для </w:t>
            </w:r>
            <w:r w:rsidRPr="00825DAD">
              <w:rPr>
                <w:rFonts w:ascii="Times New Roman" w:hAnsi="Times New Roman"/>
                <w:i/>
                <w:sz w:val="20"/>
                <w:szCs w:val="20"/>
              </w:rPr>
              <w:lastRenderedPageBreak/>
              <w:t>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lastRenderedPageBreak/>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lang w:val="en-US"/>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w:t>
            </w:r>
            <w:r w:rsidRPr="00825DAD">
              <w:rPr>
                <w:rFonts w:ascii="Times New Roman" w:hAnsi="Times New Roman"/>
                <w:sz w:val="20"/>
                <w:szCs w:val="20"/>
                <w:lang w:val="en-US"/>
              </w:rPr>
              <w:t>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79,0</w:t>
            </w:r>
          </w:p>
        </w:tc>
      </w:tr>
      <w:tr w:rsidR="00825DAD" w:rsidRPr="00825DAD" w:rsidTr="00825DAD">
        <w:trPr>
          <w:gridAfter w:val="1"/>
          <w:wAfter w:w="12" w:type="dxa"/>
          <w:trHeight w:val="501"/>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lang w:val="en-US"/>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w:t>
            </w:r>
            <w:r w:rsidRPr="00825DAD">
              <w:rPr>
                <w:rFonts w:ascii="Times New Roman" w:hAnsi="Times New Roman"/>
                <w:sz w:val="20"/>
                <w:szCs w:val="20"/>
                <w:lang w:val="en-US"/>
              </w:rPr>
              <w:t>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lang w:val="en-US"/>
              </w:rPr>
            </w:pPr>
            <w:r w:rsidRPr="00825DAD">
              <w:rPr>
                <w:rFonts w:ascii="Times New Roman" w:hAnsi="Times New Roman"/>
                <w:sz w:val="20"/>
                <w:szCs w:val="20"/>
              </w:rPr>
              <w:t>79,0</w:t>
            </w:r>
          </w:p>
        </w:tc>
      </w:tr>
      <w:tr w:rsidR="00825DAD" w:rsidRPr="00825DAD" w:rsidTr="00825DAD">
        <w:trPr>
          <w:gridAfter w:val="1"/>
          <w:wAfter w:w="12" w:type="dxa"/>
          <w:trHeight w:val="70"/>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Культура</w:t>
            </w:r>
            <w:proofErr w:type="gramStart"/>
            <w:r w:rsidRPr="00825DAD">
              <w:rPr>
                <w:rFonts w:ascii="Times New Roman" w:hAnsi="Times New Roman"/>
                <w:b/>
                <w:sz w:val="20"/>
                <w:szCs w:val="20"/>
              </w:rPr>
              <w:t xml:space="preserve"> ,</w:t>
            </w:r>
            <w:proofErr w:type="gramEnd"/>
            <w:r w:rsidRPr="00825DAD">
              <w:rPr>
                <w:rFonts w:ascii="Times New Roman" w:hAnsi="Times New Roman"/>
                <w:b/>
                <w:sz w:val="20"/>
                <w:szCs w:val="20"/>
              </w:rPr>
              <w:t xml:space="preserve"> кинематография</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00</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1955,48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1642,70</w:t>
            </w:r>
          </w:p>
        </w:tc>
      </w:tr>
      <w:tr w:rsidR="00825DAD" w:rsidRPr="00825DAD" w:rsidTr="00825DAD">
        <w:trPr>
          <w:gridAfter w:val="1"/>
          <w:wAfter w:w="12" w:type="dxa"/>
          <w:trHeight w:val="70"/>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 xml:space="preserve">Культура </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01</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1955,48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1642,70</w:t>
            </w:r>
          </w:p>
        </w:tc>
      </w:tr>
      <w:tr w:rsidR="00825DAD" w:rsidRPr="00825DAD" w:rsidTr="00825DAD">
        <w:trPr>
          <w:gridAfter w:val="1"/>
          <w:wAfter w:w="12" w:type="dxa"/>
          <w:trHeight w:val="70"/>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сфере культуры, кинематографии</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8800004400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1955,48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1642,7</w:t>
            </w:r>
          </w:p>
        </w:tc>
      </w:tr>
      <w:tr w:rsidR="00825DAD" w:rsidRPr="00825DAD" w:rsidTr="00825DAD">
        <w:trPr>
          <w:gridAfter w:val="1"/>
          <w:wAfter w:w="12" w:type="dxa"/>
          <w:trHeight w:val="1108"/>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8800004400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1955,48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1642,70</w:t>
            </w:r>
          </w:p>
        </w:tc>
      </w:tr>
      <w:tr w:rsidR="00825DAD" w:rsidRPr="00825DAD" w:rsidTr="00825DAD">
        <w:trPr>
          <w:gridAfter w:val="1"/>
          <w:wAfter w:w="12" w:type="dxa"/>
          <w:trHeight w:val="493"/>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1955,48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1642,7</w:t>
            </w:r>
          </w:p>
        </w:tc>
      </w:tr>
      <w:tr w:rsidR="00825DAD" w:rsidRPr="00825DAD" w:rsidTr="00825DAD">
        <w:trPr>
          <w:gridAfter w:val="1"/>
          <w:wAfter w:w="12" w:type="dxa"/>
          <w:trHeight w:val="74"/>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Условно-утвержденные расходы</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175,92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346,1</w:t>
            </w:r>
          </w:p>
        </w:tc>
      </w:tr>
      <w:tr w:rsidR="00825DAD" w:rsidRPr="00825DAD" w:rsidTr="00825DAD">
        <w:trPr>
          <w:gridAfter w:val="1"/>
          <w:wAfter w:w="12" w:type="dxa"/>
          <w:trHeight w:val="160"/>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Условно-утвержденные расходы</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0000000000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gridAfter w:val="1"/>
          <w:wAfter w:w="12" w:type="dxa"/>
          <w:trHeight w:val="100"/>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Условно-утвержденные расходы</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gridAfter w:val="1"/>
          <w:wAfter w:w="12" w:type="dxa"/>
          <w:trHeight w:val="100"/>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Условно-утвержденные расходы</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b/>
                <w:sz w:val="20"/>
                <w:szCs w:val="20"/>
              </w:rPr>
              <w:t>555</w:t>
            </w: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9900000000</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gridAfter w:val="1"/>
          <w:wAfter w:w="12" w:type="dxa"/>
          <w:trHeight w:val="132"/>
        </w:trPr>
        <w:tc>
          <w:tcPr>
            <w:tcW w:w="41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ВСЕГО</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
        </w:tc>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7122,64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8510,77</w:t>
            </w:r>
          </w:p>
        </w:tc>
      </w:tr>
    </w:tbl>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Приложение 6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период 2019 и 2020 годов»</w:t>
      </w: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b/>
          <w:sz w:val="20"/>
          <w:szCs w:val="20"/>
        </w:rPr>
        <w:t>Источники  финансирования дефицита бюджета   Буготакского</w:t>
      </w:r>
    </w:p>
    <w:p w:rsidR="00825DAD" w:rsidRPr="00D404C9" w:rsidRDefault="00825DAD" w:rsidP="00D404C9">
      <w:pPr>
        <w:spacing w:after="0" w:line="240" w:lineRule="auto"/>
        <w:jc w:val="center"/>
        <w:rPr>
          <w:rFonts w:ascii="Times New Roman" w:hAnsi="Times New Roman"/>
          <w:b/>
          <w:sz w:val="20"/>
          <w:szCs w:val="20"/>
        </w:rPr>
      </w:pPr>
      <w:r w:rsidRPr="00825DAD">
        <w:rPr>
          <w:rFonts w:ascii="Times New Roman" w:hAnsi="Times New Roman"/>
          <w:b/>
          <w:sz w:val="20"/>
          <w:szCs w:val="20"/>
        </w:rPr>
        <w:t>сельсовета Тогучинско</w:t>
      </w:r>
      <w:r w:rsidR="00D404C9">
        <w:rPr>
          <w:rFonts w:ascii="Times New Roman" w:hAnsi="Times New Roman"/>
          <w:b/>
          <w:sz w:val="20"/>
          <w:szCs w:val="20"/>
        </w:rPr>
        <w:t>го района Новосибирской области</w:t>
      </w:r>
    </w:p>
    <w:p w:rsidR="00825DAD" w:rsidRPr="00825DAD" w:rsidRDefault="00825DAD" w:rsidP="00825DAD">
      <w:pPr>
        <w:spacing w:after="0" w:line="240" w:lineRule="auto"/>
        <w:jc w:val="right"/>
        <w:rPr>
          <w:rFonts w:ascii="Times New Roman" w:hAnsi="Times New Roman"/>
          <w:sz w:val="20"/>
          <w:szCs w:val="20"/>
        </w:rPr>
      </w:pPr>
      <w:r w:rsidRPr="00825DAD">
        <w:rPr>
          <w:rFonts w:ascii="Times New Roman" w:hAnsi="Times New Roman"/>
          <w:sz w:val="20"/>
          <w:szCs w:val="20"/>
        </w:rPr>
        <w:t xml:space="preserve">                                                                                                                                               Таблица 1</w:t>
      </w:r>
    </w:p>
    <w:p w:rsidR="00825DAD" w:rsidRPr="00825DAD" w:rsidRDefault="00825DAD" w:rsidP="00825DAD">
      <w:pPr>
        <w:tabs>
          <w:tab w:val="center" w:pos="4535"/>
        </w:tabs>
        <w:spacing w:after="0" w:line="240" w:lineRule="auto"/>
        <w:jc w:val="center"/>
        <w:rPr>
          <w:rFonts w:ascii="Times New Roman" w:hAnsi="Times New Roman"/>
          <w:sz w:val="20"/>
          <w:szCs w:val="20"/>
        </w:rPr>
      </w:pPr>
      <w:r w:rsidRPr="00825DAD">
        <w:rPr>
          <w:rFonts w:ascii="Times New Roman" w:hAnsi="Times New Roman"/>
          <w:sz w:val="20"/>
          <w:szCs w:val="20"/>
        </w:rPr>
        <w:t>Источники  финансирования дефицита бюджета   Буготакского</w:t>
      </w:r>
    </w:p>
    <w:p w:rsidR="00825DAD" w:rsidRPr="00825DAD" w:rsidRDefault="00825DAD" w:rsidP="00D404C9">
      <w:pPr>
        <w:spacing w:after="0" w:line="240" w:lineRule="auto"/>
        <w:jc w:val="center"/>
        <w:rPr>
          <w:rFonts w:ascii="Times New Roman" w:hAnsi="Times New Roman"/>
          <w:sz w:val="20"/>
          <w:szCs w:val="20"/>
        </w:rPr>
      </w:pPr>
      <w:r w:rsidRPr="00825DAD">
        <w:rPr>
          <w:rFonts w:ascii="Times New Roman" w:hAnsi="Times New Roman"/>
          <w:sz w:val="20"/>
          <w:szCs w:val="20"/>
        </w:rPr>
        <w:t xml:space="preserve">сельсовета </w:t>
      </w:r>
      <w:r w:rsidR="00D404C9">
        <w:rPr>
          <w:rFonts w:ascii="Times New Roman" w:hAnsi="Times New Roman"/>
          <w:sz w:val="20"/>
          <w:szCs w:val="20"/>
        </w:rPr>
        <w:t xml:space="preserve">Тогучинского района на 2018 год          </w:t>
      </w:r>
      <w:r w:rsidRPr="00825DAD">
        <w:rPr>
          <w:rFonts w:ascii="Times New Roman" w:hAnsi="Times New Roman"/>
          <w:sz w:val="20"/>
          <w:szCs w:val="20"/>
        </w:rPr>
        <w:t xml:space="preserve">                                                     </w:t>
      </w:r>
    </w:p>
    <w:p w:rsidR="00825DAD" w:rsidRPr="00825DAD" w:rsidRDefault="00825DAD" w:rsidP="00825DAD">
      <w:pPr>
        <w:tabs>
          <w:tab w:val="left" w:pos="8115"/>
        </w:tabs>
        <w:spacing w:after="0" w:line="240" w:lineRule="auto"/>
        <w:rPr>
          <w:rFonts w:ascii="Times New Roman" w:hAnsi="Times New Roman"/>
          <w:sz w:val="20"/>
          <w:szCs w:val="20"/>
        </w:rPr>
      </w:pPr>
      <w:r w:rsidRPr="00825DAD">
        <w:rPr>
          <w:rFonts w:ascii="Times New Roman" w:hAnsi="Times New Roman"/>
          <w:sz w:val="20"/>
          <w:szCs w:val="20"/>
        </w:rPr>
        <w:t xml:space="preserve">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4439"/>
        <w:gridCol w:w="3466"/>
      </w:tblGrid>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Код</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Наименование кода, группы, подгруппы, статьи, вида источника финансирования дефицитов бюджетов</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2018 г.</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01000000000000000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ИСТОЧНИКИ ВНУТРЕННЕГО ФИНАНСИРОВАНИЯ ДЕФИЦИТА БЮДЖЕТА</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01030000000000700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Получение бюджетных кредитов от других бюджетов бюджетной системы Российской Федерации</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01030000100000710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Получение бюджетных кредитов от других бюджетов бюджетной системы Российской Федерации бюджетом поселения в валюте Российской Федерации</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01030000000000800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01030000100000810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Погашение бюджетом поселения кредитов от других бюджетов бюджетной системы Российской Федерации</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01050000000000000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Изменение остатков средств на счетах по учету средств бюджета</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rPr>
          <w:trHeight w:val="221"/>
        </w:trPr>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01050000000000500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Увеличение остатков средств бюджетов</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12299,72</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01050200000000500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средств бюджетов</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12299,72</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01050201000000510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денежных средств бюджетов</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12299,72</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lastRenderedPageBreak/>
              <w:t>01050201100000510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денежных средств бюджета поселения</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12299,72</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01050000000000600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Уменьшение остатков средств бюджетов</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12299,72</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01050200000000600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Уменьшение прочих остатков средств бюджетов</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12299,72</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01050201000000610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Уменьшение прочих остатков денежных средств бюджетов</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12299,72</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01050201100000610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Уменьшение прочих остатков денежных средств  бюджета поселения</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12299,72</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01060000000000000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Иные источники внутреннего финансирования дефицитов бюджетов</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02000000000000000</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 xml:space="preserve">ИСТОЧНИКИ ВНЕШНЕГО ФИНАНСИРОВАНИЯ ДЕФИЦИТА БЮДЖЕТА ПОСЕЛЕНИЯ </w:t>
            </w: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Итого:</w:t>
            </w: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bl>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Приложение 6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825DAD" w:rsidRDefault="00825DAD" w:rsidP="00D404C9">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Таблица 2</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w:t>
      </w:r>
      <w:r w:rsidRPr="00825DAD">
        <w:rPr>
          <w:rFonts w:ascii="Times New Roman" w:hAnsi="Times New Roman"/>
          <w:b/>
          <w:sz w:val="20"/>
          <w:szCs w:val="20"/>
        </w:rPr>
        <w:t>Источники  финансирования дефицита бюджета   Буготакского</w:t>
      </w: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сельсовета Тогучинского района на 2019-2020 год</w:t>
      </w:r>
    </w:p>
    <w:p w:rsidR="00825DAD" w:rsidRPr="00825DAD" w:rsidRDefault="00825DAD" w:rsidP="00825DAD">
      <w:pPr>
        <w:tabs>
          <w:tab w:val="left" w:pos="7155"/>
        </w:tabs>
        <w:spacing w:after="0" w:line="240" w:lineRule="auto"/>
        <w:rPr>
          <w:rFonts w:ascii="Times New Roman" w:hAnsi="Times New Roman"/>
          <w:sz w:val="20"/>
          <w:szCs w:val="20"/>
        </w:rPr>
      </w:pPr>
      <w:r w:rsidRPr="00825DAD">
        <w:rPr>
          <w:rFonts w:ascii="Times New Roman" w:hAnsi="Times New Roman"/>
          <w:sz w:val="20"/>
          <w:szCs w:val="20"/>
        </w:rPr>
        <w:t xml:space="preserve">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4151"/>
        <w:gridCol w:w="1285"/>
        <w:gridCol w:w="1964"/>
      </w:tblGrid>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Код</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Наименование кода, группы, подгруппы, статьи, вида источника финансирования дефицитов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2019</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2020</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01000000000000000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ИСТОЧНИКИ ВНУТРЕННЕГО ФИНАНСИРОВАНИЯ ДЕФИЦИТА БЮДЖЕТА</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01030000000000700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Получение бюджетных кредитов от других бюджетов бюджетной системы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01030000100000710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Получение бюджетных кредитов от других бюджетов бюджетной системы Российской Федерации бюджетом поселения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01030000000000800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01030000100000810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Погашение бюджетом поселения кредитов от других бюджетов бюджетной системы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01050000000000000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Изменение остатков средств на счетах по учету средств бюджета</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01050000000000500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Увеличение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7122,64</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8510,77</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01050200000000500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7122,64</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8510,77</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01050201000000510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денежных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7122,64</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8510,77</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01050201100000510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Увеличение прочих остатков денежных средств бюджета поселения</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7122,64</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8510,77</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01050000000000600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Уменьшение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7122,64</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8510,77</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01050200000000600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Уменьшение прочих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7122,64</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8510,77</w:t>
            </w:r>
          </w:p>
        </w:tc>
      </w:tr>
      <w:tr w:rsidR="00825DAD" w:rsidRPr="00825DAD" w:rsidTr="00825DAD">
        <w:trPr>
          <w:trHeight w:val="350"/>
        </w:trPr>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01050201000000610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Уменьшение прочих остатков денежных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7122,64</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8510,77</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lastRenderedPageBreak/>
              <w:t>01050201100000610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Уменьшение прочих остатков денежных средств  бюджета поселения</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7122,64</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8510,77</w:t>
            </w: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01060000000000000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Иные источники внутреннего финансирования дефицитов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02000000000000000</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 xml:space="preserve">ИСТОЧНИКИ ВНЕШНЕГО ФИНАНСИРОВАНИЯ ДЕФИЦИТА БЮДЖЕТА ПОСЕЛЕНИЯ </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c>
          <w:tcPr>
            <w:tcW w:w="20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Итого:</w:t>
            </w:r>
          </w:p>
        </w:tc>
        <w:tc>
          <w:tcPr>
            <w:tcW w:w="4151"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bl>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Приложение 7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D404C9">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период 2019 и 2020 годов»</w:t>
      </w:r>
      <w:r w:rsidRPr="00825DAD">
        <w:rPr>
          <w:rFonts w:ascii="Times New Roman" w:hAnsi="Times New Roman"/>
          <w:sz w:val="20"/>
          <w:szCs w:val="20"/>
        </w:rPr>
        <w:t xml:space="preserve">               </w:t>
      </w:r>
    </w:p>
    <w:p w:rsidR="00825DAD" w:rsidRPr="00D404C9" w:rsidRDefault="00825DAD" w:rsidP="00D404C9">
      <w:pPr>
        <w:spacing w:after="0" w:line="240" w:lineRule="auto"/>
        <w:jc w:val="center"/>
        <w:rPr>
          <w:rFonts w:ascii="Times New Roman" w:hAnsi="Times New Roman"/>
          <w:b/>
          <w:sz w:val="20"/>
          <w:szCs w:val="20"/>
        </w:rPr>
      </w:pPr>
      <w:r w:rsidRPr="00825DAD">
        <w:rPr>
          <w:rFonts w:ascii="Times New Roman" w:hAnsi="Times New Roman"/>
          <w:b/>
          <w:sz w:val="20"/>
          <w:szCs w:val="20"/>
        </w:rPr>
        <w:t>Перечень ведомственных целевых программ, предусмотренных к финансированию из областного бюджета в 2018 году и пла</w:t>
      </w:r>
      <w:r w:rsidR="00D404C9">
        <w:rPr>
          <w:rFonts w:ascii="Times New Roman" w:hAnsi="Times New Roman"/>
          <w:b/>
          <w:sz w:val="20"/>
          <w:szCs w:val="20"/>
        </w:rPr>
        <w:t>новом периоде 2018 и 2019 годов</w:t>
      </w:r>
    </w:p>
    <w:p w:rsidR="00825DAD" w:rsidRPr="00825DAD" w:rsidRDefault="00825DAD" w:rsidP="00825DAD">
      <w:pPr>
        <w:tabs>
          <w:tab w:val="left" w:pos="7968"/>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Таблица 1</w:t>
      </w:r>
    </w:p>
    <w:p w:rsidR="00825DAD" w:rsidRPr="00825DAD" w:rsidRDefault="00825DAD" w:rsidP="00825DAD">
      <w:pPr>
        <w:tabs>
          <w:tab w:val="left" w:pos="7968"/>
        </w:tabs>
        <w:spacing w:after="0" w:line="240" w:lineRule="auto"/>
        <w:jc w:val="center"/>
        <w:rPr>
          <w:rFonts w:ascii="Times New Roman" w:hAnsi="Times New Roman"/>
          <w:sz w:val="20"/>
          <w:szCs w:val="20"/>
        </w:rPr>
      </w:pPr>
      <w:r w:rsidRPr="00825DAD">
        <w:rPr>
          <w:rFonts w:ascii="Times New Roman" w:hAnsi="Times New Roman"/>
          <w:sz w:val="20"/>
          <w:szCs w:val="20"/>
        </w:rPr>
        <w:t>Перечень ведомственных целевых программ, предусмотренных к финансированию из  областного бюджета в 2018 году</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743"/>
        <w:gridCol w:w="822"/>
        <w:gridCol w:w="772"/>
        <w:gridCol w:w="1216"/>
        <w:gridCol w:w="1073"/>
        <w:gridCol w:w="1246"/>
      </w:tblGrid>
      <w:tr w:rsidR="00825DAD" w:rsidRPr="00825DAD" w:rsidTr="00825DAD">
        <w:tc>
          <w:tcPr>
            <w:tcW w:w="385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Наименование программы</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ГРБС</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РЗ</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proofErr w:type="gramStart"/>
            <w:r w:rsidRPr="00825DAD">
              <w:rPr>
                <w:rFonts w:ascii="Times New Roman" w:hAnsi="Times New Roman"/>
                <w:b/>
                <w:sz w:val="20"/>
                <w:szCs w:val="20"/>
              </w:rPr>
              <w:t>ПР</w:t>
            </w:r>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ЦСР</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ВР</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Сумма</w:t>
            </w:r>
          </w:p>
        </w:tc>
      </w:tr>
      <w:tr w:rsidR="00825DAD" w:rsidRPr="00825DAD" w:rsidTr="00825DAD">
        <w:trPr>
          <w:trHeight w:val="1416"/>
        </w:trPr>
        <w:tc>
          <w:tcPr>
            <w:tcW w:w="385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6100070760</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244</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1000,00</w:t>
            </w:r>
          </w:p>
        </w:tc>
      </w:tr>
    </w:tbl>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Приложение 7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D404C9" w:rsidRDefault="00825DAD" w:rsidP="00D404C9">
      <w:pPr>
        <w:spacing w:after="0" w:line="240" w:lineRule="auto"/>
        <w:jc w:val="center"/>
        <w:rPr>
          <w:rFonts w:ascii="Times New Roman" w:hAnsi="Times New Roman"/>
          <w:b/>
          <w:sz w:val="20"/>
          <w:szCs w:val="20"/>
        </w:rPr>
      </w:pPr>
      <w:r w:rsidRPr="00825DAD">
        <w:rPr>
          <w:rFonts w:ascii="Times New Roman" w:hAnsi="Times New Roman"/>
          <w:b/>
          <w:sz w:val="20"/>
          <w:szCs w:val="20"/>
        </w:rPr>
        <w:t>Перечень ведомственных целевых программ, предусмотренных к финансированию из областного бюджета в 2018 году и плановом п</w:t>
      </w:r>
      <w:r w:rsidR="00D404C9">
        <w:rPr>
          <w:rFonts w:ascii="Times New Roman" w:hAnsi="Times New Roman"/>
          <w:b/>
          <w:sz w:val="20"/>
          <w:szCs w:val="20"/>
        </w:rPr>
        <w:t>ериоде 2019 и 2020 годов</w:t>
      </w:r>
    </w:p>
    <w:p w:rsidR="00825DAD" w:rsidRPr="00825DAD" w:rsidRDefault="00825DAD" w:rsidP="00825DAD">
      <w:pPr>
        <w:tabs>
          <w:tab w:val="left" w:pos="7968"/>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Таблица 2</w:t>
      </w:r>
    </w:p>
    <w:p w:rsidR="00825DAD" w:rsidRPr="00825DAD" w:rsidRDefault="00825DAD" w:rsidP="00825DAD">
      <w:pPr>
        <w:tabs>
          <w:tab w:val="left" w:pos="7968"/>
        </w:tabs>
        <w:spacing w:after="0" w:line="240" w:lineRule="auto"/>
        <w:jc w:val="center"/>
        <w:rPr>
          <w:rFonts w:ascii="Times New Roman" w:hAnsi="Times New Roman"/>
          <w:sz w:val="20"/>
          <w:szCs w:val="20"/>
        </w:rPr>
      </w:pPr>
      <w:r w:rsidRPr="00825DAD">
        <w:rPr>
          <w:rFonts w:ascii="Times New Roman" w:hAnsi="Times New Roman"/>
          <w:sz w:val="20"/>
          <w:szCs w:val="20"/>
        </w:rPr>
        <w:t>Перечень ведомственных целевых программ, предусмотренных к финансированию из  областного бюджета в 2019 – 2020  годах</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743"/>
        <w:gridCol w:w="803"/>
        <w:gridCol w:w="758"/>
        <w:gridCol w:w="1216"/>
        <w:gridCol w:w="572"/>
        <w:gridCol w:w="900"/>
        <w:gridCol w:w="963"/>
      </w:tblGrid>
      <w:tr w:rsidR="00825DAD" w:rsidRPr="00825DAD" w:rsidTr="00825DAD">
        <w:tc>
          <w:tcPr>
            <w:tcW w:w="385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Наименование программы</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ГРБС</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РЗ</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proofErr w:type="gramStart"/>
            <w:r w:rsidRPr="00825DAD">
              <w:rPr>
                <w:rFonts w:ascii="Times New Roman" w:hAnsi="Times New Roman"/>
                <w:b/>
                <w:sz w:val="20"/>
                <w:szCs w:val="20"/>
              </w:rPr>
              <w:t>ПР</w:t>
            </w:r>
            <w:proofErr w:type="gramEnd"/>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ЦСР</w:t>
            </w:r>
          </w:p>
        </w:tc>
        <w:tc>
          <w:tcPr>
            <w:tcW w:w="58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ВР</w:t>
            </w:r>
          </w:p>
        </w:tc>
        <w:tc>
          <w:tcPr>
            <w:tcW w:w="1858" w:type="dxa"/>
            <w:gridSpan w:val="2"/>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Сумма</w:t>
            </w:r>
          </w:p>
        </w:tc>
      </w:tr>
      <w:tr w:rsidR="00825DAD" w:rsidRPr="00825DAD" w:rsidTr="00825DAD">
        <w:trPr>
          <w:trHeight w:val="250"/>
        </w:trPr>
        <w:tc>
          <w:tcPr>
            <w:tcW w:w="3854"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43"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555</w:t>
            </w:r>
          </w:p>
        </w:tc>
        <w:tc>
          <w:tcPr>
            <w:tcW w:w="856"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04</w:t>
            </w:r>
          </w:p>
        </w:tc>
        <w:tc>
          <w:tcPr>
            <w:tcW w:w="797"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09</w:t>
            </w:r>
          </w:p>
        </w:tc>
        <w:tc>
          <w:tcPr>
            <w:tcW w:w="1216"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6100070760</w:t>
            </w:r>
          </w:p>
        </w:tc>
        <w:tc>
          <w:tcPr>
            <w:tcW w:w="580"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244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2019год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2020 год</w:t>
            </w:r>
          </w:p>
        </w:tc>
      </w:tr>
      <w:tr w:rsidR="00825DAD" w:rsidRPr="00825DAD" w:rsidTr="00825DAD">
        <w:trPr>
          <w:trHeight w:val="1090"/>
        </w:trPr>
        <w:tc>
          <w:tcPr>
            <w:tcW w:w="3854"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743"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856"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797"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1216"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580"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1500,0</w:t>
            </w:r>
          </w:p>
        </w:tc>
      </w:tr>
    </w:tbl>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Приложение 8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lastRenderedPageBreak/>
        <w:t xml:space="preserve">                                                                            </w:t>
      </w:r>
      <w:r w:rsidRPr="00825DAD">
        <w:rPr>
          <w:rFonts w:ascii="Times New Roman" w:hAnsi="Times New Roman"/>
          <w:b/>
          <w:sz w:val="20"/>
          <w:szCs w:val="20"/>
        </w:rPr>
        <w:t>Доходы</w:t>
      </w: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бюджета  Буготакского сельсовета Тогучинского района Новосибирской области</w:t>
      </w:r>
    </w:p>
    <w:p w:rsidR="00825DAD" w:rsidRPr="00825DAD" w:rsidRDefault="00825DAD" w:rsidP="00D404C9">
      <w:pPr>
        <w:spacing w:after="0" w:line="240" w:lineRule="auto"/>
        <w:jc w:val="center"/>
        <w:rPr>
          <w:rFonts w:ascii="Times New Roman" w:hAnsi="Times New Roman"/>
          <w:b/>
          <w:sz w:val="20"/>
          <w:szCs w:val="20"/>
        </w:rPr>
      </w:pPr>
      <w:r w:rsidRPr="00825DAD">
        <w:rPr>
          <w:rFonts w:ascii="Times New Roman" w:hAnsi="Times New Roman"/>
          <w:b/>
          <w:sz w:val="20"/>
          <w:szCs w:val="20"/>
        </w:rPr>
        <w:t>на 2018 год и плановый период 2019 и 2020 годов по кода</w:t>
      </w:r>
      <w:r w:rsidR="00D404C9">
        <w:rPr>
          <w:rFonts w:ascii="Times New Roman" w:hAnsi="Times New Roman"/>
          <w:b/>
          <w:sz w:val="20"/>
          <w:szCs w:val="20"/>
        </w:rPr>
        <w:t>м классификации доходов бюджета</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Таблица 1</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b/>
          <w:sz w:val="20"/>
          <w:szCs w:val="20"/>
        </w:rPr>
        <w:t xml:space="preserve">                                                                                                                                                                          </w:t>
      </w:r>
      <w:r w:rsidRPr="00825DAD">
        <w:rPr>
          <w:rFonts w:ascii="Times New Roman" w:hAnsi="Times New Roman"/>
          <w:sz w:val="20"/>
          <w:szCs w:val="20"/>
        </w:rPr>
        <w:t xml:space="preserve">тыс. руб.   </w:t>
      </w:r>
    </w:p>
    <w:tbl>
      <w:tblPr>
        <w:tblW w:w="976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5617"/>
        <w:gridCol w:w="1843"/>
      </w:tblGrid>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КОДЫ</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ИСТОЧНИКИ ДОХОДОВ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2018 год</w:t>
            </w:r>
          </w:p>
        </w:tc>
      </w:tr>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00010000000000000000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5182,0</w:t>
            </w:r>
          </w:p>
        </w:tc>
      </w:tr>
      <w:tr w:rsidR="00825DAD" w:rsidRPr="00825DAD" w:rsidTr="00825DAD">
        <w:trPr>
          <w:trHeight w:val="15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00010100000000000000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1800,0</w:t>
            </w:r>
          </w:p>
        </w:tc>
      </w:tr>
      <w:tr w:rsidR="00825DAD" w:rsidRPr="00825DAD" w:rsidTr="00825DAD">
        <w:trPr>
          <w:trHeight w:val="21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00010102000010000110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1800,0</w:t>
            </w:r>
          </w:p>
        </w:tc>
      </w:tr>
      <w:tr w:rsidR="00825DAD" w:rsidRPr="00825DAD" w:rsidTr="00825DAD">
        <w:trPr>
          <w:trHeight w:val="1278"/>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18210102010011000110</w:t>
            </w: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color w:val="FF0000"/>
                <w:sz w:val="20"/>
                <w:szCs w:val="20"/>
              </w:rPr>
            </w:pPr>
          </w:p>
          <w:p w:rsidR="00825DAD" w:rsidRPr="00825DAD" w:rsidRDefault="00825DAD" w:rsidP="00825DAD">
            <w:pPr>
              <w:spacing w:after="0" w:line="240" w:lineRule="auto"/>
              <w:jc w:val="center"/>
              <w:rPr>
                <w:rFonts w:ascii="Times New Roman" w:hAnsi="Times New Roman"/>
                <w:color w:val="FF0000"/>
                <w:sz w:val="20"/>
                <w:szCs w:val="20"/>
              </w:rPr>
            </w:pPr>
          </w:p>
          <w:p w:rsidR="00825DAD" w:rsidRPr="00825DAD" w:rsidRDefault="00825DAD" w:rsidP="00825DAD">
            <w:pPr>
              <w:spacing w:after="0" w:line="240" w:lineRule="auto"/>
              <w:jc w:val="center"/>
              <w:rPr>
                <w:rFonts w:ascii="Times New Roman" w:hAnsi="Times New Roman"/>
                <w:color w:val="FF0000"/>
                <w:sz w:val="20"/>
                <w:szCs w:val="20"/>
              </w:rPr>
            </w:pPr>
          </w:p>
          <w:p w:rsidR="00825DAD" w:rsidRPr="00825DAD" w:rsidRDefault="00825DAD" w:rsidP="00825DAD">
            <w:pPr>
              <w:spacing w:after="0" w:line="240" w:lineRule="auto"/>
              <w:jc w:val="center"/>
              <w:rPr>
                <w:rFonts w:ascii="Times New Roman" w:hAnsi="Times New Roman"/>
                <w:color w:val="FF0000"/>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1798,0</w:t>
            </w:r>
          </w:p>
        </w:tc>
      </w:tr>
      <w:tr w:rsidR="00825DAD" w:rsidRPr="00825DAD" w:rsidTr="00825DAD">
        <w:trPr>
          <w:trHeight w:val="1493"/>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18210102020011000110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r>
      <w:tr w:rsidR="00825DAD" w:rsidRPr="00825DAD" w:rsidTr="00825DAD">
        <w:trPr>
          <w:trHeight w:val="58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18210102030011000110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r>
      <w:tr w:rsidR="00825DAD" w:rsidRPr="00825DAD" w:rsidTr="00825DAD">
        <w:trPr>
          <w:trHeight w:val="23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00010300000000000000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b/>
                <w:sz w:val="20"/>
                <w:szCs w:val="20"/>
              </w:rPr>
            </w:pPr>
            <w:r w:rsidRPr="00825DAD">
              <w:rPr>
                <w:rFonts w:ascii="Times New Roman" w:hAnsi="Times New Roman"/>
                <w:b/>
                <w:sz w:val="20"/>
                <w:szCs w:val="20"/>
              </w:rPr>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1936,6</w:t>
            </w:r>
          </w:p>
        </w:tc>
      </w:tr>
      <w:tr w:rsidR="00825DAD" w:rsidRPr="00825DAD" w:rsidTr="00825DAD">
        <w:trPr>
          <w:trHeight w:val="23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10010302230010000110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уплаты акцизов на дизельное топливо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774,6</w:t>
            </w:r>
          </w:p>
        </w:tc>
      </w:tr>
      <w:tr w:rsidR="00825DAD" w:rsidRPr="00825DAD" w:rsidTr="00825DAD">
        <w:trPr>
          <w:trHeight w:val="22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10010302240010000110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уплаты акцизов на моторные масла для дизельных и (или) карбюраторных (</w:t>
            </w:r>
            <w:proofErr w:type="spellStart"/>
            <w:r w:rsidRPr="00825DAD">
              <w:rPr>
                <w:rFonts w:ascii="Times New Roman" w:hAnsi="Times New Roman"/>
                <w:sz w:val="20"/>
                <w:szCs w:val="20"/>
              </w:rPr>
              <w:t>инжекторных</w:t>
            </w:r>
            <w:proofErr w:type="spellEnd"/>
            <w:r w:rsidRPr="00825DAD">
              <w:rPr>
                <w:rFonts w:ascii="Times New Roman" w:hAnsi="Times New Roman"/>
                <w:sz w:val="20"/>
                <w:szCs w:val="20"/>
              </w:rPr>
              <w:t>) двигателей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7,7</w:t>
            </w:r>
          </w:p>
        </w:tc>
      </w:tr>
      <w:tr w:rsidR="00825DAD" w:rsidRPr="00825DAD" w:rsidTr="00825DAD">
        <w:trPr>
          <w:trHeight w:val="9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10010302250010000110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уплаты акцизов на автомобильный бензин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1278,2</w:t>
            </w:r>
          </w:p>
        </w:tc>
      </w:tr>
      <w:tr w:rsidR="00825DAD" w:rsidRPr="00825DAD" w:rsidTr="00825DAD">
        <w:trPr>
          <w:trHeight w:val="127"/>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10010302260010000110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уплаты акцизов на прямогонный бензин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-123,9</w:t>
            </w:r>
          </w:p>
        </w:tc>
      </w:tr>
      <w:tr w:rsidR="00825DAD" w:rsidRPr="00825DAD" w:rsidTr="00825DAD">
        <w:trPr>
          <w:trHeight w:val="24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00010600000000000000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Налоги на имущество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1396,0</w:t>
            </w:r>
          </w:p>
        </w:tc>
      </w:tr>
      <w:tr w:rsidR="00825DAD" w:rsidRPr="00825DAD" w:rsidTr="00825DAD">
        <w:trPr>
          <w:trHeight w:val="9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00010601000000000110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Налог на имущество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48,0</w:t>
            </w:r>
          </w:p>
        </w:tc>
      </w:tr>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18210601030101000110</w:t>
            </w:r>
          </w:p>
          <w:p w:rsidR="00825DAD" w:rsidRPr="00825DAD" w:rsidRDefault="00825DAD" w:rsidP="00825DAD">
            <w:pPr>
              <w:spacing w:after="0" w:line="240" w:lineRule="auto"/>
              <w:jc w:val="center"/>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48,0</w:t>
            </w:r>
          </w:p>
        </w:tc>
      </w:tr>
      <w:tr w:rsidR="00825DAD" w:rsidRPr="00825DAD" w:rsidTr="00825DAD">
        <w:trPr>
          <w:trHeight w:val="13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00010606000000000110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Земельный налог</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1348,0</w:t>
            </w:r>
          </w:p>
        </w:tc>
      </w:tr>
      <w:tr w:rsidR="00825DAD" w:rsidRPr="00825DAD" w:rsidTr="00825DAD">
        <w:trPr>
          <w:trHeight w:val="465"/>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18210606033101000110</w:t>
            </w:r>
          </w:p>
          <w:p w:rsidR="00825DAD" w:rsidRPr="00825DAD" w:rsidRDefault="00825DAD" w:rsidP="00825DAD">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Земельный налог с организаций, обладающих земельным участком, расположенным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color w:val="FF0000"/>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1227,3</w:t>
            </w:r>
          </w:p>
        </w:tc>
      </w:tr>
      <w:tr w:rsidR="00825DAD" w:rsidRPr="00825DAD" w:rsidTr="00825DAD">
        <w:trPr>
          <w:trHeight w:val="415"/>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18210606043101000110</w:t>
            </w:r>
          </w:p>
          <w:p w:rsidR="00825DAD" w:rsidRPr="00825DAD" w:rsidRDefault="00825DAD" w:rsidP="00825DAD">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120,7</w:t>
            </w:r>
          </w:p>
        </w:tc>
      </w:tr>
      <w:tr w:rsidR="00825DAD" w:rsidRPr="00825DAD" w:rsidTr="00825DAD">
        <w:trPr>
          <w:trHeight w:val="15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00010800000000000000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12,0</w:t>
            </w:r>
          </w:p>
        </w:tc>
      </w:tr>
      <w:tr w:rsidR="00825DAD" w:rsidRPr="00825DAD" w:rsidTr="00825DAD">
        <w:trPr>
          <w:trHeight w:val="414"/>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55510804020011000110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r>
      <w:tr w:rsidR="00825DAD" w:rsidRPr="00825DAD" w:rsidTr="00825DAD">
        <w:trPr>
          <w:trHeight w:val="22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0001110000000000000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r>
      <w:tr w:rsidR="00825DAD" w:rsidRPr="00825DAD" w:rsidTr="00825DAD">
        <w:trPr>
          <w:trHeight w:val="866"/>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55511105035100000120</w:t>
            </w: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r>
      <w:tr w:rsidR="00825DAD" w:rsidRPr="00825DAD" w:rsidTr="00825DAD">
        <w:trPr>
          <w:trHeight w:val="27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00011300000000000000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Доходы от оказания платных услуг (работ) и компенсация затрат государства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36,9</w:t>
            </w:r>
          </w:p>
        </w:tc>
      </w:tr>
      <w:tr w:rsidR="00825DAD" w:rsidRPr="00825DAD" w:rsidTr="00825DAD">
        <w:trPr>
          <w:trHeight w:val="18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55511302065100000130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поступающие в порядке возмещения расходов</w:t>
            </w:r>
            <w:proofErr w:type="gramStart"/>
            <w:r w:rsidRPr="00825DAD">
              <w:rPr>
                <w:rFonts w:ascii="Times New Roman" w:hAnsi="Times New Roman"/>
                <w:sz w:val="20"/>
                <w:szCs w:val="20"/>
              </w:rPr>
              <w:t xml:space="preserve"> ,</w:t>
            </w:r>
            <w:proofErr w:type="gramEnd"/>
            <w:r w:rsidRPr="00825DAD">
              <w:rPr>
                <w:rFonts w:ascii="Times New Roman" w:hAnsi="Times New Roman"/>
                <w:sz w:val="20"/>
                <w:szCs w:val="20"/>
              </w:rPr>
              <w:t xml:space="preserve"> понесенных в связи с эксплуатацией имущества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36,9</w:t>
            </w:r>
          </w:p>
        </w:tc>
      </w:tr>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00020000000000000000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7117,72</w:t>
            </w:r>
          </w:p>
        </w:tc>
      </w:tr>
      <w:tr w:rsidR="00825DAD" w:rsidRPr="00825DAD" w:rsidTr="00825DAD">
        <w:trPr>
          <w:trHeight w:val="343"/>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55520200000000000000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7117,72</w:t>
            </w:r>
          </w:p>
        </w:tc>
      </w:tr>
      <w:tr w:rsidR="00825DAD" w:rsidRPr="00825DAD" w:rsidTr="00825DAD">
        <w:trPr>
          <w:trHeight w:val="32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lastRenderedPageBreak/>
              <w:t xml:space="preserve"> 55520215001100000151</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Дотации бюджетам сельских поселений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1741,3</w:t>
            </w:r>
          </w:p>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rPr>
          <w:trHeight w:val="62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55520235118100000151</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85,12</w:t>
            </w:r>
          </w:p>
        </w:tc>
      </w:tr>
      <w:tr w:rsidR="00825DAD" w:rsidRPr="00825DAD" w:rsidTr="00825DAD">
        <w:trPr>
          <w:trHeight w:val="484"/>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55520230024100000151</w:t>
            </w:r>
          </w:p>
          <w:p w:rsidR="00825DAD" w:rsidRPr="00825DAD" w:rsidRDefault="00825DAD" w:rsidP="00825DAD">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r>
      <w:tr w:rsidR="00825DAD" w:rsidRPr="00825DAD" w:rsidTr="00825DAD">
        <w:trPr>
          <w:trHeight w:val="423"/>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55520249999100000151</w:t>
            </w:r>
          </w:p>
          <w:p w:rsidR="00825DAD" w:rsidRPr="00825DAD" w:rsidRDefault="00825DAD" w:rsidP="00825DAD">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rPr>
            </w:pPr>
            <w:r w:rsidRPr="00825DAD">
              <w:rPr>
                <w:rFonts w:ascii="Times New Roman" w:hAnsi="Times New Roman"/>
              </w:rPr>
              <w:t>Прочие межбюджетные трансферты, передаваемые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5291,2</w:t>
            </w:r>
          </w:p>
        </w:tc>
      </w:tr>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ВСЕГО ДОХОДОВ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tabs>
                <w:tab w:val="left" w:pos="1005"/>
              </w:tabs>
              <w:spacing w:after="0" w:line="240" w:lineRule="auto"/>
              <w:jc w:val="center"/>
              <w:rPr>
                <w:rFonts w:ascii="Times New Roman" w:hAnsi="Times New Roman"/>
                <w:b/>
                <w:sz w:val="20"/>
                <w:szCs w:val="20"/>
              </w:rPr>
            </w:pPr>
            <w:r w:rsidRPr="00825DAD">
              <w:rPr>
                <w:rFonts w:ascii="Times New Roman" w:hAnsi="Times New Roman"/>
                <w:b/>
                <w:sz w:val="20"/>
                <w:szCs w:val="20"/>
              </w:rPr>
              <w:t>12299,72</w:t>
            </w:r>
          </w:p>
        </w:tc>
      </w:tr>
    </w:tbl>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Приложение 8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Таблица 2</w:t>
      </w:r>
    </w:p>
    <w:p w:rsidR="00825DAD" w:rsidRPr="00825DAD" w:rsidRDefault="00D404C9" w:rsidP="00825DAD">
      <w:pPr>
        <w:spacing w:after="0" w:line="240" w:lineRule="auto"/>
        <w:rPr>
          <w:rFonts w:ascii="Times New Roman" w:hAnsi="Times New Roman"/>
          <w:sz w:val="20"/>
          <w:szCs w:val="20"/>
        </w:rPr>
      </w:pPr>
      <w:r>
        <w:rPr>
          <w:rFonts w:ascii="Times New Roman" w:hAnsi="Times New Roman"/>
          <w:sz w:val="20"/>
          <w:szCs w:val="20"/>
        </w:rPr>
        <w:t xml:space="preserve">         </w:t>
      </w:r>
      <w:r w:rsidR="00825DAD" w:rsidRPr="00825DAD">
        <w:rPr>
          <w:rFonts w:ascii="Times New Roman" w:hAnsi="Times New Roman"/>
          <w:sz w:val="20"/>
          <w:szCs w:val="20"/>
        </w:rPr>
        <w:t xml:space="preserve">                                                                         </w:t>
      </w:r>
      <w:r w:rsidR="00825DAD" w:rsidRPr="00825DAD">
        <w:rPr>
          <w:rFonts w:ascii="Times New Roman" w:hAnsi="Times New Roman"/>
          <w:b/>
          <w:sz w:val="20"/>
          <w:szCs w:val="20"/>
        </w:rPr>
        <w:t>Доходы</w:t>
      </w: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бюджета  Буготакского сельсовета Тогучинского района Новосибирской области</w:t>
      </w:r>
    </w:p>
    <w:p w:rsidR="00825DAD" w:rsidRPr="00D404C9" w:rsidRDefault="00825DAD" w:rsidP="00D404C9">
      <w:pPr>
        <w:spacing w:after="0" w:line="240" w:lineRule="auto"/>
        <w:jc w:val="center"/>
        <w:rPr>
          <w:rFonts w:ascii="Times New Roman" w:hAnsi="Times New Roman"/>
          <w:b/>
          <w:sz w:val="20"/>
          <w:szCs w:val="20"/>
        </w:rPr>
      </w:pPr>
      <w:r w:rsidRPr="00825DAD">
        <w:rPr>
          <w:rFonts w:ascii="Times New Roman" w:hAnsi="Times New Roman"/>
          <w:b/>
          <w:sz w:val="20"/>
          <w:szCs w:val="20"/>
        </w:rPr>
        <w:t xml:space="preserve">на 2018 год и плановый период 2019 и 2020 годов по кодам классификации доходов бюджета  </w:t>
      </w:r>
      <w:r w:rsidRPr="00825DAD">
        <w:rPr>
          <w:rFonts w:ascii="Times New Roman" w:hAnsi="Times New Roman"/>
          <w:sz w:val="20"/>
          <w:szCs w:val="20"/>
        </w:rPr>
        <w:t xml:space="preserve">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b/>
          <w:sz w:val="20"/>
          <w:szCs w:val="20"/>
        </w:rPr>
        <w:t xml:space="preserve">                                                                                                                                                                          </w:t>
      </w:r>
      <w:r w:rsidRPr="00825DAD">
        <w:rPr>
          <w:rFonts w:ascii="Times New Roman" w:hAnsi="Times New Roman"/>
          <w:sz w:val="20"/>
          <w:szCs w:val="20"/>
        </w:rPr>
        <w:t xml:space="preserve">тыс. руб.   </w:t>
      </w:r>
    </w:p>
    <w:tbl>
      <w:tblPr>
        <w:tblW w:w="976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5050"/>
        <w:gridCol w:w="1134"/>
        <w:gridCol w:w="1276"/>
      </w:tblGrid>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КОДЫ</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ИСТОЧНИКИ ДОХОДОВ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2019</w:t>
            </w: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2020</w:t>
            </w: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год</w:t>
            </w:r>
          </w:p>
        </w:tc>
      </w:tr>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00010000000000000000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5423,6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5447,3</w:t>
            </w:r>
          </w:p>
        </w:tc>
      </w:tr>
      <w:tr w:rsidR="00825DAD" w:rsidRPr="00825DAD" w:rsidTr="00825DAD">
        <w:trPr>
          <w:trHeight w:val="15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00010100000000000000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1868,4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1943,1</w:t>
            </w:r>
          </w:p>
        </w:tc>
      </w:tr>
      <w:tr w:rsidR="00825DAD" w:rsidRPr="00825DAD" w:rsidTr="00825DAD">
        <w:trPr>
          <w:trHeight w:val="21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00010102000010000110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1868,4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1943,1</w:t>
            </w:r>
          </w:p>
        </w:tc>
      </w:tr>
      <w:tr w:rsidR="00825DAD" w:rsidRPr="00825DAD" w:rsidTr="00825DAD">
        <w:trPr>
          <w:trHeight w:val="1278"/>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18210102010011000110</w:t>
            </w: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spacing w:after="0" w:line="240" w:lineRule="auto"/>
              <w:rPr>
                <w:rFonts w:ascii="Times New Roman" w:hAnsi="Times New Roman"/>
                <w:sz w:val="20"/>
                <w:szCs w:val="20"/>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1866,4</w:t>
            </w:r>
          </w:p>
          <w:p w:rsidR="00825DAD" w:rsidRPr="00825DAD" w:rsidRDefault="00825DAD" w:rsidP="00825DAD">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1941,1</w:t>
            </w:r>
          </w:p>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rPr>
          <w:trHeight w:val="1856"/>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18210102020011000110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r>
      <w:tr w:rsidR="00825DAD" w:rsidRPr="00825DAD" w:rsidTr="00825DAD">
        <w:trPr>
          <w:trHeight w:val="633"/>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18210102030011000110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w:t>
            </w:r>
          </w:p>
        </w:tc>
      </w:tr>
      <w:tr w:rsidR="00825DAD" w:rsidRPr="00825DAD" w:rsidTr="00825DAD">
        <w:trPr>
          <w:trHeight w:val="23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00010300000000000000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b/>
                <w:sz w:val="20"/>
                <w:szCs w:val="20"/>
              </w:rPr>
            </w:pPr>
            <w:r w:rsidRPr="00825DAD">
              <w:rPr>
                <w:rFonts w:ascii="Times New Roman" w:hAnsi="Times New Roman"/>
                <w:b/>
                <w:sz w:val="20"/>
                <w:szCs w:val="20"/>
              </w:rPr>
              <w:t>Акцизы по подакцизным товарам (продукции), производимым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2146,7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2095,7</w:t>
            </w:r>
          </w:p>
        </w:tc>
      </w:tr>
      <w:tr w:rsidR="00825DAD" w:rsidRPr="00825DAD" w:rsidTr="00825DAD">
        <w:trPr>
          <w:trHeight w:val="23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10010302230010000110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уплаты акцизов на дизельное топливо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838,2</w:t>
            </w:r>
          </w:p>
        </w:tc>
      </w:tr>
      <w:tr w:rsidR="00825DAD" w:rsidRPr="00825DAD" w:rsidTr="00825DAD">
        <w:trPr>
          <w:trHeight w:val="22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10010302240010000110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уплаты акцизов на моторные масла для дизельных и (или) карбюраторных (</w:t>
            </w:r>
            <w:proofErr w:type="spellStart"/>
            <w:r w:rsidRPr="00825DAD">
              <w:rPr>
                <w:rFonts w:ascii="Times New Roman" w:hAnsi="Times New Roman"/>
                <w:sz w:val="20"/>
                <w:szCs w:val="20"/>
              </w:rPr>
              <w:t>инжекторных</w:t>
            </w:r>
            <w:proofErr w:type="spellEnd"/>
            <w:r w:rsidRPr="00825DAD">
              <w:rPr>
                <w:rFonts w:ascii="Times New Roman" w:hAnsi="Times New Roman"/>
                <w:sz w:val="20"/>
                <w:szCs w:val="20"/>
              </w:rPr>
              <w:t>) двигателей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8,4</w:t>
            </w:r>
          </w:p>
        </w:tc>
      </w:tr>
      <w:tr w:rsidR="00825DAD" w:rsidRPr="00825DAD" w:rsidTr="00825DAD">
        <w:trPr>
          <w:trHeight w:val="9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10010302250010000110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уплаты акцизов на автомобильный бензин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1416,8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1383,2</w:t>
            </w:r>
          </w:p>
        </w:tc>
      </w:tr>
      <w:tr w:rsidR="00825DAD" w:rsidRPr="00825DAD" w:rsidTr="00825DAD">
        <w:trPr>
          <w:trHeight w:val="127"/>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10010302260010000110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Доходы от уплаты акцизов на прямогонный бензин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-134,1</w:t>
            </w:r>
          </w:p>
        </w:tc>
      </w:tr>
      <w:tr w:rsidR="00825DAD" w:rsidRPr="00825DAD" w:rsidTr="00825DAD">
        <w:trPr>
          <w:trHeight w:val="24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00010600000000000000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Налоги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r>
      <w:tr w:rsidR="00825DAD" w:rsidRPr="00825DAD" w:rsidTr="00825DAD">
        <w:trPr>
          <w:trHeight w:val="9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00010601000000000110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48,0</w:t>
            </w:r>
          </w:p>
        </w:tc>
      </w:tr>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18210601030101000110</w:t>
            </w:r>
          </w:p>
          <w:p w:rsidR="00825DAD" w:rsidRPr="00825DAD" w:rsidRDefault="00825DAD" w:rsidP="00825DAD">
            <w:pPr>
              <w:spacing w:after="0" w:line="240" w:lineRule="auto"/>
              <w:jc w:val="center"/>
              <w:rPr>
                <w:rFonts w:ascii="Times New Roman" w:hAnsi="Times New Roman"/>
                <w:sz w:val="20"/>
                <w:szCs w:val="20"/>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48,0</w:t>
            </w:r>
          </w:p>
        </w:tc>
      </w:tr>
      <w:tr w:rsidR="00825DAD" w:rsidRPr="00825DAD" w:rsidTr="00825DAD">
        <w:trPr>
          <w:trHeight w:val="13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00010606000000000110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1348,0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1348,0</w:t>
            </w:r>
          </w:p>
        </w:tc>
      </w:tr>
      <w:tr w:rsidR="00825DAD" w:rsidRPr="00825DAD" w:rsidTr="00825DAD">
        <w:trPr>
          <w:trHeight w:val="523"/>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lastRenderedPageBreak/>
              <w:t>18210606033101000110</w:t>
            </w:r>
          </w:p>
          <w:p w:rsidR="00825DAD" w:rsidRPr="00825DAD" w:rsidRDefault="00825DAD" w:rsidP="00825DAD">
            <w:pPr>
              <w:spacing w:after="0" w:line="240" w:lineRule="auto"/>
              <w:rPr>
                <w:rFonts w:ascii="Times New Roman" w:hAnsi="Times New Roman"/>
                <w:sz w:val="20"/>
                <w:szCs w:val="20"/>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Земельный налог с организаций, обладающих земельным участком, расположенным в границах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1227,3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1227,3</w:t>
            </w:r>
          </w:p>
        </w:tc>
      </w:tr>
      <w:tr w:rsidR="00825DAD" w:rsidRPr="00825DAD" w:rsidTr="00825DAD">
        <w:trPr>
          <w:trHeight w:val="543"/>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18210606043101000110</w:t>
            </w:r>
          </w:p>
          <w:p w:rsidR="00825DAD" w:rsidRPr="00825DAD" w:rsidRDefault="00825DAD" w:rsidP="00825DAD">
            <w:pPr>
              <w:spacing w:after="0" w:line="240" w:lineRule="auto"/>
              <w:rPr>
                <w:rFonts w:ascii="Times New Roman" w:hAnsi="Times New Roman"/>
                <w:sz w:val="20"/>
                <w:szCs w:val="20"/>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120,7</w:t>
            </w:r>
          </w:p>
        </w:tc>
      </w:tr>
      <w:tr w:rsidR="00825DAD" w:rsidRPr="00825DAD" w:rsidTr="00825DAD">
        <w:trPr>
          <w:trHeight w:val="15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00010800000000000000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12,0</w:t>
            </w:r>
          </w:p>
        </w:tc>
      </w:tr>
      <w:tr w:rsidR="00825DAD" w:rsidRPr="00825DAD" w:rsidTr="00825DAD">
        <w:trPr>
          <w:trHeight w:val="54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55510804020011000110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p>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r>
      <w:tr w:rsidR="00825DAD" w:rsidRPr="00825DAD" w:rsidTr="00825DAD">
        <w:trPr>
          <w:trHeight w:val="388"/>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0001110000000000000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r>
      <w:tr w:rsidR="00825DAD" w:rsidRPr="00825DAD" w:rsidTr="00825DAD">
        <w:trPr>
          <w:trHeight w:val="108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55511105035100000120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r>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00020000000000000000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b/>
                <w:sz w:val="20"/>
                <w:szCs w:val="20"/>
              </w:rPr>
            </w:pPr>
            <w:r w:rsidRPr="00825DAD">
              <w:rPr>
                <w:rFonts w:ascii="Times New Roman" w:hAnsi="Times New Roman"/>
                <w:b/>
                <w:sz w:val="20"/>
                <w:szCs w:val="20"/>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1699,04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3063,47</w:t>
            </w:r>
          </w:p>
        </w:tc>
      </w:tr>
      <w:tr w:rsidR="00825DAD" w:rsidRPr="00825DAD" w:rsidTr="00825DAD">
        <w:trPr>
          <w:trHeight w:val="343"/>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00020200000000000000</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2974,7</w:t>
            </w:r>
          </w:p>
        </w:tc>
      </w:tr>
      <w:tr w:rsidR="00825DAD" w:rsidRPr="00825DAD" w:rsidTr="00825DAD">
        <w:trPr>
          <w:trHeight w:val="288"/>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00020215001100000151</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both"/>
              <w:rPr>
                <w:rFonts w:ascii="Times New Roman" w:hAnsi="Times New Roman"/>
                <w:sz w:val="20"/>
                <w:szCs w:val="20"/>
              </w:rPr>
            </w:pPr>
            <w:r w:rsidRPr="00825DAD">
              <w:rPr>
                <w:rFonts w:ascii="Times New Roman" w:hAnsi="Times New Roman"/>
                <w:sz w:val="20"/>
                <w:szCs w:val="20"/>
              </w:rPr>
              <w:t xml:space="preserve"> 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1474,6</w:t>
            </w:r>
          </w:p>
        </w:tc>
      </w:tr>
      <w:tr w:rsidR="00825DAD" w:rsidRPr="00825DAD" w:rsidTr="00825DAD">
        <w:trPr>
          <w:trHeight w:val="70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00020230024100000151</w:t>
            </w:r>
          </w:p>
          <w:p w:rsidR="00825DAD" w:rsidRPr="00825DAD" w:rsidRDefault="00825DAD" w:rsidP="00825DAD">
            <w:pPr>
              <w:spacing w:after="0" w:line="240" w:lineRule="auto"/>
              <w:rPr>
                <w:rFonts w:ascii="Times New Roman" w:hAnsi="Times New Roman"/>
                <w:sz w:val="20"/>
                <w:szCs w:val="20"/>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r>
      <w:tr w:rsidR="00825DAD" w:rsidRPr="00825DAD" w:rsidTr="00825DAD">
        <w:trPr>
          <w:trHeight w:val="295"/>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55520235118100000151</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86,04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88,77</w:t>
            </w:r>
          </w:p>
        </w:tc>
      </w:tr>
      <w:tr w:rsidR="00825DAD" w:rsidRPr="00825DAD" w:rsidTr="00825DAD">
        <w:trPr>
          <w:trHeight w:val="38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55520249999100000151</w:t>
            </w:r>
          </w:p>
          <w:p w:rsidR="00825DAD" w:rsidRPr="00825DAD" w:rsidRDefault="00825DAD" w:rsidP="00825DAD">
            <w:pPr>
              <w:spacing w:after="0" w:line="240" w:lineRule="auto"/>
              <w:rPr>
                <w:rFonts w:ascii="Times New Roman" w:hAnsi="Times New Roman"/>
                <w:sz w:val="20"/>
                <w:szCs w:val="20"/>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rPr>
            </w:pPr>
            <w:r w:rsidRPr="00825DAD">
              <w:rPr>
                <w:rFonts w:ascii="Times New Roman" w:hAnsi="Times New Roman"/>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1500,0</w:t>
            </w:r>
          </w:p>
        </w:tc>
      </w:tr>
      <w:tr w:rsidR="00825DAD" w:rsidRPr="00825DAD" w:rsidTr="00825DAD">
        <w:tc>
          <w:tcPr>
            <w:tcW w:w="230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tabs>
                <w:tab w:val="left" w:pos="1005"/>
              </w:tabs>
              <w:spacing w:after="0" w:line="240" w:lineRule="auto"/>
              <w:jc w:val="center"/>
              <w:rPr>
                <w:rFonts w:ascii="Times New Roman" w:hAnsi="Times New Roman"/>
                <w:b/>
                <w:sz w:val="20"/>
                <w:szCs w:val="20"/>
                <w:highlight w:val="yellow"/>
              </w:rPr>
            </w:pPr>
            <w:r w:rsidRPr="00825DAD">
              <w:rPr>
                <w:rFonts w:ascii="Times New Roman" w:hAnsi="Times New Roman"/>
                <w:b/>
                <w:sz w:val="20"/>
                <w:szCs w:val="20"/>
              </w:rPr>
              <w:t>7122,64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highlight w:val="yellow"/>
              </w:rPr>
            </w:pPr>
            <w:r w:rsidRPr="00825DAD">
              <w:rPr>
                <w:rFonts w:ascii="Times New Roman" w:hAnsi="Times New Roman"/>
                <w:b/>
                <w:sz w:val="20"/>
                <w:szCs w:val="20"/>
              </w:rPr>
              <w:t>8510,77</w:t>
            </w:r>
          </w:p>
        </w:tc>
      </w:tr>
    </w:tbl>
    <w:p w:rsidR="00825DAD" w:rsidRPr="00825DAD" w:rsidRDefault="00825DAD" w:rsidP="00825DAD">
      <w:pPr>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Приложение 9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период 2019 и 2020 годов»</w:t>
      </w: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Распределение бюджетных ассигнований по целевым статьям (муниципальным программам и непр</w:t>
      </w:r>
      <w:r w:rsidR="00D404C9">
        <w:rPr>
          <w:rFonts w:ascii="Times New Roman" w:hAnsi="Times New Roman"/>
          <w:b/>
          <w:sz w:val="20"/>
          <w:szCs w:val="20"/>
        </w:rPr>
        <w:t>о</w:t>
      </w:r>
      <w:r w:rsidRPr="00825DAD">
        <w:rPr>
          <w:rFonts w:ascii="Times New Roman" w:hAnsi="Times New Roman"/>
          <w:b/>
          <w:sz w:val="20"/>
          <w:szCs w:val="20"/>
        </w:rPr>
        <w:t xml:space="preserve">граммным направлениям деятельности), группам и подгруппам </w:t>
      </w:r>
      <w:proofErr w:type="gramStart"/>
      <w:r w:rsidRPr="00825DAD">
        <w:rPr>
          <w:rFonts w:ascii="Times New Roman" w:hAnsi="Times New Roman"/>
          <w:b/>
          <w:sz w:val="20"/>
          <w:szCs w:val="20"/>
        </w:rPr>
        <w:t>видов расходов классификации расходов бюджетов</w:t>
      </w:r>
      <w:proofErr w:type="gramEnd"/>
      <w:r w:rsidRPr="00825DAD">
        <w:rPr>
          <w:rFonts w:ascii="Times New Roman" w:hAnsi="Times New Roman"/>
          <w:b/>
          <w:sz w:val="20"/>
          <w:szCs w:val="20"/>
        </w:rPr>
        <w:t xml:space="preserve"> Буготакского сельсовета на 2018 год</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Таблица 1</w:t>
      </w:r>
    </w:p>
    <w:p w:rsidR="00825DAD" w:rsidRPr="00825DAD" w:rsidRDefault="00825DAD" w:rsidP="00825DAD">
      <w:pPr>
        <w:tabs>
          <w:tab w:val="left" w:pos="7545"/>
        </w:tabs>
        <w:spacing w:after="0" w:line="240" w:lineRule="auto"/>
        <w:rPr>
          <w:rFonts w:ascii="Times New Roman" w:hAnsi="Times New Roman"/>
          <w:sz w:val="20"/>
          <w:szCs w:val="20"/>
        </w:rPr>
      </w:pPr>
      <w:r w:rsidRPr="00825DAD">
        <w:rPr>
          <w:rFonts w:ascii="Times New Roman" w:hAnsi="Times New Roman"/>
          <w:sz w:val="20"/>
          <w:szCs w:val="20"/>
        </w:rPr>
        <w:tab/>
        <w:t xml:space="preserve">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r w:rsidRPr="00825DAD">
        <w:rPr>
          <w:rFonts w:ascii="Times New Roman" w:hAnsi="Times New Roman"/>
          <w:sz w:val="20"/>
          <w:szCs w:val="20"/>
        </w:rPr>
        <w:t>)</w:t>
      </w:r>
    </w:p>
    <w:tbl>
      <w:tblPr>
        <w:tblW w:w="958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gridCol w:w="1228"/>
        <w:gridCol w:w="616"/>
        <w:gridCol w:w="708"/>
        <w:gridCol w:w="608"/>
        <w:gridCol w:w="1377"/>
      </w:tblGrid>
      <w:tr w:rsidR="00825DAD" w:rsidRPr="00825DAD" w:rsidTr="00825DAD">
        <w:trPr>
          <w:trHeight w:val="27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Наименование</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ВР   </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РЗ</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proofErr w:type="gramStart"/>
            <w:r w:rsidRPr="00825DAD">
              <w:rPr>
                <w:rFonts w:ascii="Times New Roman" w:hAnsi="Times New Roman"/>
                <w:sz w:val="20"/>
                <w:szCs w:val="20"/>
              </w:rPr>
              <w:t>ПР</w:t>
            </w:r>
            <w:proofErr w:type="gramEnd"/>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сумма</w:t>
            </w:r>
          </w:p>
        </w:tc>
      </w:tr>
      <w:tr w:rsidR="00825DAD" w:rsidRPr="00825DAD" w:rsidTr="00825DAD">
        <w:trPr>
          <w:trHeight w:val="17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w:t>
            </w:r>
          </w:p>
        </w:tc>
      </w:tr>
      <w:tr w:rsidR="00825DAD" w:rsidRPr="00825DAD" w:rsidTr="00825DAD">
        <w:trPr>
          <w:trHeight w:val="127"/>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Государственная программа Новосибирской области «Юстиция» на 2014-2020 годы</w:t>
            </w:r>
          </w:p>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Осуществление отдельных полномочий НСО по решению вопросов в сфере административных правонарушений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0500070190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r>
      <w:tr w:rsidR="00825DAD" w:rsidRPr="00825DAD" w:rsidTr="00825DAD">
        <w:trPr>
          <w:trHeight w:val="459"/>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0500070190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r>
      <w:tr w:rsidR="00825DAD" w:rsidRPr="00825DAD" w:rsidTr="00825DAD">
        <w:trPr>
          <w:trHeight w:val="459"/>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0500070190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r>
      <w:tr w:rsidR="00825DAD" w:rsidRPr="00825DAD" w:rsidTr="00825DAD">
        <w:trPr>
          <w:trHeight w:val="191"/>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i/>
                <w:sz w:val="20"/>
                <w:szCs w:val="20"/>
              </w:rPr>
              <w:t xml:space="preserve">Реализация мероприятий по обеспечению безопасного отдыха на водных объектах в рамках государственной программы Новосибирской области </w:t>
            </w:r>
            <w:r w:rsidRPr="00825DAD">
              <w:rPr>
                <w:rFonts w:ascii="Times New Roman" w:hAnsi="Times New Roman"/>
                <w:b/>
                <w:i/>
                <w:sz w:val="20"/>
                <w:szCs w:val="20"/>
              </w:rPr>
              <w:lastRenderedPageBreak/>
              <w:t>«Обеспечение безопасности  жизнедеятельности населения Новосибирской области на период 2015-2020 годов»</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lastRenderedPageBreak/>
              <w:t>1700070940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180,0</w:t>
            </w:r>
          </w:p>
        </w:tc>
      </w:tr>
      <w:tr w:rsidR="00825DAD" w:rsidRPr="00825DAD" w:rsidTr="00825DAD">
        <w:trPr>
          <w:trHeight w:val="17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1700070940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180,0</w:t>
            </w:r>
          </w:p>
        </w:tc>
      </w:tr>
      <w:tr w:rsidR="00825DAD" w:rsidRPr="00825DAD" w:rsidTr="00825DAD">
        <w:trPr>
          <w:trHeight w:val="203"/>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1700070940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180,0</w:t>
            </w:r>
          </w:p>
        </w:tc>
      </w:tr>
      <w:tr w:rsidR="00825DAD" w:rsidRPr="00825DAD" w:rsidTr="00825DAD">
        <w:trPr>
          <w:trHeight w:val="17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безопасного отдыха на водных объектах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17000</w:t>
            </w:r>
            <w:r w:rsidRPr="00825DAD">
              <w:rPr>
                <w:rFonts w:ascii="Times New Roman" w:hAnsi="Times New Roman"/>
                <w:b/>
                <w:sz w:val="20"/>
                <w:szCs w:val="20"/>
                <w:lang w:val="en-US"/>
              </w:rPr>
              <w:t>S</w:t>
            </w:r>
            <w:r w:rsidRPr="00825DAD">
              <w:rPr>
                <w:rFonts w:ascii="Times New Roman" w:hAnsi="Times New Roman"/>
                <w:b/>
                <w:sz w:val="20"/>
                <w:szCs w:val="20"/>
              </w:rPr>
              <w:t>0940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9,5</w:t>
            </w:r>
          </w:p>
        </w:tc>
      </w:tr>
      <w:tr w:rsidR="00825DAD" w:rsidRPr="00825DAD" w:rsidTr="00825DAD">
        <w:trPr>
          <w:trHeight w:val="17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w:t>
            </w:r>
            <w:r w:rsidRPr="00825DAD">
              <w:rPr>
                <w:rFonts w:ascii="Times New Roman" w:hAnsi="Times New Roman"/>
                <w:sz w:val="20"/>
                <w:szCs w:val="20"/>
                <w:lang w:val="en-US"/>
              </w:rPr>
              <w:t>S</w:t>
            </w:r>
            <w:r w:rsidRPr="00825DAD">
              <w:rPr>
                <w:rFonts w:ascii="Times New Roman" w:hAnsi="Times New Roman"/>
                <w:sz w:val="20"/>
                <w:szCs w:val="20"/>
              </w:rPr>
              <w:t>0940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9,5</w:t>
            </w:r>
          </w:p>
        </w:tc>
      </w:tr>
      <w:tr w:rsidR="00825DAD" w:rsidRPr="00825DAD" w:rsidTr="00825DAD">
        <w:trPr>
          <w:trHeight w:val="179"/>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17000</w:t>
            </w:r>
            <w:r w:rsidRPr="00825DAD">
              <w:rPr>
                <w:rFonts w:ascii="Times New Roman" w:hAnsi="Times New Roman"/>
                <w:sz w:val="20"/>
                <w:szCs w:val="20"/>
                <w:lang w:val="en-US"/>
              </w:rPr>
              <w:t>S</w:t>
            </w:r>
            <w:r w:rsidRPr="00825DAD">
              <w:rPr>
                <w:rFonts w:ascii="Times New Roman" w:hAnsi="Times New Roman"/>
                <w:sz w:val="20"/>
                <w:szCs w:val="20"/>
              </w:rPr>
              <w:t>0940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9,5</w:t>
            </w:r>
          </w:p>
        </w:tc>
      </w:tr>
      <w:tr w:rsidR="00825DAD" w:rsidRPr="00825DAD" w:rsidTr="00825DAD">
        <w:trPr>
          <w:trHeight w:val="293"/>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 xml:space="preserve">Реализация мероприятий муниципальной целевой программы «Повышение безопасности дорожного движения по </w:t>
            </w:r>
            <w:proofErr w:type="spellStart"/>
            <w:r w:rsidRPr="00825DAD">
              <w:rPr>
                <w:rFonts w:ascii="Times New Roman" w:hAnsi="Times New Roman"/>
                <w:b/>
                <w:i/>
                <w:sz w:val="20"/>
                <w:szCs w:val="20"/>
              </w:rPr>
              <w:t>Тогучинскому</w:t>
            </w:r>
            <w:proofErr w:type="spellEnd"/>
            <w:r w:rsidRPr="00825DAD">
              <w:rPr>
                <w:rFonts w:ascii="Times New Roman" w:hAnsi="Times New Roman"/>
                <w:b/>
                <w:i/>
                <w:sz w:val="20"/>
                <w:szCs w:val="20"/>
              </w:rPr>
              <w:t xml:space="preserve"> району Новосибирской  области на 2015-2020 годы» за счет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2015-2021  годах»</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2000070760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1500,0</w:t>
            </w:r>
          </w:p>
        </w:tc>
      </w:tr>
      <w:tr w:rsidR="00825DAD" w:rsidRPr="00825DAD" w:rsidTr="00825DAD">
        <w:trPr>
          <w:trHeight w:val="21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1000,0</w:t>
            </w:r>
          </w:p>
        </w:tc>
      </w:tr>
      <w:tr w:rsidR="00825DAD" w:rsidRPr="00825DAD" w:rsidTr="00825DAD">
        <w:trPr>
          <w:trHeight w:val="20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1000,0</w:t>
            </w:r>
          </w:p>
        </w:tc>
      </w:tr>
      <w:tr w:rsidR="00825DAD" w:rsidRPr="00825DAD" w:rsidTr="00825DAD">
        <w:trPr>
          <w:trHeight w:val="20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2015-2022  годах» за счет средств местного бюджета</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20000</w:t>
            </w:r>
            <w:r w:rsidRPr="00825DAD">
              <w:rPr>
                <w:rFonts w:ascii="Times New Roman" w:hAnsi="Times New Roman"/>
                <w:b/>
                <w:sz w:val="20"/>
                <w:szCs w:val="20"/>
                <w:lang w:val="en-US"/>
              </w:rPr>
              <w:t>S</w:t>
            </w:r>
            <w:r w:rsidRPr="00825DAD">
              <w:rPr>
                <w:rFonts w:ascii="Times New Roman" w:hAnsi="Times New Roman"/>
                <w:b/>
                <w:sz w:val="20"/>
                <w:szCs w:val="20"/>
              </w:rPr>
              <w:t>0760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52,7</w:t>
            </w:r>
          </w:p>
        </w:tc>
      </w:tr>
      <w:tr w:rsidR="00825DAD" w:rsidRPr="00825DAD" w:rsidTr="00825DAD">
        <w:trPr>
          <w:trHeight w:val="331"/>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52,7</w:t>
            </w:r>
          </w:p>
        </w:tc>
      </w:tr>
      <w:tr w:rsidR="00825DAD" w:rsidRPr="00825DAD" w:rsidTr="00825DAD">
        <w:trPr>
          <w:trHeight w:val="25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lang w:val="en-US"/>
              </w:rPr>
            </w:pPr>
            <w:r w:rsidRPr="00825DAD">
              <w:rPr>
                <w:rFonts w:ascii="Times New Roman" w:hAnsi="Times New Roman"/>
                <w:sz w:val="20"/>
                <w:szCs w:val="20"/>
              </w:rPr>
              <w:t>20000</w:t>
            </w:r>
            <w:r w:rsidRPr="00825DAD">
              <w:rPr>
                <w:rFonts w:ascii="Times New Roman" w:hAnsi="Times New Roman"/>
                <w:sz w:val="20"/>
                <w:szCs w:val="20"/>
                <w:lang w:val="en-US"/>
              </w:rPr>
              <w:t>S</w:t>
            </w:r>
            <w:r w:rsidRPr="00825DAD">
              <w:rPr>
                <w:rFonts w:ascii="Times New Roman" w:hAnsi="Times New Roman"/>
                <w:sz w:val="20"/>
                <w:szCs w:val="20"/>
              </w:rPr>
              <w:t>0760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52,7</w:t>
            </w:r>
          </w:p>
        </w:tc>
      </w:tr>
      <w:tr w:rsidR="00825DAD" w:rsidRPr="00825DAD" w:rsidTr="00825DAD">
        <w:trPr>
          <w:trHeight w:val="24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Глава муниципального образования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8800002110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159"/>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8800002110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20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8800002110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433"/>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Расходы на обеспечение функций органов местного самоуправления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8800000110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2297,4</w:t>
            </w:r>
          </w:p>
        </w:tc>
      </w:tr>
      <w:tr w:rsidR="00825DAD" w:rsidRPr="00825DAD" w:rsidTr="00825DAD">
        <w:trPr>
          <w:trHeight w:val="1159"/>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8800000110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2297,4</w:t>
            </w:r>
          </w:p>
        </w:tc>
      </w:tr>
      <w:tr w:rsidR="00825DAD" w:rsidRPr="00825DAD" w:rsidTr="00825DAD">
        <w:trPr>
          <w:trHeight w:val="267"/>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8800000110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2297,4</w:t>
            </w:r>
          </w:p>
        </w:tc>
      </w:tr>
      <w:tr w:rsidR="00825DAD" w:rsidRPr="00825DAD" w:rsidTr="00825DAD">
        <w:trPr>
          <w:trHeight w:val="409"/>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Расходы на обеспечение функций органов местного самоуправления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8800002040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973,98</w:t>
            </w:r>
          </w:p>
        </w:tc>
      </w:tr>
      <w:tr w:rsidR="00825DAD" w:rsidRPr="00825DAD" w:rsidTr="00825DAD">
        <w:trPr>
          <w:trHeight w:val="44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8800002040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973,98</w:t>
            </w:r>
          </w:p>
        </w:tc>
      </w:tr>
      <w:tr w:rsidR="00825DAD" w:rsidRPr="00825DAD" w:rsidTr="00825DAD">
        <w:trPr>
          <w:trHeight w:val="231"/>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8800002040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973,98</w:t>
            </w:r>
          </w:p>
        </w:tc>
      </w:tr>
      <w:tr w:rsidR="00825DAD" w:rsidRPr="00825DAD" w:rsidTr="00825DAD">
        <w:trPr>
          <w:trHeight w:val="25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Иные бюджетные ассигнования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8800002040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44,4</w:t>
            </w:r>
          </w:p>
        </w:tc>
      </w:tr>
      <w:tr w:rsidR="00825DAD" w:rsidRPr="00825DAD" w:rsidTr="00825DAD">
        <w:trPr>
          <w:trHeight w:val="192"/>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8800002040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44,4</w:t>
            </w:r>
          </w:p>
        </w:tc>
      </w:tr>
      <w:tr w:rsidR="00825DAD" w:rsidRPr="00825DAD" w:rsidTr="00825DAD">
        <w:trPr>
          <w:trHeight w:val="183"/>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Расходы на обеспечение функций органов местного самоуправления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8800002040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30,52</w:t>
            </w:r>
          </w:p>
        </w:tc>
      </w:tr>
      <w:tr w:rsidR="00825DAD" w:rsidRPr="00825DAD" w:rsidTr="00825DAD">
        <w:trPr>
          <w:trHeight w:val="20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Межбюджетные трансферты</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8800002040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30,52</w:t>
            </w:r>
          </w:p>
        </w:tc>
      </w:tr>
      <w:tr w:rsidR="00825DAD" w:rsidRPr="00825DAD" w:rsidTr="00825DAD">
        <w:trPr>
          <w:trHeight w:val="242"/>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межбюджетные трансферты</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8800002040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30,52</w:t>
            </w:r>
          </w:p>
        </w:tc>
      </w:tr>
      <w:tr w:rsidR="00825DAD" w:rsidRPr="00825DAD" w:rsidTr="00825DAD">
        <w:trPr>
          <w:trHeight w:val="14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Подготовка населения и организаций к действиям в чрезвычайной ситуации в мирное и военное время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8800002190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w:t>
            </w:r>
          </w:p>
        </w:tc>
      </w:tr>
      <w:tr w:rsidR="00825DAD" w:rsidRPr="00825DAD" w:rsidTr="00825DAD">
        <w:trPr>
          <w:trHeight w:val="471"/>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8800002190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20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8800002190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r>
      <w:tr w:rsidR="00825DAD" w:rsidRPr="00825DAD" w:rsidTr="00825DAD">
        <w:trPr>
          <w:trHeight w:val="28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Оценка недвижимости, признание прав и регулирование отношений по государственной и муниципальной собственности в части иного имущества</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8800009020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100,0</w:t>
            </w:r>
          </w:p>
        </w:tc>
      </w:tr>
      <w:tr w:rsidR="00825DAD" w:rsidRPr="00825DAD" w:rsidTr="00825DAD">
        <w:trPr>
          <w:trHeight w:val="497"/>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8800009020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100,0</w:t>
            </w:r>
          </w:p>
        </w:tc>
      </w:tr>
      <w:tr w:rsidR="00825DAD" w:rsidRPr="00825DAD" w:rsidTr="00825DAD">
        <w:trPr>
          <w:trHeight w:val="18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8800009020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100,0</w:t>
            </w:r>
          </w:p>
        </w:tc>
      </w:tr>
      <w:tr w:rsidR="00825DAD" w:rsidRPr="00825DAD" w:rsidTr="00825DAD">
        <w:trPr>
          <w:trHeight w:val="20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Поддержка дорожного хозяйства</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8800003010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1936,6</w:t>
            </w:r>
          </w:p>
        </w:tc>
      </w:tr>
      <w:tr w:rsidR="00825DAD" w:rsidRPr="00825DAD" w:rsidTr="00825DAD">
        <w:trPr>
          <w:trHeight w:val="433"/>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8800003010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1936,6</w:t>
            </w:r>
          </w:p>
        </w:tc>
      </w:tr>
      <w:tr w:rsidR="00825DAD" w:rsidRPr="00825DAD" w:rsidTr="00825DAD">
        <w:trPr>
          <w:trHeight w:val="497"/>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8800003010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04</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1936,6</w:t>
            </w:r>
          </w:p>
        </w:tc>
      </w:tr>
      <w:tr w:rsidR="00825DAD" w:rsidRPr="00825DAD" w:rsidTr="00825DAD">
        <w:trPr>
          <w:trHeight w:val="28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области жилищного хозяйства</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8800003530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112,65</w:t>
            </w:r>
          </w:p>
        </w:tc>
      </w:tr>
      <w:tr w:rsidR="00825DAD" w:rsidRPr="00825DAD" w:rsidTr="00825DAD">
        <w:trPr>
          <w:trHeight w:val="44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8800003530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112,65</w:t>
            </w:r>
          </w:p>
        </w:tc>
      </w:tr>
      <w:tr w:rsidR="00825DAD" w:rsidRPr="00825DAD" w:rsidTr="00825DAD">
        <w:trPr>
          <w:trHeight w:val="231"/>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8800003530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05</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112,65</w:t>
            </w:r>
          </w:p>
        </w:tc>
      </w:tr>
      <w:tr w:rsidR="00825DAD" w:rsidRPr="00825DAD" w:rsidTr="00825DAD">
        <w:trPr>
          <w:trHeight w:val="20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Уличное освещение</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8800006010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05</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545,65</w:t>
            </w:r>
          </w:p>
        </w:tc>
      </w:tr>
      <w:tr w:rsidR="00825DAD" w:rsidRPr="00825DAD" w:rsidTr="00825DAD">
        <w:trPr>
          <w:trHeight w:val="39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8800006010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05</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545,65</w:t>
            </w:r>
          </w:p>
        </w:tc>
      </w:tr>
      <w:tr w:rsidR="00825DAD" w:rsidRPr="00825DAD" w:rsidTr="00825DAD">
        <w:trPr>
          <w:trHeight w:val="44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8800006010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05</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545,65</w:t>
            </w:r>
          </w:p>
        </w:tc>
      </w:tr>
      <w:tr w:rsidR="00825DAD" w:rsidRPr="00825DAD" w:rsidTr="00825DAD">
        <w:trPr>
          <w:trHeight w:val="32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сфере культуры, кинематографии</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8800004400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08</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90,4</w:t>
            </w:r>
          </w:p>
        </w:tc>
      </w:tr>
      <w:tr w:rsidR="00825DAD" w:rsidRPr="00825DAD" w:rsidTr="00825DAD">
        <w:trPr>
          <w:trHeight w:val="1172"/>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08</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90,4</w:t>
            </w:r>
          </w:p>
        </w:tc>
      </w:tr>
      <w:tr w:rsidR="00825DAD" w:rsidRPr="00825DAD" w:rsidTr="00825DAD">
        <w:trPr>
          <w:trHeight w:val="19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w:t>
            </w:r>
          </w:p>
        </w:tc>
      </w:tr>
      <w:tr w:rsidR="00825DAD" w:rsidRPr="00825DAD" w:rsidTr="00825DAD">
        <w:trPr>
          <w:trHeight w:val="44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8800004400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84,8</w:t>
            </w:r>
          </w:p>
        </w:tc>
      </w:tr>
      <w:tr w:rsidR="00825DAD" w:rsidRPr="00825DAD" w:rsidTr="00825DAD">
        <w:trPr>
          <w:trHeight w:val="231"/>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84,6</w:t>
            </w:r>
          </w:p>
        </w:tc>
      </w:tr>
      <w:tr w:rsidR="00825DAD" w:rsidRPr="00825DAD" w:rsidTr="00825DAD">
        <w:trPr>
          <w:trHeight w:val="25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3,6</w:t>
            </w:r>
          </w:p>
        </w:tc>
      </w:tr>
      <w:tr w:rsidR="00825DAD" w:rsidRPr="00825DAD" w:rsidTr="00825DAD">
        <w:trPr>
          <w:trHeight w:val="192"/>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08</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3,6</w:t>
            </w:r>
          </w:p>
        </w:tc>
      </w:tr>
      <w:tr w:rsidR="00825DAD" w:rsidRPr="00825DAD" w:rsidTr="00825DAD">
        <w:trPr>
          <w:trHeight w:val="31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Доплаты к пенсиям, дополнительное пенсионное обеспечение</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8800004910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10</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213,2</w:t>
            </w:r>
          </w:p>
        </w:tc>
      </w:tr>
      <w:tr w:rsidR="00825DAD" w:rsidRPr="00825DAD" w:rsidTr="00825DAD">
        <w:trPr>
          <w:trHeight w:val="20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Социальное обеспечение и иные выплаты населению</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8800004910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213,2</w:t>
            </w:r>
          </w:p>
        </w:tc>
      </w:tr>
      <w:tr w:rsidR="00825DAD" w:rsidRPr="00825DAD" w:rsidTr="00825DAD">
        <w:trPr>
          <w:trHeight w:val="50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Публичные нормативные социальные выплаты гражданам</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8800004910</w:t>
            </w:r>
          </w:p>
        </w:tc>
        <w:tc>
          <w:tcPr>
            <w:tcW w:w="616" w:type="dxa"/>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310</w:t>
            </w:r>
          </w:p>
        </w:tc>
        <w:tc>
          <w:tcPr>
            <w:tcW w:w="708" w:type="dxa"/>
            <w:tcBorders>
              <w:top w:val="single" w:sz="4" w:space="0" w:color="auto"/>
              <w:left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10</w:t>
            </w:r>
          </w:p>
        </w:tc>
        <w:tc>
          <w:tcPr>
            <w:tcW w:w="608" w:type="dxa"/>
            <w:tcBorders>
              <w:top w:val="single" w:sz="4" w:space="0" w:color="auto"/>
              <w:left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213,2</w:t>
            </w:r>
          </w:p>
        </w:tc>
      </w:tr>
      <w:tr w:rsidR="00825DAD" w:rsidRPr="00825DAD" w:rsidTr="00825DAD">
        <w:trPr>
          <w:trHeight w:val="15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2478,9</w:t>
            </w:r>
          </w:p>
        </w:tc>
      </w:tr>
      <w:tr w:rsidR="00825DAD" w:rsidRPr="00825DAD" w:rsidTr="00825DAD">
        <w:trPr>
          <w:trHeight w:val="229"/>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Расходы на выплаты персоналу в целях обеспечения выполнения функций государственными </w:t>
            </w:r>
            <w:r w:rsidRPr="00825DAD">
              <w:rPr>
                <w:rFonts w:ascii="Times New Roman" w:hAnsi="Times New Roman"/>
                <w:i/>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lastRenderedPageBreak/>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2151,74</w:t>
            </w:r>
          </w:p>
        </w:tc>
      </w:tr>
      <w:tr w:rsidR="00825DAD" w:rsidRPr="00825DAD" w:rsidTr="00825DAD">
        <w:trPr>
          <w:trHeight w:val="29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Расходы на выплаты персоналу казенных учреждений</w:t>
            </w:r>
          </w:p>
          <w:p w:rsidR="00825DAD" w:rsidRPr="00825DAD" w:rsidRDefault="00825DAD" w:rsidP="00825DAD">
            <w:pPr>
              <w:spacing w:after="0" w:line="240" w:lineRule="auto"/>
              <w:rPr>
                <w:rFonts w:ascii="Times New Roman" w:hAnsi="Times New Roman"/>
                <w:i/>
                <w:sz w:val="20"/>
                <w:szCs w:val="20"/>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2151,74</w:t>
            </w:r>
          </w:p>
        </w:tc>
      </w:tr>
      <w:tr w:rsidR="00825DAD" w:rsidRPr="00825DAD" w:rsidTr="00825DAD">
        <w:trPr>
          <w:trHeight w:val="20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04</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289,54</w:t>
            </w:r>
          </w:p>
        </w:tc>
      </w:tr>
      <w:tr w:rsidR="00825DAD" w:rsidRPr="00825DAD" w:rsidTr="00825DAD">
        <w:trPr>
          <w:trHeight w:val="48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289,54</w:t>
            </w:r>
          </w:p>
        </w:tc>
      </w:tr>
      <w:tr w:rsidR="00825DAD" w:rsidRPr="00825DAD" w:rsidTr="00825DAD">
        <w:trPr>
          <w:trHeight w:val="15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37,62</w:t>
            </w:r>
          </w:p>
        </w:tc>
      </w:tr>
      <w:tr w:rsidR="00825DAD" w:rsidRPr="00825DAD" w:rsidTr="00825DAD">
        <w:trPr>
          <w:trHeight w:val="293"/>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37,62</w:t>
            </w:r>
          </w:p>
        </w:tc>
      </w:tr>
      <w:tr w:rsidR="00825DAD" w:rsidRPr="00825DAD" w:rsidTr="00825DAD">
        <w:trPr>
          <w:trHeight w:val="11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88000</w:t>
            </w:r>
            <w:r w:rsidRPr="00825DAD">
              <w:rPr>
                <w:rFonts w:ascii="Times New Roman" w:hAnsi="Times New Roman"/>
                <w:b/>
                <w:sz w:val="20"/>
                <w:szCs w:val="20"/>
                <w:lang w:val="en-US"/>
              </w:rPr>
              <w:t>S</w:t>
            </w:r>
            <w:r w:rsidRPr="00825DAD">
              <w:rPr>
                <w:rFonts w:ascii="Times New Roman" w:hAnsi="Times New Roman"/>
                <w:b/>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25,3</w:t>
            </w:r>
          </w:p>
        </w:tc>
      </w:tr>
      <w:tr w:rsidR="00825DAD" w:rsidRPr="00825DAD" w:rsidTr="00825DAD">
        <w:trPr>
          <w:trHeight w:val="9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21,96</w:t>
            </w:r>
          </w:p>
        </w:tc>
      </w:tr>
      <w:tr w:rsidR="00825DAD" w:rsidRPr="00825DAD" w:rsidTr="00825DAD">
        <w:trPr>
          <w:trHeight w:val="27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lang w:val="en-US"/>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21,96</w:t>
            </w:r>
          </w:p>
        </w:tc>
      </w:tr>
      <w:tr w:rsidR="00825DAD" w:rsidRPr="00825DAD" w:rsidTr="00825DAD">
        <w:trPr>
          <w:trHeight w:val="232"/>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2,96</w:t>
            </w:r>
          </w:p>
        </w:tc>
      </w:tr>
      <w:tr w:rsidR="00825DAD" w:rsidRPr="00825DAD" w:rsidTr="00825DAD">
        <w:trPr>
          <w:trHeight w:val="21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2,96</w:t>
            </w:r>
          </w:p>
        </w:tc>
      </w:tr>
      <w:tr w:rsidR="00825DAD" w:rsidRPr="00825DAD" w:rsidTr="00825DAD">
        <w:trPr>
          <w:trHeight w:val="20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Иные бюджетные ассигнования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0,38</w:t>
            </w:r>
          </w:p>
        </w:tc>
      </w:tr>
      <w:tr w:rsidR="00825DAD" w:rsidRPr="00825DAD" w:rsidTr="00825DAD">
        <w:trPr>
          <w:trHeight w:val="272"/>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Уплата налогов, сборов и иных платежей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850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0,38</w:t>
            </w:r>
          </w:p>
        </w:tc>
      </w:tr>
      <w:tr w:rsidR="00825DAD" w:rsidRPr="00825DAD" w:rsidTr="00825DAD">
        <w:trPr>
          <w:trHeight w:val="165"/>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1632,3</w:t>
            </w:r>
          </w:p>
        </w:tc>
      </w:tr>
      <w:tr w:rsidR="00825DAD" w:rsidRPr="00825DAD" w:rsidTr="00825DAD">
        <w:trPr>
          <w:trHeight w:val="17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1337,74</w:t>
            </w:r>
          </w:p>
        </w:tc>
      </w:tr>
      <w:tr w:rsidR="00825DAD" w:rsidRPr="00825DAD" w:rsidTr="00825DAD">
        <w:trPr>
          <w:trHeight w:val="20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1337,74</w:t>
            </w:r>
          </w:p>
        </w:tc>
      </w:tr>
      <w:tr w:rsidR="00825DAD" w:rsidRPr="00825DAD" w:rsidTr="00825DAD">
        <w:trPr>
          <w:trHeight w:val="191"/>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294,56</w:t>
            </w:r>
          </w:p>
        </w:tc>
      </w:tr>
      <w:tr w:rsidR="00825DAD" w:rsidRPr="00825DAD" w:rsidTr="00825DAD">
        <w:trPr>
          <w:trHeight w:val="20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8800070510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294,56</w:t>
            </w:r>
          </w:p>
        </w:tc>
      </w:tr>
      <w:tr w:rsidR="00825DAD" w:rsidRPr="00825DAD" w:rsidTr="00825DAD">
        <w:trPr>
          <w:trHeight w:val="217"/>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88000</w:t>
            </w:r>
            <w:r w:rsidRPr="00825DAD">
              <w:rPr>
                <w:rFonts w:ascii="Times New Roman" w:hAnsi="Times New Roman"/>
                <w:b/>
                <w:sz w:val="20"/>
                <w:szCs w:val="20"/>
                <w:lang w:val="en-US"/>
              </w:rPr>
              <w:t>S</w:t>
            </w:r>
            <w:r w:rsidRPr="00825DAD">
              <w:rPr>
                <w:rFonts w:ascii="Times New Roman" w:hAnsi="Times New Roman"/>
                <w:b/>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16,7</w:t>
            </w:r>
          </w:p>
        </w:tc>
      </w:tr>
      <w:tr w:rsidR="00825DAD" w:rsidRPr="00825DAD" w:rsidTr="00825DAD">
        <w:trPr>
          <w:trHeight w:val="17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13,66</w:t>
            </w:r>
          </w:p>
        </w:tc>
      </w:tr>
      <w:tr w:rsidR="00825DAD" w:rsidRPr="00825DAD" w:rsidTr="00825DAD">
        <w:trPr>
          <w:trHeight w:val="9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13,66</w:t>
            </w:r>
          </w:p>
        </w:tc>
      </w:tr>
      <w:tr w:rsidR="00825DAD" w:rsidRPr="00825DAD" w:rsidTr="00825DAD">
        <w:trPr>
          <w:trHeight w:val="14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3,04</w:t>
            </w:r>
          </w:p>
        </w:tc>
      </w:tr>
      <w:tr w:rsidR="00825DAD" w:rsidRPr="00825DAD" w:rsidTr="00825DAD">
        <w:trPr>
          <w:trHeight w:val="77"/>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w:t>
            </w:r>
            <w:r w:rsidRPr="00825DAD">
              <w:rPr>
                <w:rFonts w:ascii="Times New Roman" w:hAnsi="Times New Roman"/>
                <w:sz w:val="20"/>
                <w:szCs w:val="20"/>
                <w:lang w:val="en-US"/>
              </w:rPr>
              <w:t>S</w:t>
            </w:r>
            <w:r w:rsidRPr="00825DAD">
              <w:rPr>
                <w:rFonts w:ascii="Times New Roman" w:hAnsi="Times New Roman"/>
                <w:sz w:val="20"/>
                <w:szCs w:val="20"/>
              </w:rPr>
              <w:t>0510</w:t>
            </w:r>
          </w:p>
        </w:tc>
        <w:tc>
          <w:tcPr>
            <w:tcW w:w="616"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11</w:t>
            </w:r>
          </w:p>
        </w:tc>
        <w:tc>
          <w:tcPr>
            <w:tcW w:w="608" w:type="dxa"/>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02</w:t>
            </w:r>
          </w:p>
        </w:tc>
        <w:tc>
          <w:tcPr>
            <w:tcW w:w="1377" w:type="dxa"/>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3,04</w:t>
            </w:r>
          </w:p>
        </w:tc>
      </w:tr>
      <w:tr w:rsidR="00825DAD" w:rsidRPr="00825DAD" w:rsidTr="00825DAD">
        <w:trPr>
          <w:trHeight w:val="688"/>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Осуществление первичного воинского учета на территориях, где отсутствуют военные комиссариаты</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9900051180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02</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p>
        </w:tc>
      </w:tr>
      <w:tr w:rsidR="00825DAD" w:rsidRPr="00825DAD" w:rsidTr="00825DAD">
        <w:trPr>
          <w:trHeight w:val="1150"/>
        </w:trPr>
        <w:tc>
          <w:tcPr>
            <w:tcW w:w="5047" w:type="dxa"/>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государственными внебюджетными фондами</w:t>
            </w:r>
          </w:p>
        </w:tc>
        <w:tc>
          <w:tcPr>
            <w:tcW w:w="1228" w:type="dxa"/>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16" w:type="dxa"/>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708" w:type="dxa"/>
            <w:tcBorders>
              <w:top w:val="single" w:sz="4" w:space="0" w:color="auto"/>
              <w:left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02</w:t>
            </w:r>
          </w:p>
        </w:tc>
        <w:tc>
          <w:tcPr>
            <w:tcW w:w="608" w:type="dxa"/>
            <w:tcBorders>
              <w:top w:val="single" w:sz="4" w:space="0" w:color="auto"/>
              <w:left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1377" w:type="dxa"/>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rPr>
          <w:trHeight w:val="280"/>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02</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rPr>
          <w:trHeight w:val="44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02</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rPr>
          <w:trHeight w:val="556"/>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9900051180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02</w:t>
            </w: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r>
      <w:tr w:rsidR="00825DAD" w:rsidRPr="00825DAD" w:rsidTr="00825DAD">
        <w:trPr>
          <w:trHeight w:val="74"/>
        </w:trPr>
        <w:tc>
          <w:tcPr>
            <w:tcW w:w="504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ВСЕГО</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p>
        </w:tc>
        <w:tc>
          <w:tcPr>
            <w:tcW w:w="608"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12299,72</w:t>
            </w:r>
          </w:p>
        </w:tc>
      </w:tr>
    </w:tbl>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rPr>
          <w:rFonts w:ascii="Times New Roman" w:hAnsi="Times New Roman"/>
          <w:sz w:val="20"/>
          <w:szCs w:val="20"/>
        </w:rPr>
      </w:pP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Приложение 9                                                                                                                    </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к решению 14  сессии Совета депутатов</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Буготакского сельсовета от 26.12.2017 года</w:t>
      </w:r>
    </w:p>
    <w:p w:rsidR="00825DAD" w:rsidRPr="00825DAD" w:rsidRDefault="00825DAD" w:rsidP="00825DAD">
      <w:pPr>
        <w:tabs>
          <w:tab w:val="right" w:pos="9355"/>
        </w:tabs>
        <w:spacing w:after="0" w:line="240" w:lineRule="auto"/>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«О бюджете Буготакского сельсовета</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Тогучинского района </w:t>
      </w:r>
      <w:proofErr w:type="gramStart"/>
      <w:r w:rsidRPr="00825DAD">
        <w:rPr>
          <w:rFonts w:ascii="Times New Roman" w:hAnsi="Times New Roman"/>
          <w:sz w:val="20"/>
          <w:szCs w:val="20"/>
        </w:rPr>
        <w:t>Новосибирской</w:t>
      </w:r>
      <w:proofErr w:type="gramEnd"/>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 xml:space="preserve"> области на 2018 год и плановый</w:t>
      </w:r>
    </w:p>
    <w:p w:rsidR="00825DAD" w:rsidRPr="00825DAD" w:rsidRDefault="00825DAD" w:rsidP="00825DAD">
      <w:pPr>
        <w:tabs>
          <w:tab w:val="right" w:pos="9355"/>
        </w:tabs>
        <w:spacing w:after="0" w:line="240" w:lineRule="auto"/>
        <w:jc w:val="center"/>
        <w:rPr>
          <w:rFonts w:ascii="Times New Roman" w:hAnsi="Times New Roman"/>
          <w:sz w:val="20"/>
          <w:szCs w:val="20"/>
        </w:rPr>
      </w:pPr>
      <w:r w:rsidRPr="00825DAD">
        <w:rPr>
          <w:rFonts w:ascii="Times New Roman" w:hAnsi="Times New Roman"/>
          <w:sz w:val="20"/>
          <w:szCs w:val="20"/>
        </w:rPr>
        <w:t xml:space="preserve">                                                               </w:t>
      </w:r>
      <w:r w:rsidR="00D404C9">
        <w:rPr>
          <w:rFonts w:ascii="Times New Roman" w:hAnsi="Times New Roman"/>
          <w:sz w:val="20"/>
          <w:szCs w:val="20"/>
        </w:rPr>
        <w:t xml:space="preserve">               </w:t>
      </w:r>
      <w:r w:rsidRPr="00825DAD">
        <w:rPr>
          <w:rFonts w:ascii="Times New Roman" w:hAnsi="Times New Roman"/>
          <w:sz w:val="20"/>
          <w:szCs w:val="20"/>
        </w:rPr>
        <w:t>период 2019 и 2020 годов»</w:t>
      </w:r>
    </w:p>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sz w:val="20"/>
          <w:szCs w:val="20"/>
        </w:rPr>
        <w:t xml:space="preserve">     </w:t>
      </w:r>
      <w:r w:rsidRPr="00825DAD">
        <w:rPr>
          <w:rFonts w:ascii="Times New Roman" w:hAnsi="Times New Roman"/>
          <w:b/>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825DAD">
        <w:rPr>
          <w:rFonts w:ascii="Times New Roman" w:hAnsi="Times New Roman"/>
          <w:b/>
          <w:sz w:val="20"/>
          <w:szCs w:val="20"/>
        </w:rPr>
        <w:t>видов расходов классификации расходов бюджетов</w:t>
      </w:r>
      <w:proofErr w:type="gramEnd"/>
      <w:r w:rsidRPr="00825DAD">
        <w:rPr>
          <w:rFonts w:ascii="Times New Roman" w:hAnsi="Times New Roman"/>
          <w:b/>
          <w:sz w:val="20"/>
          <w:szCs w:val="20"/>
        </w:rPr>
        <w:t xml:space="preserve"> Буготакского сельсовета на 2019-2020 годы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Таблица 2 </w:t>
      </w:r>
    </w:p>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 </w:t>
      </w:r>
      <w:proofErr w:type="spellStart"/>
      <w:r w:rsidRPr="00825DAD">
        <w:rPr>
          <w:rFonts w:ascii="Times New Roman" w:hAnsi="Times New Roman"/>
          <w:sz w:val="20"/>
          <w:szCs w:val="20"/>
        </w:rPr>
        <w:t>тыс</w:t>
      </w:r>
      <w:proofErr w:type="gramStart"/>
      <w:r w:rsidRPr="00825DAD">
        <w:rPr>
          <w:rFonts w:ascii="Times New Roman" w:hAnsi="Times New Roman"/>
          <w:sz w:val="20"/>
          <w:szCs w:val="20"/>
        </w:rPr>
        <w:t>.р</w:t>
      </w:r>
      <w:proofErr w:type="gramEnd"/>
      <w:r w:rsidRPr="00825DAD">
        <w:rPr>
          <w:rFonts w:ascii="Times New Roman" w:hAnsi="Times New Roman"/>
          <w:sz w:val="20"/>
          <w:szCs w:val="20"/>
        </w:rPr>
        <w:t>ублей</w:t>
      </w:r>
      <w:proofErr w:type="spellEnd"/>
      <w:r w:rsidRPr="00825DAD">
        <w:rPr>
          <w:rFonts w:ascii="Times New Roman" w:hAnsi="Times New Roman"/>
          <w:sz w:val="20"/>
          <w:szCs w:val="20"/>
        </w:rPr>
        <w:t>)</w:t>
      </w:r>
    </w:p>
    <w:tbl>
      <w:tblPr>
        <w:tblW w:w="96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1226"/>
        <w:gridCol w:w="614"/>
        <w:gridCol w:w="669"/>
        <w:gridCol w:w="589"/>
        <w:gridCol w:w="966"/>
        <w:gridCol w:w="969"/>
      </w:tblGrid>
      <w:tr w:rsidR="00825DAD" w:rsidRPr="00825DAD" w:rsidTr="00825DAD">
        <w:trPr>
          <w:trHeight w:val="229"/>
        </w:trPr>
        <w:tc>
          <w:tcPr>
            <w:tcW w:w="4657"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Наименование</w:t>
            </w:r>
          </w:p>
        </w:tc>
        <w:tc>
          <w:tcPr>
            <w:tcW w:w="1226"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ЦСР</w:t>
            </w:r>
          </w:p>
        </w:tc>
        <w:tc>
          <w:tcPr>
            <w:tcW w:w="614" w:type="dxa"/>
            <w:vMerge w:val="restart"/>
            <w:tcBorders>
              <w:top w:val="single" w:sz="4" w:space="0" w:color="auto"/>
              <w:left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ВР   </w:t>
            </w:r>
          </w:p>
        </w:tc>
        <w:tc>
          <w:tcPr>
            <w:tcW w:w="669" w:type="dxa"/>
            <w:vMerge w:val="restart"/>
            <w:tcBorders>
              <w:top w:val="single" w:sz="4" w:space="0" w:color="auto"/>
              <w:left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РЗ</w:t>
            </w:r>
          </w:p>
        </w:tc>
        <w:tc>
          <w:tcPr>
            <w:tcW w:w="589" w:type="dxa"/>
            <w:vMerge w:val="restart"/>
            <w:tcBorders>
              <w:top w:val="single" w:sz="4" w:space="0" w:color="auto"/>
              <w:left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proofErr w:type="gramStart"/>
            <w:r w:rsidRPr="00825DAD">
              <w:rPr>
                <w:rFonts w:ascii="Times New Roman" w:hAnsi="Times New Roman"/>
                <w:sz w:val="20"/>
                <w:szCs w:val="20"/>
              </w:rPr>
              <w:t>ПР</w:t>
            </w:r>
            <w:proofErr w:type="gramEnd"/>
          </w:p>
        </w:tc>
        <w:tc>
          <w:tcPr>
            <w:tcW w:w="1935" w:type="dxa"/>
            <w:gridSpan w:val="2"/>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Плановый период               </w:t>
            </w:r>
          </w:p>
        </w:tc>
      </w:tr>
      <w:tr w:rsidR="00825DAD" w:rsidRPr="00825DAD" w:rsidTr="00825DAD">
        <w:trPr>
          <w:trHeight w:val="218"/>
        </w:trPr>
        <w:tc>
          <w:tcPr>
            <w:tcW w:w="4657"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1226"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14" w:type="dxa"/>
            <w:vMerge/>
            <w:tcBorders>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69" w:type="dxa"/>
            <w:vMerge/>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p>
        </w:tc>
        <w:tc>
          <w:tcPr>
            <w:tcW w:w="589" w:type="dxa"/>
            <w:vMerge/>
            <w:tcBorders>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2019г.</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2020г.</w:t>
            </w:r>
          </w:p>
        </w:tc>
      </w:tr>
      <w:tr w:rsidR="00825DAD" w:rsidRPr="00825DAD" w:rsidTr="00825DAD">
        <w:trPr>
          <w:trHeight w:val="176"/>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1</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3</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5</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w:t>
            </w:r>
          </w:p>
        </w:tc>
      </w:tr>
      <w:tr w:rsidR="00825DAD" w:rsidRPr="00825DAD" w:rsidTr="00825DAD">
        <w:trPr>
          <w:trHeight w:val="233"/>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 xml:space="preserve">Реализация мероприятий муниципальной целевой программы «Повышение безопасности дорожного движения по </w:t>
            </w:r>
            <w:proofErr w:type="spellStart"/>
            <w:r w:rsidRPr="00825DAD">
              <w:rPr>
                <w:rFonts w:ascii="Times New Roman" w:hAnsi="Times New Roman"/>
                <w:b/>
                <w:i/>
                <w:sz w:val="20"/>
                <w:szCs w:val="20"/>
              </w:rPr>
              <w:t>Тогучинскому</w:t>
            </w:r>
            <w:proofErr w:type="spellEnd"/>
            <w:r w:rsidRPr="00825DAD">
              <w:rPr>
                <w:rFonts w:ascii="Times New Roman" w:hAnsi="Times New Roman"/>
                <w:b/>
                <w:i/>
                <w:sz w:val="20"/>
                <w:szCs w:val="20"/>
              </w:rPr>
              <w:t xml:space="preserve"> району Новосибирской  области на 2015-2020 годы» за счет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2000070760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1500,00</w:t>
            </w:r>
          </w:p>
        </w:tc>
      </w:tr>
      <w:tr w:rsidR="00825DAD" w:rsidRPr="00825DAD" w:rsidTr="00825DAD">
        <w:trPr>
          <w:trHeight w:val="232"/>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1500,00</w:t>
            </w:r>
          </w:p>
        </w:tc>
      </w:tr>
      <w:tr w:rsidR="00825DAD" w:rsidRPr="00825DAD" w:rsidTr="00825DAD">
        <w:trPr>
          <w:trHeight w:val="193"/>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240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1500,00</w:t>
            </w:r>
          </w:p>
        </w:tc>
      </w:tr>
      <w:tr w:rsidR="00825DAD" w:rsidRPr="00825DAD" w:rsidTr="00825DAD">
        <w:trPr>
          <w:trHeight w:val="268"/>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proofErr w:type="spellStart"/>
            <w:r w:rsidRPr="00825DAD">
              <w:rPr>
                <w:rFonts w:ascii="Times New Roman" w:hAnsi="Times New Roman"/>
                <w:b/>
                <w:i/>
                <w:sz w:val="20"/>
                <w:szCs w:val="20"/>
              </w:rPr>
              <w:t>Софинансирование</w:t>
            </w:r>
            <w:proofErr w:type="spellEnd"/>
            <w:r w:rsidRPr="00825DAD">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2015-2022  годах» за счет средств местного бюджета</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2000070766</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79,0</w:t>
            </w:r>
          </w:p>
        </w:tc>
      </w:tr>
      <w:tr w:rsidR="00825DAD" w:rsidRPr="00825DAD" w:rsidTr="00825DAD">
        <w:trPr>
          <w:trHeight w:val="229"/>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2000070766</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79,0</w:t>
            </w:r>
          </w:p>
        </w:tc>
      </w:tr>
      <w:tr w:rsidR="00825DAD" w:rsidRPr="00825DAD" w:rsidTr="00825DAD">
        <w:trPr>
          <w:trHeight w:val="218"/>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2000070766</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240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79,0</w:t>
            </w:r>
          </w:p>
        </w:tc>
      </w:tr>
      <w:tr w:rsidR="00825DAD" w:rsidRPr="00825DAD" w:rsidTr="00825DAD">
        <w:trPr>
          <w:trHeight w:val="215"/>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92"/>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Глава муниципального образования</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8800002110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02</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464,3</w:t>
            </w:r>
          </w:p>
        </w:tc>
      </w:tr>
      <w:tr w:rsidR="00825DAD" w:rsidRPr="00825DAD" w:rsidTr="00825DAD">
        <w:trPr>
          <w:trHeight w:val="1198"/>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8800002110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169"/>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lastRenderedPageBreak/>
              <w:t>Расходы на выплаты персоналу государственных (муниципальных) органов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8800002110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02</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464,3</w:t>
            </w:r>
          </w:p>
        </w:tc>
      </w:tr>
      <w:tr w:rsidR="00825DAD" w:rsidRPr="00825DAD" w:rsidTr="00825DAD">
        <w:trPr>
          <w:trHeight w:val="433"/>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Расходы на обеспечение функций органов местного самоуправления</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8"/>
                <w:szCs w:val="28"/>
              </w:rPr>
            </w:pPr>
            <w:r w:rsidRPr="00825DAD">
              <w:rPr>
                <w:rFonts w:ascii="Times New Roman" w:hAnsi="Times New Roman"/>
                <w:b/>
                <w:sz w:val="20"/>
                <w:szCs w:val="20"/>
              </w:rPr>
              <w:t>8800000110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2294,2</w:t>
            </w:r>
          </w:p>
        </w:tc>
      </w:tr>
      <w:tr w:rsidR="00825DAD" w:rsidRPr="00825DAD" w:rsidTr="00825DAD">
        <w:trPr>
          <w:trHeight w:val="272"/>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8800000110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r>
      <w:tr w:rsidR="00825DAD" w:rsidRPr="00825DAD" w:rsidTr="00825DAD">
        <w:trPr>
          <w:trHeight w:val="459"/>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8800000110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01</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04</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2294,2</w:t>
            </w:r>
          </w:p>
        </w:tc>
      </w:tr>
      <w:tr w:rsidR="00825DAD" w:rsidRPr="00825DAD" w:rsidTr="00825DAD">
        <w:trPr>
          <w:trHeight w:val="200"/>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Поддержка дорожного хозяйства</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8800003010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8"/>
                <w:szCs w:val="28"/>
              </w:rPr>
            </w:pPr>
            <w:r w:rsidRPr="00825DAD">
              <w:rPr>
                <w:rFonts w:ascii="Times New Roman" w:hAnsi="Times New Roman"/>
                <w:b/>
                <w:sz w:val="20"/>
                <w:szCs w:val="20"/>
              </w:rPr>
              <w:t>2146,7</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8"/>
                <w:szCs w:val="28"/>
              </w:rPr>
            </w:pPr>
            <w:r w:rsidRPr="00825DAD">
              <w:rPr>
                <w:rFonts w:ascii="Times New Roman" w:hAnsi="Times New Roman"/>
                <w:b/>
                <w:sz w:val="20"/>
                <w:szCs w:val="20"/>
              </w:rPr>
              <w:t>2095,7</w:t>
            </w:r>
          </w:p>
        </w:tc>
      </w:tr>
      <w:tr w:rsidR="00825DAD" w:rsidRPr="00825DAD" w:rsidTr="00825DAD">
        <w:trPr>
          <w:trHeight w:val="471"/>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8800003010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2146,7</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2095,7</w:t>
            </w:r>
          </w:p>
        </w:tc>
      </w:tr>
      <w:tr w:rsidR="00825DAD" w:rsidRPr="00825DAD" w:rsidTr="00825DAD">
        <w:trPr>
          <w:trHeight w:val="462"/>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8800003010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04</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2146,7</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2095,7</w:t>
            </w:r>
          </w:p>
        </w:tc>
      </w:tr>
      <w:tr w:rsidR="00825DAD" w:rsidRPr="00825DAD" w:rsidTr="00825DAD">
        <w:trPr>
          <w:trHeight w:val="326"/>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i/>
                <w:sz w:val="20"/>
                <w:szCs w:val="20"/>
              </w:rPr>
            </w:pPr>
            <w:r w:rsidRPr="00825DAD">
              <w:rPr>
                <w:rFonts w:ascii="Times New Roman" w:hAnsi="Times New Roman"/>
                <w:b/>
                <w:i/>
                <w:sz w:val="20"/>
                <w:szCs w:val="20"/>
              </w:rPr>
              <w:t>Мероприятия в сфере культуры, кинематографии</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8800004400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08</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 xml:space="preserve">  01</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1955,48</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b/>
                <w:sz w:val="20"/>
                <w:szCs w:val="20"/>
              </w:rPr>
              <w:t>1642,7</w:t>
            </w:r>
          </w:p>
        </w:tc>
      </w:tr>
      <w:tr w:rsidR="00825DAD" w:rsidRPr="00825DAD" w:rsidTr="00825DAD">
        <w:trPr>
          <w:trHeight w:val="1210"/>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08</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 xml:space="preserve"> 01</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1955,48</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1642,7</w:t>
            </w:r>
          </w:p>
        </w:tc>
      </w:tr>
      <w:tr w:rsidR="00825DAD" w:rsidRPr="00825DAD" w:rsidTr="00825DAD">
        <w:trPr>
          <w:trHeight w:val="157"/>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казенных учреждений</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8800004400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110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08</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01</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1955,48</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1642,7</w:t>
            </w:r>
          </w:p>
        </w:tc>
      </w:tr>
      <w:tr w:rsidR="00825DAD" w:rsidRPr="00825DAD" w:rsidTr="00825DAD">
        <w:trPr>
          <w:trHeight w:val="219"/>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Осуществление первичного воинского учета на территориях, где отсутствуют военные комиссариаты</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9900051180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02</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03</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86,14</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88,77</w:t>
            </w:r>
          </w:p>
        </w:tc>
      </w:tr>
      <w:tr w:rsidR="00825DAD" w:rsidRPr="00825DAD" w:rsidTr="00825DAD">
        <w:trPr>
          <w:trHeight w:val="142"/>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02</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204"/>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Расходы на выплаты персоналу государственных (муниципальных) органов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120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02</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79,69</w:t>
            </w:r>
          </w:p>
        </w:tc>
      </w:tr>
      <w:tr w:rsidR="00825DAD" w:rsidRPr="00825DAD" w:rsidTr="00825DAD">
        <w:trPr>
          <w:trHeight w:val="153"/>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Закупка товаров, работ и услуг для государственных (муниципальных)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02</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6,45</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9,08</w:t>
            </w:r>
          </w:p>
        </w:tc>
      </w:tr>
      <w:tr w:rsidR="00825DAD" w:rsidRPr="00825DAD" w:rsidTr="00825DAD">
        <w:trPr>
          <w:trHeight w:val="153"/>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i/>
                <w:sz w:val="20"/>
                <w:szCs w:val="20"/>
              </w:rPr>
              <w:t xml:space="preserve">Иные закупки товаров, работ и услуг для государственных </w:t>
            </w:r>
            <w:proofErr w:type="gramStart"/>
            <w:r w:rsidRPr="00825DAD">
              <w:rPr>
                <w:rFonts w:ascii="Times New Roman" w:hAnsi="Times New Roman"/>
                <w:i/>
                <w:sz w:val="20"/>
                <w:szCs w:val="20"/>
              </w:rPr>
              <w:t xml:space="preserve">( </w:t>
            </w:r>
            <w:proofErr w:type="gramEnd"/>
            <w:r w:rsidRPr="00825DAD">
              <w:rPr>
                <w:rFonts w:ascii="Times New Roman" w:hAnsi="Times New Roman"/>
                <w:i/>
                <w:sz w:val="20"/>
                <w:szCs w:val="20"/>
              </w:rPr>
              <w:t>муниципальных) нужд</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9900051180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240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02</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03</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6,45</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9,08</w:t>
            </w:r>
          </w:p>
        </w:tc>
      </w:tr>
      <w:tr w:rsidR="00825DAD" w:rsidRPr="00825DAD" w:rsidTr="00825DAD">
        <w:trPr>
          <w:trHeight w:val="314"/>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i/>
                <w:sz w:val="20"/>
                <w:szCs w:val="20"/>
              </w:rPr>
              <w:t>Условно-утвержденные расходы</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0000000000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99</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b/>
                <w:sz w:val="20"/>
                <w:szCs w:val="20"/>
              </w:rPr>
            </w:pPr>
            <w:r w:rsidRPr="00825DAD">
              <w:rPr>
                <w:rFonts w:ascii="Times New Roman" w:hAnsi="Times New Roman"/>
                <w:b/>
                <w:sz w:val="20"/>
                <w:szCs w:val="20"/>
              </w:rPr>
              <w:t>00</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175,92</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346,1</w:t>
            </w:r>
          </w:p>
        </w:tc>
      </w:tr>
      <w:tr w:rsidR="00825DAD" w:rsidRPr="00825DAD" w:rsidTr="00825DAD">
        <w:trPr>
          <w:trHeight w:val="90"/>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i/>
                <w:sz w:val="20"/>
                <w:szCs w:val="20"/>
              </w:rPr>
              <w:t>Условно-утвержденные расходы</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0000000000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trHeight w:val="127"/>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i/>
                <w:sz w:val="20"/>
                <w:szCs w:val="20"/>
              </w:rPr>
              <w:t>Условно-утвержденные расходы</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9900000000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000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trHeight w:val="255"/>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i/>
                <w:sz w:val="20"/>
                <w:szCs w:val="20"/>
              </w:rPr>
              <w:t>Условно-утвержденные расходы</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8"/>
                <w:szCs w:val="28"/>
              </w:rPr>
            </w:pPr>
            <w:r w:rsidRPr="00825DAD">
              <w:rPr>
                <w:rFonts w:ascii="Times New Roman" w:hAnsi="Times New Roman"/>
                <w:sz w:val="20"/>
                <w:szCs w:val="20"/>
              </w:rPr>
              <w:t>9900000000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r w:rsidRPr="00825DAD">
              <w:rPr>
                <w:rFonts w:ascii="Times New Roman" w:hAnsi="Times New Roman"/>
                <w:sz w:val="20"/>
                <w:szCs w:val="20"/>
              </w:rPr>
              <w:t>990</w:t>
            </w: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w:t>
            </w: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rPr>
                <w:rFonts w:ascii="Times New Roman" w:hAnsi="Times New Roman"/>
                <w:sz w:val="20"/>
                <w:szCs w:val="20"/>
              </w:rPr>
            </w:pPr>
            <w:r w:rsidRPr="00825DAD">
              <w:rPr>
                <w:rFonts w:ascii="Times New Roman" w:hAnsi="Times New Roman"/>
                <w:sz w:val="20"/>
                <w:szCs w:val="20"/>
              </w:rPr>
              <w:t>99</w:t>
            </w: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175,92</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8"/>
                <w:szCs w:val="28"/>
              </w:rPr>
            </w:pPr>
            <w:r w:rsidRPr="00825DAD">
              <w:rPr>
                <w:rFonts w:ascii="Times New Roman" w:hAnsi="Times New Roman"/>
                <w:sz w:val="20"/>
                <w:szCs w:val="20"/>
              </w:rPr>
              <w:t>346,1</w:t>
            </w:r>
          </w:p>
        </w:tc>
      </w:tr>
      <w:tr w:rsidR="00825DAD" w:rsidRPr="00825DAD" w:rsidTr="00825DAD">
        <w:trPr>
          <w:trHeight w:val="74"/>
        </w:trPr>
        <w:tc>
          <w:tcPr>
            <w:tcW w:w="4657"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i/>
                <w:sz w:val="20"/>
                <w:szCs w:val="20"/>
              </w:rPr>
            </w:pPr>
            <w:r w:rsidRPr="00825DAD">
              <w:rPr>
                <w:rFonts w:ascii="Times New Roman" w:hAnsi="Times New Roman"/>
                <w:b/>
                <w:sz w:val="20"/>
                <w:szCs w:val="20"/>
              </w:rPr>
              <w:t>ВСЕГО</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rPr>
                <w:rFonts w:ascii="Times New Roman" w:hAnsi="Times New Roman"/>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sz w:val="20"/>
                <w:szCs w:val="20"/>
              </w:rPr>
            </w:pPr>
          </w:p>
        </w:tc>
        <w:tc>
          <w:tcPr>
            <w:tcW w:w="66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p>
        </w:tc>
        <w:tc>
          <w:tcPr>
            <w:tcW w:w="589"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p>
        </w:tc>
        <w:tc>
          <w:tcPr>
            <w:tcW w:w="966" w:type="dxa"/>
            <w:tcBorders>
              <w:top w:val="single" w:sz="4" w:space="0" w:color="auto"/>
              <w:left w:val="single" w:sz="4" w:space="0" w:color="auto"/>
              <w:bottom w:val="single" w:sz="4" w:space="0" w:color="auto"/>
              <w:right w:val="single" w:sz="4" w:space="0" w:color="auto"/>
            </w:tcBorders>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7122,64</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5DAD" w:rsidRPr="00825DAD" w:rsidRDefault="00825DAD" w:rsidP="00825DAD">
            <w:pPr>
              <w:spacing w:after="0" w:line="240" w:lineRule="auto"/>
              <w:jc w:val="center"/>
              <w:rPr>
                <w:rFonts w:ascii="Times New Roman" w:hAnsi="Times New Roman"/>
                <w:b/>
                <w:sz w:val="20"/>
                <w:szCs w:val="20"/>
              </w:rPr>
            </w:pPr>
            <w:r w:rsidRPr="00825DAD">
              <w:rPr>
                <w:rFonts w:ascii="Times New Roman" w:hAnsi="Times New Roman"/>
                <w:b/>
                <w:sz w:val="20"/>
                <w:szCs w:val="20"/>
              </w:rPr>
              <w:t>8510,77</w:t>
            </w:r>
          </w:p>
        </w:tc>
      </w:tr>
    </w:tbl>
    <w:p w:rsidR="00825DAD" w:rsidRDefault="00825DAD" w:rsidP="00825DAD">
      <w:pPr>
        <w:spacing w:after="0" w:line="240" w:lineRule="auto"/>
        <w:rPr>
          <w:rFonts w:ascii="Times New Roman" w:hAnsi="Times New Roman"/>
          <w:sz w:val="28"/>
          <w:szCs w:val="28"/>
        </w:rPr>
      </w:pPr>
    </w:p>
    <w:p w:rsidR="00A25328" w:rsidRPr="00A25328" w:rsidRDefault="00A25328" w:rsidP="00D404C9">
      <w:pPr>
        <w:spacing w:after="0" w:line="240" w:lineRule="auto"/>
        <w:jc w:val="center"/>
        <w:rPr>
          <w:rFonts w:ascii="Times New Roman" w:hAnsi="Times New Roman"/>
          <w:sz w:val="24"/>
          <w:szCs w:val="24"/>
        </w:rPr>
      </w:pPr>
      <w:r w:rsidRPr="00A25328">
        <w:rPr>
          <w:rFonts w:ascii="Times New Roman" w:hAnsi="Times New Roman"/>
          <w:sz w:val="24"/>
          <w:szCs w:val="24"/>
        </w:rPr>
        <w:t>СОВЕТ ДЕПУТАТОВ</w:t>
      </w:r>
    </w:p>
    <w:p w:rsidR="00A25328" w:rsidRPr="00A25328" w:rsidRDefault="00A25328" w:rsidP="00D404C9">
      <w:pPr>
        <w:spacing w:after="0" w:line="240" w:lineRule="auto"/>
        <w:jc w:val="center"/>
        <w:rPr>
          <w:rFonts w:ascii="Times New Roman" w:hAnsi="Times New Roman"/>
          <w:sz w:val="24"/>
          <w:szCs w:val="24"/>
        </w:rPr>
      </w:pPr>
      <w:r w:rsidRPr="00A25328">
        <w:rPr>
          <w:rFonts w:ascii="Times New Roman" w:hAnsi="Times New Roman"/>
          <w:sz w:val="24"/>
          <w:szCs w:val="24"/>
        </w:rPr>
        <w:t>БУГОТАКСКОГО СЕЛЬСОВЕТА</w:t>
      </w:r>
    </w:p>
    <w:p w:rsidR="00A25328" w:rsidRPr="00A25328" w:rsidRDefault="00A25328" w:rsidP="00D404C9">
      <w:pPr>
        <w:spacing w:after="0" w:line="240" w:lineRule="auto"/>
        <w:jc w:val="center"/>
        <w:rPr>
          <w:rFonts w:ascii="Times New Roman" w:hAnsi="Times New Roman"/>
          <w:sz w:val="24"/>
          <w:szCs w:val="24"/>
        </w:rPr>
      </w:pPr>
      <w:r w:rsidRPr="00A25328">
        <w:rPr>
          <w:rFonts w:ascii="Times New Roman" w:hAnsi="Times New Roman"/>
          <w:sz w:val="24"/>
          <w:szCs w:val="24"/>
        </w:rPr>
        <w:t>ТОГУЧИНСКОГО РАЙОНА</w:t>
      </w:r>
    </w:p>
    <w:p w:rsidR="00A25328" w:rsidRPr="00A25328" w:rsidRDefault="00A25328" w:rsidP="00D404C9">
      <w:pPr>
        <w:spacing w:after="0" w:line="240" w:lineRule="auto"/>
        <w:jc w:val="center"/>
        <w:rPr>
          <w:rFonts w:ascii="Times New Roman" w:hAnsi="Times New Roman"/>
          <w:sz w:val="24"/>
          <w:szCs w:val="24"/>
        </w:rPr>
      </w:pPr>
      <w:r w:rsidRPr="00A25328">
        <w:rPr>
          <w:rFonts w:ascii="Times New Roman" w:hAnsi="Times New Roman"/>
          <w:sz w:val="24"/>
          <w:szCs w:val="24"/>
        </w:rPr>
        <w:t>НОВОСИБИРСКОЙ ОБЛАСТИ</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w:t>
      </w:r>
      <w:r w:rsidR="00D404C9">
        <w:rPr>
          <w:rFonts w:ascii="Times New Roman" w:hAnsi="Times New Roman"/>
          <w:sz w:val="24"/>
          <w:szCs w:val="24"/>
        </w:rPr>
        <w:t xml:space="preserve">          </w:t>
      </w:r>
      <w:r w:rsidRPr="00A25328">
        <w:rPr>
          <w:rFonts w:ascii="Times New Roman" w:hAnsi="Times New Roman"/>
          <w:sz w:val="24"/>
          <w:szCs w:val="24"/>
        </w:rPr>
        <w:t xml:space="preserve">РЕШЕНИЕ </w:t>
      </w:r>
    </w:p>
    <w:p w:rsidR="00A25328" w:rsidRPr="00A25328" w:rsidRDefault="00A25328" w:rsidP="00D404C9">
      <w:pPr>
        <w:spacing w:after="0" w:line="240" w:lineRule="auto"/>
        <w:rPr>
          <w:rFonts w:ascii="Times New Roman" w:hAnsi="Times New Roman"/>
          <w:sz w:val="24"/>
          <w:szCs w:val="24"/>
        </w:rPr>
      </w:pPr>
      <w:r w:rsidRPr="00A25328">
        <w:rPr>
          <w:rFonts w:ascii="Times New Roman" w:hAnsi="Times New Roman"/>
          <w:sz w:val="24"/>
          <w:szCs w:val="24"/>
        </w:rPr>
        <w:t xml:space="preserve">                                         Четыр</w:t>
      </w:r>
      <w:r w:rsidR="00D404C9">
        <w:rPr>
          <w:rFonts w:ascii="Times New Roman" w:hAnsi="Times New Roman"/>
          <w:sz w:val="24"/>
          <w:szCs w:val="24"/>
        </w:rPr>
        <w:t>надцатой  сессии  пятого созыва</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26.12.2017                  </w:t>
      </w:r>
      <w:r w:rsidR="00D404C9">
        <w:rPr>
          <w:rFonts w:ascii="Times New Roman" w:hAnsi="Times New Roman"/>
          <w:sz w:val="24"/>
          <w:szCs w:val="24"/>
        </w:rPr>
        <w:t xml:space="preserve">                     с. Буготак</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О внесении изменений в решение </w:t>
      </w:r>
      <w:r w:rsidR="005625D9" w:rsidRPr="00A25328">
        <w:rPr>
          <w:rFonts w:ascii="Times New Roman" w:hAnsi="Times New Roman"/>
          <w:sz w:val="24"/>
          <w:szCs w:val="24"/>
        </w:rPr>
        <w:t>девятой сессии</w:t>
      </w:r>
    </w:p>
    <w:p w:rsidR="00A25328" w:rsidRPr="00A25328" w:rsidRDefault="005625D9" w:rsidP="00A25328">
      <w:pPr>
        <w:spacing w:after="0" w:line="240" w:lineRule="auto"/>
        <w:rPr>
          <w:rFonts w:ascii="Times New Roman" w:hAnsi="Times New Roman"/>
          <w:sz w:val="24"/>
          <w:szCs w:val="24"/>
        </w:rPr>
      </w:pPr>
      <w:r>
        <w:rPr>
          <w:rFonts w:ascii="Times New Roman" w:hAnsi="Times New Roman"/>
          <w:sz w:val="24"/>
          <w:szCs w:val="24"/>
        </w:rPr>
        <w:t xml:space="preserve">Пятого </w:t>
      </w:r>
      <w:r w:rsidR="00A25328" w:rsidRPr="00A25328">
        <w:rPr>
          <w:rFonts w:ascii="Times New Roman" w:hAnsi="Times New Roman"/>
          <w:sz w:val="24"/>
          <w:szCs w:val="24"/>
        </w:rPr>
        <w:t>созыва Совета депутатов Буготакского</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сельсовета от 27.12.2016года «О бюджете</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Буготакского сельсовета Тогучинского района</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Новосибирской области на 2017 год и </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п</w:t>
      </w:r>
      <w:r w:rsidR="00D404C9">
        <w:rPr>
          <w:rFonts w:ascii="Times New Roman" w:hAnsi="Times New Roman"/>
          <w:sz w:val="24"/>
          <w:szCs w:val="24"/>
        </w:rPr>
        <w:t xml:space="preserve">лановый период 2018-2019 годы» </w:t>
      </w:r>
    </w:p>
    <w:p w:rsidR="00A25328" w:rsidRPr="00A25328" w:rsidRDefault="00A25328" w:rsidP="00A25328">
      <w:pPr>
        <w:keepNext/>
        <w:spacing w:after="0" w:line="240" w:lineRule="auto"/>
        <w:jc w:val="both"/>
        <w:outlineLvl w:val="0"/>
        <w:rPr>
          <w:rFonts w:ascii="Times New Roman" w:hAnsi="Times New Roman"/>
          <w:sz w:val="24"/>
          <w:szCs w:val="24"/>
        </w:rPr>
      </w:pPr>
      <w:r w:rsidRPr="00A25328">
        <w:rPr>
          <w:rFonts w:ascii="Times New Roman" w:hAnsi="Times New Roman"/>
          <w:sz w:val="24"/>
          <w:szCs w:val="24"/>
        </w:rPr>
        <w:lastRenderedPageBreak/>
        <w:t xml:space="preserve">               </w:t>
      </w:r>
      <w:proofErr w:type="gramStart"/>
      <w:r w:rsidRPr="00A25328">
        <w:rPr>
          <w:rFonts w:ascii="Times New Roman" w:hAnsi="Times New Roman"/>
          <w:sz w:val="24"/>
          <w:szCs w:val="24"/>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2017 год и плановый период 2018-2019 годы», Положением  «О бюджетном процессе в Буготакском сельсовете Тогучинского района Новосибирской области» Совет депутатов Буготакского сельсовета Тогучинского района Новосибирской области,</w:t>
      </w:r>
      <w:proofErr w:type="gramEnd"/>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РЕШИЛ:</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1. Внести изменения в решение 9-й сессии Совета депутатов Буготакского сельсовета от 27.12.2016 года «О бюджете Буготакского сельсовета Тогучинского района Новосибирской области на 2017 год и плановый период  2018-2019 </w:t>
      </w:r>
      <w:proofErr w:type="spellStart"/>
      <w:r w:rsidRPr="00A25328">
        <w:rPr>
          <w:rFonts w:ascii="Times New Roman" w:hAnsi="Times New Roman"/>
          <w:sz w:val="24"/>
          <w:szCs w:val="24"/>
        </w:rPr>
        <w:t>г.г</w:t>
      </w:r>
      <w:proofErr w:type="spellEnd"/>
      <w:r w:rsidRPr="00A25328">
        <w:rPr>
          <w:rFonts w:ascii="Times New Roman" w:hAnsi="Times New Roman"/>
          <w:sz w:val="24"/>
          <w:szCs w:val="24"/>
        </w:rPr>
        <w:t>.» (прилагается).</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2. Направить прилагаемые изменения в бюджет Главе Буготакского сельсовета для подписания и обнародования.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3. Решение вступает в силу в соответствии с</w:t>
      </w:r>
      <w:r w:rsidR="00D404C9">
        <w:rPr>
          <w:rFonts w:ascii="Times New Roman" w:hAnsi="Times New Roman"/>
          <w:sz w:val="24"/>
          <w:szCs w:val="24"/>
        </w:rPr>
        <w:t xml:space="preserve"> действующим законодательством.</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Глава Буготакского сельсовета                 Председатель Совета  </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Тогучинского района                                депутатов Буготакского сельсовета </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Новосибирской области                           Тогучинского района</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D404C9">
        <w:rPr>
          <w:rFonts w:ascii="Times New Roman" w:hAnsi="Times New Roman"/>
          <w:sz w:val="24"/>
          <w:szCs w:val="24"/>
        </w:rPr>
        <w:t xml:space="preserve">          Новосибирской области</w:t>
      </w:r>
    </w:p>
    <w:p w:rsidR="00A25328" w:rsidRPr="00A25328" w:rsidRDefault="00A25328" w:rsidP="00D404C9">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А.Ю.Бабиков                    </w:t>
      </w:r>
      <w:r w:rsidR="00D404C9">
        <w:rPr>
          <w:rFonts w:ascii="Times New Roman" w:hAnsi="Times New Roman"/>
          <w:sz w:val="24"/>
          <w:szCs w:val="24"/>
        </w:rPr>
        <w:t xml:space="preserve">                    </w:t>
      </w:r>
      <w:proofErr w:type="spellStart"/>
      <w:r w:rsidR="00D404C9">
        <w:rPr>
          <w:rFonts w:ascii="Times New Roman" w:hAnsi="Times New Roman"/>
          <w:sz w:val="24"/>
          <w:szCs w:val="24"/>
        </w:rPr>
        <w:t>А.Ю.Бабиков</w:t>
      </w:r>
      <w:proofErr w:type="spellEnd"/>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w:t>
      </w:r>
      <w:r w:rsidR="00D404C9">
        <w:rPr>
          <w:rFonts w:ascii="Times New Roman" w:hAnsi="Times New Roman"/>
          <w:sz w:val="24"/>
          <w:szCs w:val="24"/>
        </w:rPr>
        <w:t xml:space="preserve">                       </w:t>
      </w:r>
      <w:r w:rsidRPr="00A25328">
        <w:rPr>
          <w:rFonts w:ascii="Times New Roman" w:hAnsi="Times New Roman"/>
          <w:sz w:val="24"/>
          <w:szCs w:val="24"/>
        </w:rPr>
        <w:t xml:space="preserve">Приложение  к решению 14  </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сессии 5 созыва от 26.12.2017 года</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w:t>
      </w:r>
      <w:r w:rsidR="00D404C9">
        <w:rPr>
          <w:rFonts w:ascii="Times New Roman" w:hAnsi="Times New Roman"/>
          <w:sz w:val="24"/>
          <w:szCs w:val="24"/>
        </w:rPr>
        <w:t xml:space="preserve">         </w:t>
      </w:r>
      <w:r w:rsidRPr="00A25328">
        <w:rPr>
          <w:rFonts w:ascii="Times New Roman" w:hAnsi="Times New Roman"/>
          <w:sz w:val="24"/>
          <w:szCs w:val="24"/>
        </w:rPr>
        <w:t xml:space="preserve">«О внесении изменений в решение 9      </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сессии пятого созыва Совета депутатов           </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Буготакского сельсовета от 27.12.2016        </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года «О бюджете Буготакского сельсовета       </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Тогучинского района Новосибирской области                     </w:t>
      </w:r>
    </w:p>
    <w:p w:rsidR="00A25328" w:rsidRPr="00A25328" w:rsidRDefault="00A25328" w:rsidP="00A25328">
      <w:pPr>
        <w:spacing w:after="0" w:line="240" w:lineRule="auto"/>
        <w:rPr>
          <w:rFonts w:ascii="Times New Roman" w:hAnsi="Times New Roman"/>
          <w:sz w:val="24"/>
          <w:szCs w:val="24"/>
        </w:rPr>
      </w:pPr>
      <w:r w:rsidRPr="00A25328">
        <w:rPr>
          <w:rFonts w:ascii="Times New Roman" w:hAnsi="Times New Roman"/>
          <w:sz w:val="24"/>
          <w:szCs w:val="24"/>
        </w:rPr>
        <w:t xml:space="preserve">                                                     на 2017 год и плановый период  2018-2019 гг.»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Изменения в бюджет Буготакского с</w:t>
      </w:r>
      <w:r w:rsidR="00D404C9">
        <w:rPr>
          <w:rFonts w:ascii="Times New Roman" w:hAnsi="Times New Roman"/>
          <w:sz w:val="24"/>
          <w:szCs w:val="24"/>
        </w:rPr>
        <w:t>ельсовета на декабрь 2017  года</w:t>
      </w:r>
    </w:p>
    <w:p w:rsidR="00A25328" w:rsidRPr="00A25328" w:rsidRDefault="00A25328" w:rsidP="00A25328">
      <w:pPr>
        <w:spacing w:after="0" w:line="240" w:lineRule="auto"/>
        <w:jc w:val="both"/>
        <w:rPr>
          <w:rFonts w:ascii="Times New Roman" w:hAnsi="Times New Roman"/>
          <w:color w:val="FF0000"/>
          <w:sz w:val="24"/>
          <w:szCs w:val="24"/>
        </w:rPr>
      </w:pPr>
      <w:r w:rsidRPr="00A25328">
        <w:rPr>
          <w:rFonts w:ascii="Times New Roman" w:hAnsi="Times New Roman"/>
          <w:sz w:val="24"/>
          <w:szCs w:val="24"/>
        </w:rPr>
        <w:t xml:space="preserve">1. Пункт 1.1. цифры «10931,82 тыс. рублей» заменить на цифры «10980,37 тыс. рублей»., цифры «3774,22 </w:t>
      </w:r>
      <w:proofErr w:type="spellStart"/>
      <w:r w:rsidRPr="00A25328">
        <w:rPr>
          <w:rFonts w:ascii="Times New Roman" w:hAnsi="Times New Roman"/>
          <w:sz w:val="24"/>
          <w:szCs w:val="24"/>
        </w:rPr>
        <w:t>тыс</w:t>
      </w:r>
      <w:proofErr w:type="gramStart"/>
      <w:r w:rsidRPr="00A25328">
        <w:rPr>
          <w:rFonts w:ascii="Times New Roman" w:hAnsi="Times New Roman"/>
          <w:sz w:val="24"/>
          <w:szCs w:val="24"/>
        </w:rPr>
        <w:t>.р</w:t>
      </w:r>
      <w:proofErr w:type="gramEnd"/>
      <w:r w:rsidRPr="00A25328">
        <w:rPr>
          <w:rFonts w:ascii="Times New Roman" w:hAnsi="Times New Roman"/>
          <w:sz w:val="24"/>
          <w:szCs w:val="24"/>
        </w:rPr>
        <w:t>ублей</w:t>
      </w:r>
      <w:proofErr w:type="spellEnd"/>
      <w:r w:rsidRPr="00A25328">
        <w:rPr>
          <w:rFonts w:ascii="Times New Roman" w:hAnsi="Times New Roman"/>
          <w:sz w:val="24"/>
          <w:szCs w:val="24"/>
        </w:rPr>
        <w:t xml:space="preserve">» заменить на цифры «4651,57 </w:t>
      </w:r>
      <w:proofErr w:type="spellStart"/>
      <w:r w:rsidRPr="00A25328">
        <w:rPr>
          <w:rFonts w:ascii="Times New Roman" w:hAnsi="Times New Roman"/>
          <w:sz w:val="24"/>
          <w:szCs w:val="24"/>
        </w:rPr>
        <w:t>тыс.рублей</w:t>
      </w:r>
      <w:proofErr w:type="spellEnd"/>
      <w:r w:rsidRPr="00A25328">
        <w:rPr>
          <w:rFonts w:ascii="Times New Roman" w:hAnsi="Times New Roman"/>
          <w:sz w:val="24"/>
          <w:szCs w:val="24"/>
        </w:rPr>
        <w:t>».</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2. Пункт 1.2. цифры «10931,82 тыс. рублей» </w:t>
      </w:r>
      <w:proofErr w:type="gramStart"/>
      <w:r w:rsidRPr="00A25328">
        <w:rPr>
          <w:rFonts w:ascii="Times New Roman" w:hAnsi="Times New Roman"/>
          <w:sz w:val="24"/>
          <w:szCs w:val="24"/>
        </w:rPr>
        <w:t>заменить на цифры</w:t>
      </w:r>
      <w:proofErr w:type="gramEnd"/>
      <w:r w:rsidRPr="00A25328">
        <w:rPr>
          <w:rFonts w:ascii="Times New Roman" w:hAnsi="Times New Roman"/>
          <w:sz w:val="24"/>
          <w:szCs w:val="24"/>
        </w:rPr>
        <w:t xml:space="preserve"> «12106,94 тыс. рублей».</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Pr="00A25328">
        <w:rPr>
          <w:rFonts w:ascii="Times New Roman" w:hAnsi="Times New Roman"/>
          <w:sz w:val="24"/>
          <w:szCs w:val="24"/>
        </w:rPr>
        <w:tab/>
        <w:t>3. Подпункт 8.1. приложение 4 «Распределение бюджетных ассигнований бюджета Буготакского сельсовета на 2017 год, по разделам, подразделам, целевым статьям и видов расходов тыс. руб.» утвердить согласно прилагаемой редакции.</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4. Подпункт 9.1. приложение 5 «Ведомственная структура расходов бюджета Буготакского сельсовета Тогучинского района Новосибирской области на 2017 год» утвердить согласно прилагаемой редакции.</w:t>
      </w:r>
    </w:p>
    <w:p w:rsidR="00A25328" w:rsidRPr="00A25328" w:rsidRDefault="00A25328" w:rsidP="00A25328">
      <w:pPr>
        <w:tabs>
          <w:tab w:val="center" w:pos="4535"/>
        </w:tabs>
        <w:spacing w:after="0" w:line="240" w:lineRule="auto"/>
        <w:jc w:val="both"/>
        <w:rPr>
          <w:rFonts w:ascii="Times New Roman" w:hAnsi="Times New Roman"/>
          <w:sz w:val="24"/>
          <w:szCs w:val="24"/>
        </w:rPr>
      </w:pPr>
      <w:r w:rsidRPr="00A25328">
        <w:rPr>
          <w:rFonts w:ascii="Times New Roman" w:hAnsi="Times New Roman"/>
          <w:sz w:val="24"/>
          <w:szCs w:val="24"/>
        </w:rPr>
        <w:t xml:space="preserve">           5. Подпункт 17.1. приложение 6 «Источники  финансирования дефицита бюджета   Буготакского сельсовета Тогучинского района на 2017 год» утвердить согласно прилагаемой редакции.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6. Подпункт 29.1. приложение 8  «Доходы бюджета  Буготакского сельсовета Тогучинского района Новосибирской области на 2017 год по кодам классификации доходов бюджета»  утвердить согласно прилагаемой редакции.</w:t>
      </w:r>
    </w:p>
    <w:p w:rsidR="00A25328" w:rsidRPr="00A25328" w:rsidRDefault="00A25328" w:rsidP="00D404C9">
      <w:pPr>
        <w:spacing w:after="0" w:line="240" w:lineRule="auto"/>
        <w:jc w:val="both"/>
        <w:rPr>
          <w:rFonts w:ascii="Times New Roman" w:hAnsi="Times New Roman"/>
          <w:sz w:val="24"/>
          <w:szCs w:val="24"/>
        </w:rPr>
      </w:pPr>
      <w:r w:rsidRPr="00A25328">
        <w:rPr>
          <w:rFonts w:ascii="Times New Roman" w:hAnsi="Times New Roman"/>
          <w:sz w:val="24"/>
          <w:szCs w:val="24"/>
        </w:rPr>
        <w:t xml:space="preserve">           7. Подпункт 31.1.  приложение 10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A25328">
        <w:rPr>
          <w:rFonts w:ascii="Times New Roman" w:hAnsi="Times New Roman"/>
          <w:sz w:val="24"/>
          <w:szCs w:val="24"/>
        </w:rPr>
        <w:t>видов расходов классификации расходов бюджета</w:t>
      </w:r>
      <w:proofErr w:type="gramEnd"/>
      <w:r w:rsidRPr="00A25328">
        <w:rPr>
          <w:rFonts w:ascii="Times New Roman" w:hAnsi="Times New Roman"/>
          <w:sz w:val="24"/>
          <w:szCs w:val="24"/>
        </w:rPr>
        <w:t xml:space="preserve"> на 2017 год»  утвердить согласно</w:t>
      </w:r>
      <w:r w:rsidR="00D404C9">
        <w:rPr>
          <w:rFonts w:ascii="Times New Roman" w:hAnsi="Times New Roman"/>
          <w:sz w:val="24"/>
          <w:szCs w:val="24"/>
        </w:rPr>
        <w:t xml:space="preserve"> прилагаемой редакции.</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Глава Буготакского сельсовета                 Председатель Совета  </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Тогучинского района                                депутатов Буготакского сельсовета </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Новосибирской области                           Тогучинского района</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D404C9">
        <w:rPr>
          <w:rFonts w:ascii="Times New Roman" w:hAnsi="Times New Roman"/>
          <w:sz w:val="24"/>
          <w:szCs w:val="24"/>
        </w:rPr>
        <w:t xml:space="preserve">       </w:t>
      </w:r>
      <w:r w:rsidRPr="00A25328">
        <w:rPr>
          <w:rFonts w:ascii="Times New Roman" w:hAnsi="Times New Roman"/>
          <w:sz w:val="24"/>
          <w:szCs w:val="24"/>
        </w:rPr>
        <w:t>Новосибирской области</w:t>
      </w:r>
    </w:p>
    <w:p w:rsidR="00A25328" w:rsidRPr="00A25328" w:rsidRDefault="00A25328" w:rsidP="00A25328">
      <w:pPr>
        <w:widowControl w:val="0"/>
        <w:autoSpaceDE w:val="0"/>
        <w:autoSpaceDN w:val="0"/>
        <w:adjustRightInd w:val="0"/>
        <w:spacing w:after="0" w:line="240" w:lineRule="auto"/>
        <w:jc w:val="both"/>
        <w:rPr>
          <w:rFonts w:ascii="Times New Roman" w:hAnsi="Times New Roman"/>
          <w:sz w:val="24"/>
          <w:szCs w:val="24"/>
        </w:rPr>
      </w:pPr>
    </w:p>
    <w:p w:rsidR="00A25328" w:rsidRPr="00A25328" w:rsidRDefault="00A25328" w:rsidP="005625D9">
      <w:pPr>
        <w:widowControl w:val="0"/>
        <w:autoSpaceDE w:val="0"/>
        <w:autoSpaceDN w:val="0"/>
        <w:adjustRightInd w:val="0"/>
        <w:spacing w:after="0" w:line="240" w:lineRule="auto"/>
        <w:jc w:val="both"/>
        <w:rPr>
          <w:rFonts w:ascii="Times New Roman" w:hAnsi="Times New Roman"/>
          <w:sz w:val="24"/>
          <w:szCs w:val="24"/>
        </w:rPr>
      </w:pPr>
      <w:r w:rsidRPr="00A25328">
        <w:rPr>
          <w:rFonts w:ascii="Times New Roman" w:hAnsi="Times New Roman"/>
          <w:sz w:val="24"/>
          <w:szCs w:val="24"/>
        </w:rPr>
        <w:t xml:space="preserve">                         А.Ю.Бабиков                   </w:t>
      </w:r>
      <w:r w:rsidR="005625D9">
        <w:rPr>
          <w:rFonts w:ascii="Times New Roman" w:hAnsi="Times New Roman"/>
          <w:sz w:val="24"/>
          <w:szCs w:val="24"/>
        </w:rPr>
        <w:t xml:space="preserve">                     </w:t>
      </w:r>
      <w:proofErr w:type="spellStart"/>
      <w:r w:rsidR="005625D9">
        <w:rPr>
          <w:rFonts w:ascii="Times New Roman" w:hAnsi="Times New Roman"/>
          <w:sz w:val="24"/>
          <w:szCs w:val="24"/>
        </w:rPr>
        <w:t>А.Ю.Бабиков</w:t>
      </w:r>
      <w:proofErr w:type="spellEnd"/>
      <w:r w:rsidRPr="00A25328">
        <w:rPr>
          <w:rFonts w:ascii="Times New Roman" w:hAnsi="Times New Roman"/>
          <w:sz w:val="24"/>
          <w:szCs w:val="24"/>
        </w:rPr>
        <w:t xml:space="preserve">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lastRenderedPageBreak/>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Приложение 4  к решению 14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сессии 5 созыва от 26.12.2017 года</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«О внесении изменений в решение 9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 сессии пятого созыва Совета депутатов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Буготакского сельсовета от 27.12.2016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года «О бюджете Буготакского сельсовета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Тогучинского района Новосибирской области                     </w:t>
      </w:r>
    </w:p>
    <w:p w:rsidR="00A25328" w:rsidRPr="005625D9" w:rsidRDefault="00A25328" w:rsidP="005625D9">
      <w:pPr>
        <w:spacing w:after="0" w:line="240" w:lineRule="auto"/>
        <w:jc w:val="both"/>
        <w:rPr>
          <w:rFonts w:ascii="Times New Roman" w:hAnsi="Times New Roman"/>
          <w:sz w:val="24"/>
          <w:szCs w:val="24"/>
        </w:rPr>
      </w:pPr>
      <w:r w:rsidRPr="00A25328">
        <w:rPr>
          <w:rFonts w:ascii="Times New Roman" w:hAnsi="Times New Roman"/>
          <w:sz w:val="24"/>
          <w:szCs w:val="24"/>
        </w:rPr>
        <w:t xml:space="preserve">                                                                          на 2017 год и плановый период  2018-</w:t>
      </w:r>
      <w:r w:rsidR="005625D9">
        <w:rPr>
          <w:rFonts w:ascii="Times New Roman" w:hAnsi="Times New Roman"/>
          <w:sz w:val="24"/>
          <w:szCs w:val="24"/>
        </w:rPr>
        <w:t xml:space="preserve">2019 гг.» </w:t>
      </w:r>
    </w:p>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25328">
        <w:rPr>
          <w:rFonts w:ascii="Times New Roman" w:hAnsi="Times New Roman"/>
          <w:b/>
          <w:sz w:val="20"/>
          <w:szCs w:val="20"/>
        </w:rPr>
        <w:t>видов расходов классификации расходов бюджетов</w:t>
      </w:r>
      <w:proofErr w:type="gramEnd"/>
      <w:r w:rsidRPr="00A25328">
        <w:rPr>
          <w:rFonts w:ascii="Times New Roman" w:hAnsi="Times New Roman"/>
          <w:b/>
          <w:sz w:val="20"/>
          <w:szCs w:val="20"/>
        </w:rPr>
        <w:t xml:space="preserve"> Буготакского сельсовета на 2017 год</w:t>
      </w:r>
    </w:p>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Таблица 1</w:t>
      </w:r>
    </w:p>
    <w:p w:rsidR="00A25328" w:rsidRPr="00A25328" w:rsidRDefault="00A25328" w:rsidP="00A25328">
      <w:pPr>
        <w:tabs>
          <w:tab w:val="left" w:pos="7545"/>
        </w:tabs>
        <w:spacing w:after="0" w:line="240" w:lineRule="auto"/>
        <w:rPr>
          <w:rFonts w:ascii="Times New Roman" w:hAnsi="Times New Roman"/>
          <w:sz w:val="20"/>
          <w:szCs w:val="20"/>
        </w:rPr>
      </w:pPr>
      <w:r w:rsidRPr="00A25328">
        <w:rPr>
          <w:rFonts w:ascii="Times New Roman" w:hAnsi="Times New Roman"/>
          <w:sz w:val="20"/>
          <w:szCs w:val="20"/>
        </w:rPr>
        <w:tab/>
        <w:t xml:space="preserve">           (</w:t>
      </w:r>
      <w:proofErr w:type="spellStart"/>
      <w:r w:rsidRPr="00A25328">
        <w:rPr>
          <w:rFonts w:ascii="Times New Roman" w:hAnsi="Times New Roman"/>
          <w:sz w:val="20"/>
          <w:szCs w:val="20"/>
        </w:rPr>
        <w:t>тыс</w:t>
      </w:r>
      <w:proofErr w:type="gramStart"/>
      <w:r w:rsidRPr="00A25328">
        <w:rPr>
          <w:rFonts w:ascii="Times New Roman" w:hAnsi="Times New Roman"/>
          <w:sz w:val="20"/>
          <w:szCs w:val="20"/>
        </w:rPr>
        <w:t>.р</w:t>
      </w:r>
      <w:proofErr w:type="gramEnd"/>
      <w:r w:rsidRPr="00A25328">
        <w:rPr>
          <w:rFonts w:ascii="Times New Roman" w:hAnsi="Times New Roman"/>
          <w:sz w:val="20"/>
          <w:szCs w:val="20"/>
        </w:rPr>
        <w:t>ублей</w:t>
      </w:r>
      <w:proofErr w:type="spellEnd"/>
      <w:r w:rsidRPr="00A25328">
        <w:rPr>
          <w:rFonts w:ascii="Times New Roman" w:hAnsi="Times New Roman"/>
          <w:sz w:val="20"/>
          <w:szCs w:val="20"/>
        </w:rPr>
        <w:t>)</w:t>
      </w:r>
    </w:p>
    <w:tbl>
      <w:tblPr>
        <w:tblW w:w="958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0"/>
        <w:gridCol w:w="617"/>
        <w:gridCol w:w="638"/>
        <w:gridCol w:w="1261"/>
        <w:gridCol w:w="669"/>
        <w:gridCol w:w="1669"/>
      </w:tblGrid>
      <w:tr w:rsidR="00A25328" w:rsidRPr="00A25328" w:rsidTr="00A25328">
        <w:trPr>
          <w:trHeight w:val="27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Наименование</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РЗ</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proofErr w:type="gramStart"/>
            <w:r w:rsidRPr="00A25328">
              <w:rPr>
                <w:rFonts w:ascii="Times New Roman" w:hAnsi="Times New Roman"/>
                <w:sz w:val="20"/>
                <w:szCs w:val="20"/>
              </w:rPr>
              <w:t>ПР</w:t>
            </w:r>
            <w:proofErr w:type="gramEnd"/>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КЦСР</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КВР   </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сумма</w:t>
            </w:r>
          </w:p>
        </w:tc>
      </w:tr>
      <w:tr w:rsidR="00A25328" w:rsidRPr="00A25328" w:rsidTr="00A25328">
        <w:trPr>
          <w:trHeight w:val="17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6</w:t>
            </w:r>
          </w:p>
        </w:tc>
      </w:tr>
      <w:tr w:rsidR="00A25328" w:rsidRPr="00A25328" w:rsidTr="00A25328">
        <w:trPr>
          <w:trHeight w:val="27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Общегосударственные вопросы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 xml:space="preserve"> 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3510,7</w:t>
            </w:r>
          </w:p>
        </w:tc>
      </w:tr>
      <w:tr w:rsidR="00A25328" w:rsidRPr="00A25328" w:rsidTr="00A25328">
        <w:trPr>
          <w:trHeight w:val="21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469,3</w:t>
            </w:r>
          </w:p>
        </w:tc>
      </w:tr>
      <w:tr w:rsidR="00A25328" w:rsidRPr="00A25328" w:rsidTr="00A25328">
        <w:trPr>
          <w:trHeight w:val="192"/>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Глава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8800002110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469,3</w:t>
            </w:r>
          </w:p>
        </w:tc>
      </w:tr>
      <w:tr w:rsidR="00A25328" w:rsidRPr="00A25328" w:rsidTr="00A25328">
        <w:trPr>
          <w:trHeight w:val="115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8800002110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469,3</w:t>
            </w:r>
          </w:p>
        </w:tc>
      </w:tr>
      <w:tr w:rsidR="00A25328" w:rsidRPr="00A25328" w:rsidTr="00A25328">
        <w:trPr>
          <w:trHeight w:val="20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8800002110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469,3</w:t>
            </w:r>
          </w:p>
        </w:tc>
      </w:tr>
      <w:tr w:rsidR="00A25328" w:rsidRPr="00A25328" w:rsidTr="00A25328">
        <w:trPr>
          <w:trHeight w:val="30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2809,57</w:t>
            </w:r>
          </w:p>
        </w:tc>
      </w:tr>
      <w:tr w:rsidR="00A25328" w:rsidRPr="00A25328" w:rsidTr="00A25328">
        <w:trPr>
          <w:trHeight w:val="36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 xml:space="preserve">Руководство и управление в сфере установленных </w:t>
            </w:r>
            <w:proofErr w:type="gramStart"/>
            <w:r w:rsidRPr="00A25328">
              <w:rPr>
                <w:rFonts w:ascii="Times New Roman" w:hAnsi="Times New Roman"/>
                <w:b/>
                <w:i/>
                <w:sz w:val="20"/>
                <w:szCs w:val="20"/>
              </w:rPr>
              <w:t>функций органов государственной власти субъектов Российской  Федерации</w:t>
            </w:r>
            <w:proofErr w:type="gramEnd"/>
            <w:r w:rsidRPr="00A25328">
              <w:rPr>
                <w:rFonts w:ascii="Times New Roman" w:hAnsi="Times New Roman"/>
                <w:b/>
                <w:i/>
                <w:sz w:val="20"/>
                <w:szCs w:val="20"/>
              </w:rPr>
              <w:t xml:space="preserve"> и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2809,57</w:t>
            </w:r>
          </w:p>
        </w:tc>
      </w:tr>
      <w:tr w:rsidR="00A25328" w:rsidRPr="00A25328" w:rsidTr="00A25328">
        <w:trPr>
          <w:trHeight w:val="113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8800000110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1871,3</w:t>
            </w:r>
          </w:p>
        </w:tc>
      </w:tr>
      <w:tr w:rsidR="00A25328" w:rsidRPr="00A25328" w:rsidTr="00A25328">
        <w:trPr>
          <w:trHeight w:val="233"/>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8800000110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1871,3</w:t>
            </w:r>
          </w:p>
        </w:tc>
      </w:tr>
      <w:tr w:rsidR="00A25328" w:rsidRPr="00A25328" w:rsidTr="00A25328">
        <w:trPr>
          <w:trHeight w:val="44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889,8</w:t>
            </w:r>
          </w:p>
        </w:tc>
      </w:tr>
      <w:tr w:rsidR="00A25328" w:rsidRPr="00A25328" w:rsidTr="00A25328">
        <w:trPr>
          <w:trHeight w:val="231"/>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889,8</w:t>
            </w:r>
          </w:p>
        </w:tc>
      </w:tr>
      <w:tr w:rsidR="00A25328" w:rsidRPr="00A25328" w:rsidTr="00A25328">
        <w:trPr>
          <w:trHeight w:val="22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48,4</w:t>
            </w:r>
          </w:p>
        </w:tc>
      </w:tr>
      <w:tr w:rsidR="00A25328" w:rsidRPr="00A25328" w:rsidTr="00A25328">
        <w:trPr>
          <w:trHeight w:val="21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Уплата налогов, сборов и иных платежей</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850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48,4</w:t>
            </w:r>
          </w:p>
        </w:tc>
      </w:tr>
      <w:tr w:rsidR="00A25328" w:rsidRPr="00A25328" w:rsidTr="00A25328">
        <w:trPr>
          <w:trHeight w:val="31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Осуществление отдельных полномочий НСО по решению вопросов в сфере административных правонарушений</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0500070190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r>
      <w:tr w:rsidR="00A25328" w:rsidRPr="00A25328" w:rsidTr="00A25328">
        <w:trPr>
          <w:trHeight w:val="45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0500070190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r>
      <w:tr w:rsidR="00A25328" w:rsidRPr="00A25328" w:rsidTr="00A25328">
        <w:trPr>
          <w:trHeight w:val="21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0500070190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r>
      <w:tr w:rsidR="00A25328" w:rsidRPr="00A25328" w:rsidTr="00A25328">
        <w:trPr>
          <w:trHeight w:val="21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06</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24,93</w:t>
            </w:r>
          </w:p>
        </w:tc>
      </w:tr>
      <w:tr w:rsidR="00A25328" w:rsidRPr="00A25328" w:rsidTr="00A25328">
        <w:trPr>
          <w:trHeight w:val="183"/>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Расходы на обеспечение функций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06</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8800002040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24,93</w:t>
            </w:r>
          </w:p>
        </w:tc>
      </w:tr>
      <w:tr w:rsidR="00A25328" w:rsidRPr="00A25328" w:rsidTr="00A25328">
        <w:trPr>
          <w:trHeight w:val="192"/>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lastRenderedPageBreak/>
              <w:t>Межбюджетные трансферты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06</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24,93</w:t>
            </w:r>
          </w:p>
        </w:tc>
      </w:tr>
      <w:tr w:rsidR="00A25328" w:rsidRPr="00A25328" w:rsidTr="00A25328">
        <w:trPr>
          <w:trHeight w:val="25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межбюджетные трансферты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06</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24,93</w:t>
            </w:r>
          </w:p>
        </w:tc>
      </w:tr>
      <w:tr w:rsidR="00A25328" w:rsidRPr="00A25328" w:rsidTr="00A25328">
        <w:trPr>
          <w:trHeight w:val="297"/>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Другие общегосударственные вопросы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206,9</w:t>
            </w:r>
          </w:p>
        </w:tc>
      </w:tr>
      <w:tr w:rsidR="00A25328" w:rsidRPr="00A25328" w:rsidTr="00A25328">
        <w:trPr>
          <w:trHeight w:val="28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Оценка недвижимости, признание прав и регулирование отношений по государственной и муниципальной собственности в части иного имущества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8800009020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206,9</w:t>
            </w:r>
          </w:p>
        </w:tc>
      </w:tr>
      <w:tr w:rsidR="00A25328" w:rsidRPr="00A25328" w:rsidTr="00A25328">
        <w:trPr>
          <w:trHeight w:val="45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8800009020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206,9</w:t>
            </w:r>
          </w:p>
        </w:tc>
      </w:tr>
      <w:tr w:rsidR="00A25328" w:rsidRPr="00A25328" w:rsidTr="00A25328">
        <w:trPr>
          <w:trHeight w:val="21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8800009020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206,9</w:t>
            </w:r>
          </w:p>
        </w:tc>
      </w:tr>
      <w:tr w:rsidR="00A25328" w:rsidRPr="00A25328" w:rsidTr="00A25328">
        <w:trPr>
          <w:trHeight w:val="27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Национальная оборона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80,68</w:t>
            </w:r>
          </w:p>
        </w:tc>
      </w:tr>
      <w:tr w:rsidR="00A25328" w:rsidRPr="00A25328" w:rsidTr="00A25328">
        <w:trPr>
          <w:trHeight w:val="21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Мобилизационная и вневойсковая подготовка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80,68</w:t>
            </w:r>
          </w:p>
        </w:tc>
      </w:tr>
      <w:tr w:rsidR="00A25328" w:rsidRPr="00A25328" w:rsidTr="00A25328">
        <w:trPr>
          <w:trHeight w:val="68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Осуществление первичного воинского учета на территориях, где отсутствуют военные комиссариаты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9900051180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80,68</w:t>
            </w:r>
          </w:p>
        </w:tc>
      </w:tr>
      <w:tr w:rsidR="00A25328" w:rsidRPr="00A25328" w:rsidTr="00A25328">
        <w:trPr>
          <w:trHeight w:val="109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sz w:val="20"/>
                <w:szCs w:val="20"/>
              </w:rPr>
              <w:t>9900051180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79,58</w:t>
            </w:r>
          </w:p>
        </w:tc>
      </w:tr>
      <w:tr w:rsidR="00A25328" w:rsidRPr="00A25328" w:rsidTr="00A25328">
        <w:trPr>
          <w:trHeight w:val="271"/>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9900051180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79,58</w:t>
            </w:r>
          </w:p>
        </w:tc>
      </w:tr>
      <w:tr w:rsidR="00A25328" w:rsidRPr="00A25328" w:rsidTr="00A25328">
        <w:trPr>
          <w:trHeight w:val="44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9900051180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1,1</w:t>
            </w:r>
          </w:p>
        </w:tc>
      </w:tr>
      <w:tr w:rsidR="00A25328" w:rsidRPr="00A25328" w:rsidTr="00A25328">
        <w:trPr>
          <w:trHeight w:val="231"/>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9900051180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w:t>
            </w:r>
          </w:p>
        </w:tc>
      </w:tr>
      <w:tr w:rsidR="00A25328" w:rsidRPr="00A25328" w:rsidTr="00A25328">
        <w:trPr>
          <w:trHeight w:val="13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Национальная экономика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4332,9</w:t>
            </w:r>
          </w:p>
        </w:tc>
      </w:tr>
      <w:tr w:rsidR="00A25328" w:rsidRPr="00A25328" w:rsidTr="00A25328">
        <w:trPr>
          <w:trHeight w:val="22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Дорожное хозяйство (дорожные фонды)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4332,9</w:t>
            </w:r>
          </w:p>
        </w:tc>
      </w:tr>
      <w:tr w:rsidR="00A25328" w:rsidRPr="00A25328" w:rsidTr="00A25328">
        <w:trPr>
          <w:trHeight w:val="20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Поддержка дорожного хозяйства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8800003010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3280,3</w:t>
            </w:r>
          </w:p>
        </w:tc>
      </w:tr>
      <w:tr w:rsidR="00A25328" w:rsidRPr="00A25328" w:rsidTr="00A25328">
        <w:trPr>
          <w:trHeight w:val="48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8800003010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3280,3</w:t>
            </w:r>
          </w:p>
        </w:tc>
      </w:tr>
      <w:tr w:rsidR="00A25328" w:rsidRPr="00A25328" w:rsidTr="00A25328">
        <w:trPr>
          <w:trHeight w:val="40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8800003010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3280,3</w:t>
            </w:r>
          </w:p>
        </w:tc>
      </w:tr>
      <w:tr w:rsidR="00A25328" w:rsidRPr="00A25328" w:rsidTr="00A25328">
        <w:trPr>
          <w:trHeight w:val="513"/>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Реализация мероприятий госпрограммы «Развитие автомобильных дорог регионального, межмуниципального и местного значения в Новосибирской области в 2012-2015 годах» за счет средств областного бюджета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6100070760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1000,0</w:t>
            </w:r>
          </w:p>
        </w:tc>
      </w:tr>
      <w:tr w:rsidR="00A25328" w:rsidRPr="00A25328" w:rsidTr="00A25328">
        <w:trPr>
          <w:trHeight w:val="102"/>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1000,0</w:t>
            </w:r>
          </w:p>
        </w:tc>
      </w:tr>
      <w:tr w:rsidR="00A25328" w:rsidRPr="00A25328" w:rsidTr="00A25328">
        <w:trPr>
          <w:trHeight w:val="11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1000,0</w:t>
            </w:r>
          </w:p>
        </w:tc>
      </w:tr>
      <w:tr w:rsidR="00A25328" w:rsidRPr="00A25328" w:rsidTr="00A25328">
        <w:trPr>
          <w:trHeight w:val="25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color w:val="FF0000"/>
                <w:sz w:val="20"/>
                <w:szCs w:val="20"/>
              </w:rPr>
            </w:pPr>
            <w:proofErr w:type="spellStart"/>
            <w:r w:rsidRPr="00A25328">
              <w:rPr>
                <w:rFonts w:ascii="Times New Roman" w:hAnsi="Times New Roman"/>
                <w:b/>
                <w:i/>
                <w:sz w:val="20"/>
                <w:szCs w:val="20"/>
              </w:rPr>
              <w:t>Софинансирование</w:t>
            </w:r>
            <w:proofErr w:type="spellEnd"/>
            <w:r w:rsidRPr="00A25328">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2012-2015 годах» за счет средств местного бюджета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6100070766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52,631</w:t>
            </w:r>
          </w:p>
        </w:tc>
      </w:tr>
      <w:tr w:rsidR="00A25328" w:rsidRPr="00A25328" w:rsidTr="00A25328">
        <w:trPr>
          <w:trHeight w:val="17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52,631</w:t>
            </w:r>
          </w:p>
        </w:tc>
      </w:tr>
      <w:tr w:rsidR="00A25328" w:rsidRPr="00A25328" w:rsidTr="00A25328">
        <w:trPr>
          <w:trHeight w:val="17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52,631</w:t>
            </w:r>
          </w:p>
        </w:tc>
      </w:tr>
      <w:tr w:rsidR="00A25328" w:rsidRPr="00A25328" w:rsidTr="00A25328">
        <w:trPr>
          <w:trHeight w:val="283"/>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Жилищно-коммунальное хозяйство</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739,11</w:t>
            </w:r>
          </w:p>
        </w:tc>
      </w:tr>
      <w:tr w:rsidR="00A25328" w:rsidRPr="00A25328" w:rsidTr="00A25328">
        <w:trPr>
          <w:trHeight w:val="21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sz w:val="20"/>
                <w:szCs w:val="20"/>
              </w:rPr>
              <w:t>Жилищное хозяйство</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31,17</w:t>
            </w:r>
          </w:p>
        </w:tc>
      </w:tr>
      <w:tr w:rsidR="00A25328" w:rsidRPr="00A25328" w:rsidTr="00A25328">
        <w:trPr>
          <w:trHeight w:val="28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Мероприятия в области жилищного хозяйства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8800003530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31,17</w:t>
            </w:r>
          </w:p>
        </w:tc>
      </w:tr>
      <w:tr w:rsidR="00A25328" w:rsidRPr="00A25328" w:rsidTr="00A25328">
        <w:trPr>
          <w:trHeight w:val="44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8800003530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31,17</w:t>
            </w:r>
          </w:p>
        </w:tc>
      </w:tr>
      <w:tr w:rsidR="00A25328" w:rsidRPr="00A25328" w:rsidTr="00A25328">
        <w:trPr>
          <w:trHeight w:val="53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8800003530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31,17</w:t>
            </w:r>
          </w:p>
        </w:tc>
      </w:tr>
      <w:tr w:rsidR="00A25328" w:rsidRPr="00A25328" w:rsidTr="00A25328">
        <w:trPr>
          <w:trHeight w:val="281"/>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Коммунальное  хозяйство</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317,95</w:t>
            </w:r>
          </w:p>
        </w:tc>
      </w:tr>
      <w:tr w:rsidR="00A25328" w:rsidRPr="00A25328" w:rsidTr="00A25328">
        <w:trPr>
          <w:trHeight w:val="20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lastRenderedPageBreak/>
              <w:t>Реализация мероприятий по подготовке объектов ЖКХ НСО к работе в осенне-зимний период под</w:t>
            </w:r>
            <w:r w:rsidR="005625D9">
              <w:rPr>
                <w:rFonts w:ascii="Times New Roman" w:hAnsi="Times New Roman"/>
                <w:b/>
                <w:i/>
                <w:sz w:val="20"/>
                <w:szCs w:val="20"/>
              </w:rPr>
              <w:t>п</w:t>
            </w:r>
            <w:r w:rsidRPr="00A25328">
              <w:rPr>
                <w:rFonts w:ascii="Times New Roman" w:hAnsi="Times New Roman"/>
                <w:b/>
                <w:i/>
                <w:sz w:val="20"/>
                <w:szCs w:val="20"/>
              </w:rPr>
              <w:t>рограммы «Безопасность жилищно-коммунального хозяйства» государственной программы НСО «Жилищно-коммунальное хозяйство НСО в 2015-2020 годах»</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0910070810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297,3</w:t>
            </w:r>
          </w:p>
        </w:tc>
      </w:tr>
      <w:tr w:rsidR="00A25328" w:rsidRPr="00A25328" w:rsidTr="00A25328">
        <w:trPr>
          <w:trHeight w:val="25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0910070810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297,3</w:t>
            </w:r>
          </w:p>
        </w:tc>
      </w:tr>
      <w:tr w:rsidR="00A25328" w:rsidRPr="00A25328" w:rsidTr="00A25328">
        <w:trPr>
          <w:trHeight w:val="22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Субсидии юридическим лицам (кроме неком</w:t>
            </w:r>
            <w:r w:rsidR="005625D9">
              <w:rPr>
                <w:rFonts w:ascii="Times New Roman" w:hAnsi="Times New Roman"/>
                <w:i/>
                <w:sz w:val="20"/>
                <w:szCs w:val="20"/>
              </w:rPr>
              <w:t>м</w:t>
            </w:r>
            <w:r w:rsidRPr="00A25328">
              <w:rPr>
                <w:rFonts w:ascii="Times New Roman" w:hAnsi="Times New Roman"/>
                <w:i/>
                <w:sz w:val="20"/>
                <w:szCs w:val="20"/>
              </w:rPr>
              <w:t>ерческих организаций), индивидуальным организациям, физическим лицам-производителям товаров, работ, услуг</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0910070810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810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297,3</w:t>
            </w:r>
          </w:p>
        </w:tc>
      </w:tr>
      <w:tr w:rsidR="00A25328" w:rsidRPr="00A25328" w:rsidTr="00A25328">
        <w:trPr>
          <w:trHeight w:val="293"/>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proofErr w:type="spellStart"/>
            <w:r w:rsidRPr="00A25328">
              <w:rPr>
                <w:rFonts w:ascii="Times New Roman" w:hAnsi="Times New Roman"/>
                <w:b/>
                <w:i/>
                <w:sz w:val="20"/>
                <w:szCs w:val="20"/>
              </w:rPr>
              <w:t>Софинансирование</w:t>
            </w:r>
            <w:proofErr w:type="spellEnd"/>
            <w:r w:rsidRPr="00A25328">
              <w:rPr>
                <w:rFonts w:ascii="Times New Roman" w:hAnsi="Times New Roman"/>
                <w:b/>
                <w:i/>
                <w:sz w:val="20"/>
                <w:szCs w:val="20"/>
              </w:rPr>
              <w:t xml:space="preserve"> мероприятий по подготовке объектов ЖКХ НСО к работе в осенне-зимний период под</w:t>
            </w:r>
            <w:r w:rsidR="005625D9">
              <w:rPr>
                <w:rFonts w:ascii="Times New Roman" w:hAnsi="Times New Roman"/>
                <w:b/>
                <w:i/>
                <w:sz w:val="20"/>
                <w:szCs w:val="20"/>
              </w:rPr>
              <w:t>п</w:t>
            </w:r>
            <w:r w:rsidRPr="00A25328">
              <w:rPr>
                <w:rFonts w:ascii="Times New Roman" w:hAnsi="Times New Roman"/>
                <w:b/>
                <w:i/>
                <w:sz w:val="20"/>
                <w:szCs w:val="20"/>
              </w:rPr>
              <w:t>рограммы «Безопасность жилищно-коммунального хозяйства» государственной программы НСО «Жилищно-коммунальное хозяйство НСО в 2015-2020 годах»</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0910070816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15,65</w:t>
            </w:r>
          </w:p>
        </w:tc>
      </w:tr>
      <w:tr w:rsidR="00A25328" w:rsidRPr="00A25328" w:rsidTr="00A25328">
        <w:trPr>
          <w:trHeight w:val="267"/>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0910070816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15,65</w:t>
            </w:r>
          </w:p>
        </w:tc>
      </w:tr>
      <w:tr w:rsidR="00A25328" w:rsidRPr="00A25328" w:rsidTr="00A25328">
        <w:trPr>
          <w:trHeight w:val="99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Субсидии юридическим лицам (кроме неком</w:t>
            </w:r>
            <w:r w:rsidR="005625D9">
              <w:rPr>
                <w:rFonts w:ascii="Times New Roman" w:hAnsi="Times New Roman"/>
                <w:i/>
                <w:sz w:val="20"/>
                <w:szCs w:val="20"/>
              </w:rPr>
              <w:t>м</w:t>
            </w:r>
            <w:r w:rsidRPr="00A25328">
              <w:rPr>
                <w:rFonts w:ascii="Times New Roman" w:hAnsi="Times New Roman"/>
                <w:i/>
                <w:sz w:val="20"/>
                <w:szCs w:val="20"/>
              </w:rPr>
              <w:t>ерческих организаций), индивидуальным организациям, физическим лицам-производителям товаров, работ, услуг</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0910070816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810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15,65</w:t>
            </w:r>
          </w:p>
        </w:tc>
      </w:tr>
      <w:tr w:rsidR="00A25328" w:rsidRPr="00A25328" w:rsidTr="00A25328">
        <w:trPr>
          <w:trHeight w:val="191"/>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Реализация мероприятий муниципальной целевой программы «Развитие газификации Тогучинского района Новосибирской области на 2017-2020 годы»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1600007950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5,0</w:t>
            </w:r>
          </w:p>
        </w:tc>
      </w:tr>
      <w:tr w:rsidR="00A25328" w:rsidRPr="00A25328" w:rsidTr="00A25328">
        <w:trPr>
          <w:trHeight w:val="191"/>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Межбюджетные трансферты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1600007950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w:t>
            </w:r>
          </w:p>
        </w:tc>
      </w:tr>
      <w:tr w:rsidR="00A25328" w:rsidRPr="00A25328" w:rsidTr="00A25328">
        <w:trPr>
          <w:trHeight w:val="242"/>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межбюджетные трансферты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1600007950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w:t>
            </w:r>
          </w:p>
        </w:tc>
      </w:tr>
      <w:tr w:rsidR="00A25328" w:rsidRPr="00A25328" w:rsidTr="00A25328">
        <w:trPr>
          <w:trHeight w:val="10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Благоустройство</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389,99</w:t>
            </w:r>
          </w:p>
        </w:tc>
      </w:tr>
      <w:tr w:rsidR="00A25328" w:rsidRPr="00A25328" w:rsidTr="00A25328">
        <w:trPr>
          <w:trHeight w:val="20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Уличное освещение</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8800006010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389,99</w:t>
            </w:r>
          </w:p>
        </w:tc>
      </w:tr>
      <w:tr w:rsidR="00A25328" w:rsidRPr="00A25328" w:rsidTr="00A25328">
        <w:trPr>
          <w:trHeight w:val="471"/>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8800006010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389,99</w:t>
            </w:r>
          </w:p>
        </w:tc>
      </w:tr>
      <w:tr w:rsidR="00A25328" w:rsidRPr="00A25328" w:rsidTr="00A25328">
        <w:trPr>
          <w:trHeight w:val="50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8800006010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389,99</w:t>
            </w:r>
          </w:p>
        </w:tc>
      </w:tr>
      <w:tr w:rsidR="00A25328" w:rsidRPr="00A25328" w:rsidTr="00A25328">
        <w:trPr>
          <w:trHeight w:val="9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Культура</w:t>
            </w:r>
            <w:proofErr w:type="gramStart"/>
            <w:r w:rsidRPr="00A25328">
              <w:rPr>
                <w:rFonts w:ascii="Times New Roman" w:hAnsi="Times New Roman"/>
                <w:b/>
                <w:sz w:val="20"/>
                <w:szCs w:val="20"/>
              </w:rPr>
              <w:t xml:space="preserve"> ,</w:t>
            </w:r>
            <w:proofErr w:type="gramEnd"/>
            <w:r w:rsidRPr="00A25328">
              <w:rPr>
                <w:rFonts w:ascii="Times New Roman" w:hAnsi="Times New Roman"/>
                <w:b/>
                <w:sz w:val="20"/>
                <w:szCs w:val="20"/>
              </w:rPr>
              <w:t xml:space="preserve"> кинематография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3233,45</w:t>
            </w:r>
          </w:p>
        </w:tc>
      </w:tr>
      <w:tr w:rsidR="00A25328" w:rsidRPr="00A25328" w:rsidTr="00A25328">
        <w:trPr>
          <w:trHeight w:val="29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 xml:space="preserve">Культура </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 xml:space="preserve">       3233,45</w:t>
            </w:r>
          </w:p>
        </w:tc>
      </w:tr>
      <w:tr w:rsidR="00A25328" w:rsidRPr="00A25328" w:rsidTr="00A25328">
        <w:trPr>
          <w:trHeight w:val="17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Государственная поддержка лучших работников муниципальных учреждений культуры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lang w:val="en-US"/>
              </w:rPr>
            </w:pPr>
            <w:r w:rsidRPr="00A25328">
              <w:rPr>
                <w:rFonts w:ascii="Times New Roman" w:hAnsi="Times New Roman"/>
                <w:b/>
                <w:sz w:val="20"/>
                <w:szCs w:val="20"/>
                <w:lang w:val="en-US"/>
              </w:rPr>
              <w:t>11000R5194</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lang w:val="en-US"/>
              </w:rPr>
            </w:pPr>
            <w:r w:rsidRPr="00A25328">
              <w:rPr>
                <w:rFonts w:ascii="Times New Roman" w:hAnsi="Times New Roman"/>
                <w:b/>
                <w:sz w:val="20"/>
                <w:szCs w:val="20"/>
                <w:lang w:val="en-US"/>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lang w:val="en-US"/>
              </w:rPr>
            </w:pPr>
            <w:r w:rsidRPr="00A25328">
              <w:rPr>
                <w:rFonts w:ascii="Times New Roman" w:hAnsi="Times New Roman"/>
                <w:b/>
                <w:sz w:val="20"/>
                <w:szCs w:val="20"/>
                <w:lang w:val="en-US"/>
              </w:rPr>
              <w:t>50.0</w:t>
            </w:r>
          </w:p>
        </w:tc>
      </w:tr>
      <w:tr w:rsidR="00A25328" w:rsidRPr="00A25328" w:rsidTr="00A25328">
        <w:trPr>
          <w:trHeight w:val="21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Социальное обеспечение и иные выплаты населению</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lang w:val="en-US"/>
              </w:rPr>
              <w:t>11000R5194</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r>
      <w:tr w:rsidR="00A25328" w:rsidRPr="00A25328" w:rsidTr="00A25328">
        <w:trPr>
          <w:trHeight w:val="20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Премии и гранты</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lang w:val="en-US"/>
              </w:rPr>
              <w:t>11000R5194</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350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r>
      <w:tr w:rsidR="00A25328" w:rsidRPr="00A25328" w:rsidTr="00A25328">
        <w:trPr>
          <w:trHeight w:val="7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Мероприятия в сфере культуры, кинематографии</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8800004400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2607,06</w:t>
            </w:r>
          </w:p>
        </w:tc>
      </w:tr>
      <w:tr w:rsidR="00A25328" w:rsidRPr="00A25328" w:rsidTr="00A25328">
        <w:trPr>
          <w:trHeight w:val="113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2077,02</w:t>
            </w:r>
          </w:p>
        </w:tc>
      </w:tr>
      <w:tr w:rsidR="00A25328" w:rsidRPr="00A25328" w:rsidTr="00A25328">
        <w:trPr>
          <w:trHeight w:val="233"/>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казенных учреждений</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2077,02</w:t>
            </w:r>
          </w:p>
        </w:tc>
      </w:tr>
      <w:tr w:rsidR="00A25328" w:rsidRPr="00A25328" w:rsidTr="00A25328">
        <w:trPr>
          <w:trHeight w:val="446"/>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8800004400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481,86</w:t>
            </w:r>
          </w:p>
        </w:tc>
      </w:tr>
      <w:tr w:rsidR="00A25328" w:rsidRPr="00A25328" w:rsidTr="00A25328">
        <w:trPr>
          <w:trHeight w:val="471"/>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481,86</w:t>
            </w:r>
          </w:p>
        </w:tc>
      </w:tr>
      <w:tr w:rsidR="00A25328" w:rsidRPr="00A25328" w:rsidTr="00A25328">
        <w:trPr>
          <w:trHeight w:val="102"/>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8800004400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w:t>
            </w:r>
          </w:p>
        </w:tc>
      </w:tr>
      <w:tr w:rsidR="00A25328" w:rsidRPr="00A25328" w:rsidTr="00A25328">
        <w:trPr>
          <w:trHeight w:val="267"/>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Уплата налогов, сборов и иных платежей</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8800004400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850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w:t>
            </w:r>
          </w:p>
        </w:tc>
      </w:tr>
      <w:tr w:rsidR="00A25328" w:rsidRPr="00A25328" w:rsidTr="00A25328">
        <w:trPr>
          <w:trHeight w:val="113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 xml:space="preserve">Мероприятия по обеспечению сбалансированности местных бюджетов в рамках программы НСО «Управление государственными финансами в НСО на 2014-2019 годы» </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8800070510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570,59</w:t>
            </w:r>
          </w:p>
        </w:tc>
      </w:tr>
      <w:tr w:rsidR="00A25328" w:rsidRPr="00A25328" w:rsidTr="00A25328">
        <w:trPr>
          <w:trHeight w:val="233"/>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8800070510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570,59</w:t>
            </w:r>
          </w:p>
        </w:tc>
      </w:tr>
      <w:tr w:rsidR="00A25328" w:rsidRPr="00A25328" w:rsidTr="00A25328">
        <w:trPr>
          <w:trHeight w:val="28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казенных учреждений</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8800070510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570,59</w:t>
            </w:r>
          </w:p>
        </w:tc>
      </w:tr>
      <w:tr w:rsidR="00A25328" w:rsidRPr="00A25328" w:rsidTr="00A25328">
        <w:trPr>
          <w:trHeight w:val="270"/>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proofErr w:type="spellStart"/>
            <w:r w:rsidRPr="00A25328">
              <w:rPr>
                <w:rFonts w:ascii="Times New Roman" w:hAnsi="Times New Roman"/>
                <w:b/>
                <w:i/>
                <w:sz w:val="20"/>
                <w:szCs w:val="20"/>
              </w:rPr>
              <w:t>Софинансирование</w:t>
            </w:r>
            <w:proofErr w:type="spellEnd"/>
            <w:r w:rsidRPr="00A25328">
              <w:rPr>
                <w:rFonts w:ascii="Times New Roman" w:hAnsi="Times New Roman"/>
                <w:b/>
                <w:i/>
                <w:sz w:val="20"/>
                <w:szCs w:val="20"/>
              </w:rPr>
              <w:t xml:space="preserve"> мероприятия по обеспечению сбалансированности местных бюджетов в рамках программы НСО «Управление государственными финансами в НСО на 2014-2019 годы» </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8800070516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5,80</w:t>
            </w:r>
          </w:p>
        </w:tc>
      </w:tr>
      <w:tr w:rsidR="00A25328" w:rsidRPr="00A25328" w:rsidTr="00A25328">
        <w:trPr>
          <w:trHeight w:val="219"/>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8800070516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5,80</w:t>
            </w:r>
          </w:p>
        </w:tc>
      </w:tr>
      <w:tr w:rsidR="00A25328" w:rsidRPr="00A25328" w:rsidTr="00A25328">
        <w:trPr>
          <w:trHeight w:val="218"/>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казенных учреждений</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8800070516</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5,80</w:t>
            </w:r>
          </w:p>
        </w:tc>
      </w:tr>
      <w:tr w:rsidR="00A25328" w:rsidRPr="00A25328" w:rsidTr="00A25328">
        <w:trPr>
          <w:trHeight w:val="7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Социальная политика</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10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210,1</w:t>
            </w:r>
          </w:p>
        </w:tc>
      </w:tr>
      <w:tr w:rsidR="00A25328" w:rsidRPr="00A25328" w:rsidTr="00A25328">
        <w:trPr>
          <w:trHeight w:val="18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Пенсионное обеспечение</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10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trHeight w:val="31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Доплаты к пенсиям, дополнительное пенсионное обеспечение</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8800004910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trHeight w:val="205"/>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Социальное обеспечение и иные выплаты населению</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8800004910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300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trHeight w:val="407"/>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Публичные нормативные социальные выплаты гражданам</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8800004910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310</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trHeight w:val="74"/>
        </w:trPr>
        <w:tc>
          <w:tcPr>
            <w:tcW w:w="4730"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ВСЕГО</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12106,94</w:t>
            </w:r>
          </w:p>
        </w:tc>
      </w:tr>
    </w:tbl>
    <w:p w:rsidR="00A25328" w:rsidRPr="00A25328" w:rsidRDefault="00A25328" w:rsidP="00A25328">
      <w:pPr>
        <w:tabs>
          <w:tab w:val="right" w:pos="9355"/>
        </w:tabs>
        <w:spacing w:after="0" w:line="240" w:lineRule="auto"/>
        <w:rPr>
          <w:rFonts w:ascii="Times New Roman" w:hAnsi="Times New Roman"/>
          <w:sz w:val="20"/>
          <w:szCs w:val="20"/>
        </w:rPr>
      </w:pP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Приложение 5  к решению 14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сессии 5 созыва от 26.12.2017 года</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 «О внесении изменений в решение 9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 сессии пятого созыва Совета депутатов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Буготакского сельсовета от 27.12.2016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года «О бюджете Буготакского сельсовета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Тогучинского района Новосибирской области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на 2017 год и плановый период  2018-2019 гг.» </w:t>
      </w:r>
    </w:p>
    <w:p w:rsidR="005625D9" w:rsidRPr="005625D9" w:rsidRDefault="005625D9" w:rsidP="005625D9">
      <w:pPr>
        <w:spacing w:after="0" w:line="240" w:lineRule="auto"/>
        <w:jc w:val="center"/>
        <w:rPr>
          <w:rFonts w:ascii="Times New Roman" w:hAnsi="Times New Roman"/>
          <w:sz w:val="24"/>
          <w:szCs w:val="24"/>
        </w:rPr>
      </w:pPr>
      <w:r w:rsidRPr="003619D8">
        <w:rPr>
          <w:rFonts w:ascii="Times New Roman" w:hAnsi="Times New Roman"/>
          <w:sz w:val="24"/>
          <w:szCs w:val="24"/>
        </w:rPr>
        <w:t>Ведомственная структура расходов бюджета Буготакского сельсовета Тогучинского района Но</w:t>
      </w:r>
      <w:r>
        <w:rPr>
          <w:rFonts w:ascii="Times New Roman" w:hAnsi="Times New Roman"/>
          <w:sz w:val="24"/>
          <w:szCs w:val="24"/>
        </w:rPr>
        <w:t>восибирской области на 2018</w:t>
      </w:r>
      <w:r w:rsidRPr="003619D8">
        <w:rPr>
          <w:rFonts w:ascii="Times New Roman" w:hAnsi="Times New Roman"/>
          <w:sz w:val="24"/>
          <w:szCs w:val="24"/>
        </w:rPr>
        <w:t xml:space="preserve"> год</w:t>
      </w:r>
      <w:r w:rsidR="00A25328" w:rsidRPr="00A25328">
        <w:rPr>
          <w:rFonts w:ascii="Times New Roman" w:hAnsi="Times New Roman"/>
          <w:sz w:val="20"/>
          <w:szCs w:val="20"/>
        </w:rPr>
        <w:t xml:space="preserve">                                                 </w:t>
      </w:r>
    </w:p>
    <w:p w:rsidR="00A25328" w:rsidRPr="00A25328" w:rsidRDefault="005625D9" w:rsidP="00A25328">
      <w:pPr>
        <w:spacing w:after="0" w:line="240" w:lineRule="auto"/>
        <w:rPr>
          <w:rFonts w:ascii="Times New Roman" w:hAnsi="Times New Roman"/>
          <w:sz w:val="20"/>
          <w:szCs w:val="20"/>
        </w:rPr>
      </w:pPr>
      <w:r>
        <w:rPr>
          <w:rFonts w:ascii="Times New Roman" w:hAnsi="Times New Roman"/>
          <w:sz w:val="20"/>
          <w:szCs w:val="20"/>
        </w:rPr>
        <w:t xml:space="preserve">                                                                                                                                                                    </w:t>
      </w:r>
      <w:r w:rsidR="00A25328" w:rsidRPr="00A25328">
        <w:rPr>
          <w:rFonts w:ascii="Times New Roman" w:hAnsi="Times New Roman"/>
          <w:sz w:val="20"/>
          <w:szCs w:val="20"/>
        </w:rPr>
        <w:t>Таблица 1</w:t>
      </w:r>
    </w:p>
    <w:p w:rsidR="00A25328" w:rsidRPr="00A25328" w:rsidRDefault="005625D9" w:rsidP="00A25328">
      <w:pPr>
        <w:tabs>
          <w:tab w:val="right" w:pos="9355"/>
        </w:tabs>
        <w:spacing w:after="0" w:line="240" w:lineRule="auto"/>
        <w:rPr>
          <w:rFonts w:ascii="Times New Roman" w:hAnsi="Times New Roman"/>
          <w:sz w:val="20"/>
          <w:szCs w:val="20"/>
        </w:rPr>
      </w:pPr>
      <w:r>
        <w:rPr>
          <w:rFonts w:ascii="Times New Roman" w:hAnsi="Times New Roman"/>
          <w:sz w:val="20"/>
          <w:szCs w:val="20"/>
        </w:rPr>
        <w:tab/>
        <w:t xml:space="preserve">           (</w:t>
      </w:r>
      <w:proofErr w:type="spellStart"/>
      <w:r>
        <w:rPr>
          <w:rFonts w:ascii="Times New Roman" w:hAnsi="Times New Roman"/>
          <w:sz w:val="20"/>
          <w:szCs w:val="20"/>
        </w:rPr>
        <w:t>тыс</w:t>
      </w:r>
      <w:proofErr w:type="gramStart"/>
      <w:r>
        <w:rPr>
          <w:rFonts w:ascii="Times New Roman" w:hAnsi="Times New Roman"/>
          <w:sz w:val="20"/>
          <w:szCs w:val="20"/>
        </w:rPr>
        <w:t>.р</w:t>
      </w:r>
      <w:proofErr w:type="gramEnd"/>
      <w:r>
        <w:rPr>
          <w:rFonts w:ascii="Times New Roman" w:hAnsi="Times New Roman"/>
          <w:sz w:val="20"/>
          <w:szCs w:val="20"/>
        </w:rPr>
        <w:t>ублей</w:t>
      </w:r>
      <w:proofErr w:type="spellEnd"/>
      <w:r>
        <w:rPr>
          <w:rFonts w:ascii="Times New Roman" w:hAnsi="Times New Roman"/>
          <w:sz w:val="20"/>
          <w:szCs w:val="20"/>
        </w:rPr>
        <w:t>)</w:t>
      </w:r>
    </w:p>
    <w:tbl>
      <w:tblPr>
        <w:tblW w:w="960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11"/>
        <w:gridCol w:w="652"/>
        <w:gridCol w:w="40"/>
        <w:gridCol w:w="580"/>
        <w:gridCol w:w="12"/>
        <w:gridCol w:w="604"/>
        <w:gridCol w:w="12"/>
        <w:gridCol w:w="1249"/>
        <w:gridCol w:w="12"/>
        <w:gridCol w:w="647"/>
        <w:gridCol w:w="12"/>
        <w:gridCol w:w="1553"/>
        <w:gridCol w:w="11"/>
      </w:tblGrid>
      <w:tr w:rsidR="00A25328" w:rsidRPr="00A25328" w:rsidTr="00A25328">
        <w:trPr>
          <w:trHeight w:val="27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Наименование</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ГРБС</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РЗ</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proofErr w:type="gramStart"/>
            <w:r w:rsidRPr="00A25328">
              <w:rPr>
                <w:rFonts w:ascii="Times New Roman" w:hAnsi="Times New Roman"/>
                <w:sz w:val="20"/>
                <w:szCs w:val="20"/>
              </w:rPr>
              <w:t>ПР</w:t>
            </w:r>
            <w:proofErr w:type="gramEnd"/>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КЦСР</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КВР   </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сумма</w:t>
            </w:r>
          </w:p>
        </w:tc>
      </w:tr>
      <w:tr w:rsidR="00A25328" w:rsidRPr="00A25328" w:rsidTr="00A25328">
        <w:trPr>
          <w:trHeight w:val="176"/>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6</w:t>
            </w:r>
          </w:p>
        </w:tc>
      </w:tr>
      <w:tr w:rsidR="00A25328" w:rsidRPr="00A25328" w:rsidTr="00A25328">
        <w:trPr>
          <w:trHeight w:val="274"/>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Общегосударственные вопросы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 xml:space="preserve"> 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3510,7</w:t>
            </w:r>
          </w:p>
        </w:tc>
      </w:tr>
      <w:tr w:rsidR="00A25328" w:rsidRPr="00A25328" w:rsidTr="00A25328">
        <w:trPr>
          <w:trHeight w:val="21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469,3</w:t>
            </w:r>
          </w:p>
        </w:tc>
      </w:tr>
      <w:tr w:rsidR="00A25328" w:rsidRPr="00A25328" w:rsidTr="00A25328">
        <w:trPr>
          <w:trHeight w:val="192"/>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Глава муниципального образования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8800002110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469,3</w:t>
            </w:r>
          </w:p>
        </w:tc>
      </w:tr>
      <w:tr w:rsidR="00A25328" w:rsidRPr="00A25328" w:rsidTr="00A25328">
        <w:trPr>
          <w:trHeight w:val="1159"/>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8800002110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469,3</w:t>
            </w:r>
          </w:p>
        </w:tc>
      </w:tr>
      <w:tr w:rsidR="00A25328" w:rsidRPr="00A25328" w:rsidTr="00A25328">
        <w:trPr>
          <w:trHeight w:val="20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8800002110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469,3</w:t>
            </w:r>
          </w:p>
        </w:tc>
      </w:tr>
      <w:tr w:rsidR="00A25328" w:rsidRPr="00A25328" w:rsidTr="00A25328">
        <w:trPr>
          <w:trHeight w:val="30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2809,57</w:t>
            </w:r>
          </w:p>
        </w:tc>
      </w:tr>
      <w:tr w:rsidR="00A25328" w:rsidRPr="00A25328" w:rsidTr="00A25328">
        <w:trPr>
          <w:trHeight w:val="36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lastRenderedPageBreak/>
              <w:t xml:space="preserve">Руководство и управление в сфере установленных </w:t>
            </w:r>
            <w:proofErr w:type="gramStart"/>
            <w:r w:rsidRPr="00A25328">
              <w:rPr>
                <w:rFonts w:ascii="Times New Roman" w:hAnsi="Times New Roman"/>
                <w:b/>
                <w:i/>
                <w:sz w:val="20"/>
                <w:szCs w:val="20"/>
              </w:rPr>
              <w:t>функций органов государственной власти субъектов Российской  Федерации</w:t>
            </w:r>
            <w:proofErr w:type="gramEnd"/>
            <w:r w:rsidRPr="00A25328">
              <w:rPr>
                <w:rFonts w:ascii="Times New Roman" w:hAnsi="Times New Roman"/>
                <w:b/>
                <w:i/>
                <w:sz w:val="20"/>
                <w:szCs w:val="20"/>
              </w:rPr>
              <w:t xml:space="preserve"> и органов местного самоуправления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2809,57</w:t>
            </w:r>
          </w:p>
        </w:tc>
      </w:tr>
      <w:tr w:rsidR="00A25328" w:rsidRPr="00A25328" w:rsidTr="00A25328">
        <w:trPr>
          <w:trHeight w:val="1134"/>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8800000110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1871,3</w:t>
            </w:r>
          </w:p>
        </w:tc>
      </w:tr>
      <w:tr w:rsidR="00A25328" w:rsidRPr="00A25328" w:rsidTr="00A25328">
        <w:trPr>
          <w:trHeight w:val="233"/>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8800000110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1871,3</w:t>
            </w:r>
          </w:p>
        </w:tc>
      </w:tr>
      <w:tr w:rsidR="00A25328" w:rsidRPr="00A25328" w:rsidTr="00A25328">
        <w:trPr>
          <w:trHeight w:val="446"/>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889,8</w:t>
            </w:r>
          </w:p>
        </w:tc>
      </w:tr>
      <w:tr w:rsidR="00A25328" w:rsidRPr="00A25328" w:rsidTr="00A25328">
        <w:trPr>
          <w:trHeight w:val="231"/>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889,8</w:t>
            </w:r>
          </w:p>
        </w:tc>
      </w:tr>
      <w:tr w:rsidR="00A25328" w:rsidRPr="00A25328" w:rsidTr="00A25328">
        <w:trPr>
          <w:trHeight w:val="229"/>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48,4</w:t>
            </w:r>
          </w:p>
        </w:tc>
      </w:tr>
      <w:tr w:rsidR="00A25328" w:rsidRPr="00A25328" w:rsidTr="00A25328">
        <w:trPr>
          <w:trHeight w:val="21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Уплата налогов, сборов и иных платежей</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850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48,4</w:t>
            </w:r>
          </w:p>
        </w:tc>
      </w:tr>
      <w:tr w:rsidR="00A25328" w:rsidRPr="00A25328" w:rsidTr="00A25328">
        <w:trPr>
          <w:trHeight w:val="31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Осуществление отдельных полномочий НСО по решению вопросов в сфере административных правонарушений</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0500070190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r>
      <w:tr w:rsidR="00A25328" w:rsidRPr="00A25328" w:rsidTr="00A25328">
        <w:trPr>
          <w:trHeight w:val="459"/>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0500070190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r>
      <w:tr w:rsidR="00A25328" w:rsidRPr="00A25328" w:rsidTr="00A25328">
        <w:trPr>
          <w:trHeight w:val="21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0500070190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r>
      <w:tr w:rsidR="00A25328" w:rsidRPr="00A25328" w:rsidTr="00A25328">
        <w:trPr>
          <w:trHeight w:val="21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06</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24,93</w:t>
            </w:r>
          </w:p>
        </w:tc>
      </w:tr>
      <w:tr w:rsidR="00A25328" w:rsidRPr="00A25328" w:rsidTr="00A25328">
        <w:trPr>
          <w:trHeight w:val="183"/>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Расходы на обеспечение функций органов местного самоуправления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06</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8800002040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24,93</w:t>
            </w:r>
          </w:p>
        </w:tc>
      </w:tr>
      <w:tr w:rsidR="00A25328" w:rsidRPr="00A25328" w:rsidTr="00A25328">
        <w:trPr>
          <w:trHeight w:val="192"/>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Межбюджетные трансферты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06</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24,93</w:t>
            </w:r>
          </w:p>
        </w:tc>
      </w:tr>
      <w:tr w:rsidR="00A25328" w:rsidRPr="00A25328" w:rsidTr="00A25328">
        <w:trPr>
          <w:trHeight w:val="25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межбюджетные трансферты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06</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24,93</w:t>
            </w:r>
          </w:p>
        </w:tc>
      </w:tr>
      <w:tr w:rsidR="00A25328" w:rsidRPr="00A25328" w:rsidTr="00A25328">
        <w:trPr>
          <w:trHeight w:val="297"/>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Другие общегосударственные вопросы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206,9</w:t>
            </w:r>
          </w:p>
        </w:tc>
      </w:tr>
      <w:tr w:rsidR="00A25328" w:rsidRPr="00A25328" w:rsidTr="00A25328">
        <w:trPr>
          <w:trHeight w:val="28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Оценка недвижимости, признание прав и регулирование отношений по государственной и муниципальной собственности в части иного имущества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8800009020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206,9</w:t>
            </w:r>
          </w:p>
        </w:tc>
      </w:tr>
      <w:tr w:rsidR="00A25328" w:rsidRPr="00A25328" w:rsidTr="00A25328">
        <w:trPr>
          <w:trHeight w:val="459"/>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8800009020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206,9</w:t>
            </w:r>
          </w:p>
        </w:tc>
      </w:tr>
      <w:tr w:rsidR="00A25328" w:rsidRPr="00A25328" w:rsidTr="00A25328">
        <w:trPr>
          <w:trHeight w:val="21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8800009020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206,9</w:t>
            </w:r>
          </w:p>
        </w:tc>
      </w:tr>
      <w:tr w:rsidR="00A25328" w:rsidRPr="00A25328" w:rsidTr="00A25328">
        <w:trPr>
          <w:trHeight w:val="27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Национальная оборона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80,68</w:t>
            </w:r>
          </w:p>
        </w:tc>
      </w:tr>
      <w:tr w:rsidR="00A25328" w:rsidRPr="00A25328" w:rsidTr="00A25328">
        <w:trPr>
          <w:trHeight w:val="21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Мобилизационная и вневойсковая подготовка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80,68</w:t>
            </w:r>
          </w:p>
        </w:tc>
      </w:tr>
      <w:tr w:rsidR="00A25328" w:rsidRPr="00A25328" w:rsidTr="00A25328">
        <w:trPr>
          <w:trHeight w:val="68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Осуществление первичного воинского учета на территориях, где отсутствуют военные комиссариаты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9900051180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80,68</w:t>
            </w:r>
          </w:p>
        </w:tc>
      </w:tr>
      <w:tr w:rsidR="00A25328" w:rsidRPr="00A25328" w:rsidTr="00A25328">
        <w:trPr>
          <w:trHeight w:val="1096"/>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sz w:val="20"/>
                <w:szCs w:val="20"/>
              </w:rPr>
              <w:t>9900051180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79,58</w:t>
            </w:r>
          </w:p>
        </w:tc>
      </w:tr>
      <w:tr w:rsidR="00A25328" w:rsidRPr="00A25328" w:rsidTr="00A25328">
        <w:trPr>
          <w:trHeight w:val="271"/>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9900051180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79,58</w:t>
            </w:r>
          </w:p>
        </w:tc>
      </w:tr>
      <w:tr w:rsidR="00A25328" w:rsidRPr="00A25328" w:rsidTr="00A25328">
        <w:trPr>
          <w:trHeight w:val="446"/>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9900051180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1,1</w:t>
            </w:r>
          </w:p>
        </w:tc>
      </w:tr>
      <w:tr w:rsidR="00A25328" w:rsidRPr="00A25328" w:rsidTr="00A25328">
        <w:trPr>
          <w:trHeight w:val="231"/>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9900051180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w:t>
            </w:r>
          </w:p>
        </w:tc>
      </w:tr>
      <w:tr w:rsidR="00A25328" w:rsidRPr="00A25328" w:rsidTr="00A25328">
        <w:trPr>
          <w:trHeight w:val="267"/>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lastRenderedPageBreak/>
              <w:t>Национальная безопасность и правоохранительная деятельность</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03</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1,0</w:t>
            </w:r>
          </w:p>
        </w:tc>
      </w:tr>
      <w:tr w:rsidR="00A25328" w:rsidRPr="00A25328" w:rsidTr="00A25328">
        <w:trPr>
          <w:trHeight w:val="14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Подготовка населения и организаций к действиям в чрезвычайной ситуации в мирное и военное время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03</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8800002190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1,0</w:t>
            </w:r>
          </w:p>
        </w:tc>
      </w:tr>
      <w:tr w:rsidR="00A25328" w:rsidRPr="00A25328" w:rsidTr="00A25328">
        <w:trPr>
          <w:trHeight w:val="433"/>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8800002190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w:t>
            </w:r>
          </w:p>
        </w:tc>
      </w:tr>
      <w:tr w:rsidR="00A25328" w:rsidRPr="00A25328" w:rsidTr="00A25328">
        <w:trPr>
          <w:trHeight w:val="244"/>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8800002190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w:t>
            </w:r>
          </w:p>
        </w:tc>
      </w:tr>
      <w:tr w:rsidR="00A25328" w:rsidRPr="00A25328" w:rsidTr="00A25328">
        <w:trPr>
          <w:trHeight w:val="136"/>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Национальная экономика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4332,9</w:t>
            </w:r>
          </w:p>
        </w:tc>
      </w:tr>
      <w:tr w:rsidR="00A25328" w:rsidRPr="00A25328" w:rsidTr="00A25328">
        <w:trPr>
          <w:trHeight w:val="22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Дорожное хозяйство (дорожные фонды)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4332,9</w:t>
            </w:r>
          </w:p>
        </w:tc>
      </w:tr>
      <w:tr w:rsidR="00A25328" w:rsidRPr="00A25328" w:rsidTr="00A25328">
        <w:trPr>
          <w:trHeight w:val="20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Поддержка дорожного хозяйства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8800003010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3280,3</w:t>
            </w:r>
          </w:p>
        </w:tc>
      </w:tr>
      <w:tr w:rsidR="00A25328" w:rsidRPr="00A25328" w:rsidTr="00A25328">
        <w:trPr>
          <w:trHeight w:val="484"/>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8800003010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3280,3</w:t>
            </w:r>
          </w:p>
        </w:tc>
      </w:tr>
      <w:tr w:rsidR="00A25328" w:rsidRPr="00A25328" w:rsidTr="00A25328">
        <w:trPr>
          <w:trHeight w:val="40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8800003010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3280,3</w:t>
            </w:r>
          </w:p>
        </w:tc>
      </w:tr>
      <w:tr w:rsidR="00A25328" w:rsidRPr="00A25328" w:rsidTr="00A25328">
        <w:trPr>
          <w:trHeight w:val="513"/>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Реализация мероприятий госпрограммы «Развитие автомобильных дорог регионального, межмуниципального и местного значения в Новосибирской области в 2012-2015 годах» за счет средств областного бюджета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6100070760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1000,0</w:t>
            </w:r>
          </w:p>
        </w:tc>
      </w:tr>
      <w:tr w:rsidR="00A25328" w:rsidRPr="00A25328" w:rsidTr="00A25328">
        <w:trPr>
          <w:trHeight w:val="102"/>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1000,0</w:t>
            </w:r>
          </w:p>
        </w:tc>
      </w:tr>
      <w:tr w:rsidR="00A25328" w:rsidRPr="00A25328" w:rsidTr="00A25328">
        <w:trPr>
          <w:trHeight w:val="11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1000,0</w:t>
            </w:r>
          </w:p>
        </w:tc>
      </w:tr>
      <w:tr w:rsidR="00A25328" w:rsidRPr="00A25328" w:rsidTr="00A25328">
        <w:trPr>
          <w:trHeight w:val="25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color w:val="FF0000"/>
                <w:sz w:val="20"/>
                <w:szCs w:val="20"/>
              </w:rPr>
            </w:pPr>
            <w:proofErr w:type="spellStart"/>
            <w:r w:rsidRPr="00A25328">
              <w:rPr>
                <w:rFonts w:ascii="Times New Roman" w:hAnsi="Times New Roman"/>
                <w:b/>
                <w:i/>
                <w:sz w:val="20"/>
                <w:szCs w:val="20"/>
              </w:rPr>
              <w:t>Софинансирование</w:t>
            </w:r>
            <w:proofErr w:type="spellEnd"/>
            <w:r w:rsidRPr="00A25328">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2012-2015 годах» за счет средств местного бюджета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6100070766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52,631</w:t>
            </w:r>
          </w:p>
        </w:tc>
      </w:tr>
      <w:tr w:rsidR="00A25328" w:rsidRPr="00A25328" w:rsidTr="00A25328">
        <w:trPr>
          <w:trHeight w:val="17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52,631</w:t>
            </w:r>
          </w:p>
        </w:tc>
      </w:tr>
      <w:tr w:rsidR="00A25328" w:rsidRPr="00A25328" w:rsidTr="00A25328">
        <w:trPr>
          <w:trHeight w:val="179"/>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52,631</w:t>
            </w:r>
          </w:p>
        </w:tc>
      </w:tr>
      <w:tr w:rsidR="00A25328" w:rsidRPr="00A25328" w:rsidTr="00A25328">
        <w:trPr>
          <w:trHeight w:val="283"/>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Жилищно-коммунальное хозяйство</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739,11</w:t>
            </w:r>
          </w:p>
        </w:tc>
      </w:tr>
      <w:tr w:rsidR="00A25328" w:rsidRPr="00A25328" w:rsidTr="00A25328">
        <w:trPr>
          <w:trHeight w:val="21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sz w:val="20"/>
                <w:szCs w:val="20"/>
              </w:rPr>
              <w:t>Жилищное хозяйство</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31,17</w:t>
            </w:r>
          </w:p>
        </w:tc>
      </w:tr>
      <w:tr w:rsidR="00A25328" w:rsidRPr="00A25328" w:rsidTr="00A25328">
        <w:trPr>
          <w:trHeight w:val="28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Мероприятия в области жилищного хозяйства</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8800003530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31,17</w:t>
            </w:r>
          </w:p>
        </w:tc>
      </w:tr>
      <w:tr w:rsidR="00A25328" w:rsidRPr="00A25328" w:rsidTr="00A25328">
        <w:trPr>
          <w:trHeight w:val="446"/>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8800003530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31,17</w:t>
            </w:r>
          </w:p>
        </w:tc>
      </w:tr>
      <w:tr w:rsidR="00A25328" w:rsidRPr="00A25328" w:rsidTr="00A25328">
        <w:trPr>
          <w:trHeight w:val="516"/>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8800003530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31,17</w:t>
            </w:r>
          </w:p>
        </w:tc>
      </w:tr>
      <w:tr w:rsidR="00A25328" w:rsidRPr="00A25328" w:rsidTr="00A25328">
        <w:trPr>
          <w:trHeight w:val="21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Коммунальное  хозяйство</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317,95</w:t>
            </w:r>
          </w:p>
        </w:tc>
      </w:tr>
      <w:tr w:rsidR="00A25328" w:rsidRPr="00A25328" w:rsidTr="00A25328">
        <w:trPr>
          <w:trHeight w:val="229"/>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Реализация мероприятий по подготовке объектов ЖКХ НСО к работе в осенне-зимний период под</w:t>
            </w:r>
            <w:r w:rsidR="005625D9">
              <w:rPr>
                <w:rFonts w:ascii="Times New Roman" w:hAnsi="Times New Roman"/>
                <w:b/>
                <w:i/>
                <w:sz w:val="20"/>
                <w:szCs w:val="20"/>
              </w:rPr>
              <w:t>п</w:t>
            </w:r>
            <w:r w:rsidRPr="00A25328">
              <w:rPr>
                <w:rFonts w:ascii="Times New Roman" w:hAnsi="Times New Roman"/>
                <w:b/>
                <w:i/>
                <w:sz w:val="20"/>
                <w:szCs w:val="20"/>
              </w:rPr>
              <w:t>рограммы «Безопасность жилищно-коммунального хозяйства» государственной программы НСО «Жилищно-коммунальное хозяйство НСО в 2015-2020 годах»</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0910070810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297,3</w:t>
            </w:r>
          </w:p>
        </w:tc>
      </w:tr>
      <w:tr w:rsidR="00A25328" w:rsidRPr="00A25328" w:rsidTr="00A25328">
        <w:trPr>
          <w:trHeight w:val="242"/>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0910070810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297,3</w:t>
            </w:r>
          </w:p>
        </w:tc>
      </w:tr>
      <w:tr w:rsidR="00A25328" w:rsidRPr="00A25328" w:rsidTr="00A25328">
        <w:trPr>
          <w:trHeight w:val="191"/>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Субсидии юридическим лицам (кроме неком</w:t>
            </w:r>
            <w:r w:rsidR="005625D9">
              <w:rPr>
                <w:rFonts w:ascii="Times New Roman" w:hAnsi="Times New Roman"/>
                <w:i/>
                <w:sz w:val="20"/>
                <w:szCs w:val="20"/>
              </w:rPr>
              <w:t>м</w:t>
            </w:r>
            <w:r w:rsidRPr="00A25328">
              <w:rPr>
                <w:rFonts w:ascii="Times New Roman" w:hAnsi="Times New Roman"/>
                <w:i/>
                <w:sz w:val="20"/>
                <w:szCs w:val="20"/>
              </w:rPr>
              <w:t>ерческих организаций), индивидуальным организациям, физическим лицам-производителям товаров, работ, услуг</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0910070810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810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297,3</w:t>
            </w:r>
          </w:p>
        </w:tc>
      </w:tr>
      <w:tr w:rsidR="00A25328" w:rsidRPr="00A25328" w:rsidTr="00A25328">
        <w:trPr>
          <w:trHeight w:val="217"/>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proofErr w:type="spellStart"/>
            <w:r w:rsidRPr="00A25328">
              <w:rPr>
                <w:rFonts w:ascii="Times New Roman" w:hAnsi="Times New Roman"/>
                <w:b/>
                <w:i/>
                <w:sz w:val="20"/>
                <w:szCs w:val="20"/>
              </w:rPr>
              <w:t>Софинансирование</w:t>
            </w:r>
            <w:proofErr w:type="spellEnd"/>
            <w:r w:rsidRPr="00A25328">
              <w:rPr>
                <w:rFonts w:ascii="Times New Roman" w:hAnsi="Times New Roman"/>
                <w:b/>
                <w:i/>
                <w:sz w:val="20"/>
                <w:szCs w:val="20"/>
              </w:rPr>
              <w:t xml:space="preserve"> мероприятий по подготовке объектов ЖКХ НСО к работе в осенне-зимний период под</w:t>
            </w:r>
            <w:r w:rsidR="005625D9">
              <w:rPr>
                <w:rFonts w:ascii="Times New Roman" w:hAnsi="Times New Roman"/>
                <w:b/>
                <w:i/>
                <w:sz w:val="20"/>
                <w:szCs w:val="20"/>
              </w:rPr>
              <w:t>п</w:t>
            </w:r>
            <w:r w:rsidRPr="00A25328">
              <w:rPr>
                <w:rFonts w:ascii="Times New Roman" w:hAnsi="Times New Roman"/>
                <w:b/>
                <w:i/>
                <w:sz w:val="20"/>
                <w:szCs w:val="20"/>
              </w:rPr>
              <w:t xml:space="preserve">рограммы «Безопасность жилищно-коммунального </w:t>
            </w:r>
            <w:r w:rsidRPr="00A25328">
              <w:rPr>
                <w:rFonts w:ascii="Times New Roman" w:hAnsi="Times New Roman"/>
                <w:b/>
                <w:i/>
                <w:sz w:val="20"/>
                <w:szCs w:val="20"/>
              </w:rPr>
              <w:lastRenderedPageBreak/>
              <w:t>хозяйства» государственной программы НСО «Жилищно-коммунальное хозяйство НСО в 2015-2020 годах»</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lastRenderedPageBreak/>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0910070816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15,65</w:t>
            </w:r>
          </w:p>
        </w:tc>
      </w:tr>
      <w:tr w:rsidR="00A25328" w:rsidRPr="00A25328" w:rsidTr="00A25328">
        <w:trPr>
          <w:trHeight w:val="241"/>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lastRenderedPageBreak/>
              <w:t>Иные бюджетные ассигнования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0910070816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15,65</w:t>
            </w:r>
          </w:p>
        </w:tc>
      </w:tr>
      <w:tr w:rsidR="00A25328" w:rsidRPr="00A25328" w:rsidTr="00A25328">
        <w:trPr>
          <w:trHeight w:val="930"/>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Субсидии юридическим лицам (кроме неком</w:t>
            </w:r>
            <w:r w:rsidR="005625D9">
              <w:rPr>
                <w:rFonts w:ascii="Times New Roman" w:hAnsi="Times New Roman"/>
                <w:i/>
                <w:sz w:val="20"/>
                <w:szCs w:val="20"/>
              </w:rPr>
              <w:t>м</w:t>
            </w:r>
            <w:r w:rsidRPr="00A25328">
              <w:rPr>
                <w:rFonts w:ascii="Times New Roman" w:hAnsi="Times New Roman"/>
                <w:i/>
                <w:sz w:val="20"/>
                <w:szCs w:val="20"/>
              </w:rPr>
              <w:t>ерческих организаций), индивидуальным организациям, физическим лицам-производителям товаров, работ, услуг</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0910070816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810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15,65</w:t>
            </w:r>
          </w:p>
        </w:tc>
      </w:tr>
      <w:tr w:rsidR="00A25328" w:rsidRPr="00A25328" w:rsidTr="00A25328">
        <w:trPr>
          <w:trHeight w:val="102"/>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Реализация мероприятий муниципальной целевой программы «Развитие газификации Тогучинского района Новосибирской области на 2017-2020 годы»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1600007950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5,0</w:t>
            </w:r>
          </w:p>
        </w:tc>
      </w:tr>
      <w:tr w:rsidR="00A25328" w:rsidRPr="00A25328" w:rsidTr="00A25328">
        <w:trPr>
          <w:trHeight w:val="102"/>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Межбюджетные трансферты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1600007950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w:t>
            </w:r>
          </w:p>
        </w:tc>
      </w:tr>
      <w:tr w:rsidR="00A25328" w:rsidRPr="00A25328" w:rsidTr="00A25328">
        <w:trPr>
          <w:trHeight w:val="102"/>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межбюджетные трансферты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1600007950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w:t>
            </w:r>
          </w:p>
        </w:tc>
      </w:tr>
      <w:tr w:rsidR="00A25328" w:rsidRPr="00A25328" w:rsidTr="00A25328">
        <w:trPr>
          <w:trHeight w:val="10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Благоустройство</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389,99</w:t>
            </w:r>
          </w:p>
        </w:tc>
      </w:tr>
      <w:tr w:rsidR="00A25328" w:rsidRPr="00A25328" w:rsidTr="00A25328">
        <w:trPr>
          <w:trHeight w:val="204"/>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Уличное освещение</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8800006010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389,99</w:t>
            </w:r>
          </w:p>
        </w:tc>
      </w:tr>
      <w:tr w:rsidR="00A25328" w:rsidRPr="00A25328" w:rsidTr="00A25328">
        <w:trPr>
          <w:trHeight w:val="471"/>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8800006010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389,99</w:t>
            </w:r>
          </w:p>
        </w:tc>
      </w:tr>
      <w:tr w:rsidR="00A25328" w:rsidRPr="00A25328" w:rsidTr="00A25328">
        <w:trPr>
          <w:trHeight w:val="509"/>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8800006010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389,99</w:t>
            </w:r>
          </w:p>
        </w:tc>
      </w:tr>
      <w:tr w:rsidR="00A25328" w:rsidRPr="00A25328" w:rsidTr="00A25328">
        <w:trPr>
          <w:trHeight w:val="98"/>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Культура</w:t>
            </w:r>
            <w:proofErr w:type="gramStart"/>
            <w:r w:rsidRPr="00A25328">
              <w:rPr>
                <w:rFonts w:ascii="Times New Roman" w:hAnsi="Times New Roman"/>
                <w:b/>
                <w:sz w:val="20"/>
                <w:szCs w:val="20"/>
              </w:rPr>
              <w:t xml:space="preserve"> ,</w:t>
            </w:r>
            <w:proofErr w:type="gramEnd"/>
            <w:r w:rsidRPr="00A25328">
              <w:rPr>
                <w:rFonts w:ascii="Times New Roman" w:hAnsi="Times New Roman"/>
                <w:b/>
                <w:sz w:val="20"/>
                <w:szCs w:val="20"/>
              </w:rPr>
              <w:t xml:space="preserve"> кинематография</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3233,45</w:t>
            </w:r>
          </w:p>
        </w:tc>
      </w:tr>
      <w:tr w:rsidR="00A25328" w:rsidRPr="00A25328" w:rsidTr="00A25328">
        <w:trPr>
          <w:trHeight w:val="283"/>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 xml:space="preserve">Культура </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3233,45</w:t>
            </w:r>
          </w:p>
        </w:tc>
      </w:tr>
      <w:tr w:rsidR="00A25328" w:rsidRPr="00A25328" w:rsidTr="00A25328">
        <w:trPr>
          <w:trHeight w:val="20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Государственная поддержка лучших работников муниципальных учреждений культуры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lang w:val="en-US"/>
              </w:rPr>
              <w:t>11000R5194</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50,0</w:t>
            </w:r>
          </w:p>
        </w:tc>
      </w:tr>
      <w:tr w:rsidR="00A25328" w:rsidRPr="00A25328" w:rsidTr="00A25328">
        <w:trPr>
          <w:trHeight w:val="204"/>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Социальное обеспечение и иные выплаты населению</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lang w:val="en-US"/>
              </w:rPr>
              <w:t>11000R5194</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r>
      <w:tr w:rsidR="00A25328" w:rsidRPr="00A25328" w:rsidTr="00A25328">
        <w:trPr>
          <w:trHeight w:val="255"/>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Премии и гранты</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lang w:val="en-US"/>
              </w:rPr>
              <w:t>11000R5194</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350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r>
      <w:tr w:rsidR="00A25328" w:rsidRPr="00A25328" w:rsidTr="00A25328">
        <w:trPr>
          <w:trHeight w:val="74"/>
        </w:trPr>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Мероприятия в сфере культуры, кинематографии</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8800004400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2607,06</w:t>
            </w:r>
          </w:p>
        </w:tc>
      </w:tr>
      <w:tr w:rsidR="00A25328" w:rsidRPr="00A25328" w:rsidTr="00A25328">
        <w:trPr>
          <w:gridAfter w:val="1"/>
          <w:wAfter w:w="11" w:type="dxa"/>
          <w:trHeight w:val="1134"/>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2077,02</w:t>
            </w:r>
          </w:p>
        </w:tc>
      </w:tr>
      <w:tr w:rsidR="00A25328" w:rsidRPr="00A25328" w:rsidTr="00A25328">
        <w:trPr>
          <w:gridAfter w:val="1"/>
          <w:wAfter w:w="11" w:type="dxa"/>
          <w:trHeight w:val="233"/>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казенных учреждений</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2077,02</w:t>
            </w:r>
          </w:p>
        </w:tc>
      </w:tr>
      <w:tr w:rsidR="00A25328" w:rsidRPr="00A25328" w:rsidTr="00A25328">
        <w:trPr>
          <w:gridAfter w:val="1"/>
          <w:wAfter w:w="11" w:type="dxa"/>
          <w:trHeight w:val="446"/>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8800004400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481,86</w:t>
            </w:r>
          </w:p>
        </w:tc>
      </w:tr>
      <w:tr w:rsidR="00A25328" w:rsidRPr="00A25328" w:rsidTr="00A25328">
        <w:trPr>
          <w:gridAfter w:val="1"/>
          <w:wAfter w:w="11" w:type="dxa"/>
          <w:trHeight w:val="471"/>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481,86</w:t>
            </w:r>
          </w:p>
        </w:tc>
      </w:tr>
      <w:tr w:rsidR="00A25328" w:rsidRPr="00A25328" w:rsidTr="00A25328">
        <w:trPr>
          <w:gridAfter w:val="1"/>
          <w:wAfter w:w="11" w:type="dxa"/>
          <w:trHeight w:val="102"/>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8800004400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w:t>
            </w:r>
          </w:p>
        </w:tc>
      </w:tr>
      <w:tr w:rsidR="00A25328" w:rsidRPr="00A25328" w:rsidTr="00A25328">
        <w:trPr>
          <w:gridAfter w:val="1"/>
          <w:wAfter w:w="11" w:type="dxa"/>
          <w:trHeight w:val="246"/>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Уплата налогов, сборов и иных платежей</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8800004400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850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w:t>
            </w:r>
          </w:p>
        </w:tc>
      </w:tr>
      <w:tr w:rsidR="00A25328" w:rsidRPr="00A25328" w:rsidTr="00A25328">
        <w:trPr>
          <w:gridAfter w:val="1"/>
          <w:wAfter w:w="11" w:type="dxa"/>
          <w:trHeight w:val="181"/>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 xml:space="preserve">Мероприятия по обеспечению сбалансированности местных бюджетов в рамках программы НСО «Управление государственными финансами в НСО на 2014-2019 годы» </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8800070510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570,59</w:t>
            </w:r>
          </w:p>
        </w:tc>
      </w:tr>
      <w:tr w:rsidR="00A25328" w:rsidRPr="00A25328" w:rsidTr="00A25328">
        <w:trPr>
          <w:gridAfter w:val="1"/>
          <w:wAfter w:w="11" w:type="dxa"/>
          <w:trHeight w:val="229"/>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8800070510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570,59</w:t>
            </w:r>
          </w:p>
        </w:tc>
      </w:tr>
      <w:tr w:rsidR="00A25328" w:rsidRPr="00A25328" w:rsidTr="00A25328">
        <w:trPr>
          <w:gridAfter w:val="1"/>
          <w:wAfter w:w="11" w:type="dxa"/>
          <w:trHeight w:val="217"/>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казенных учреждений</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8800070510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570,59</w:t>
            </w:r>
          </w:p>
        </w:tc>
      </w:tr>
      <w:tr w:rsidR="00A25328" w:rsidRPr="00A25328" w:rsidTr="00A25328">
        <w:trPr>
          <w:gridAfter w:val="1"/>
          <w:wAfter w:w="11" w:type="dxa"/>
          <w:trHeight w:val="216"/>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proofErr w:type="spellStart"/>
            <w:r w:rsidRPr="00A25328">
              <w:rPr>
                <w:rFonts w:ascii="Times New Roman" w:hAnsi="Times New Roman"/>
                <w:b/>
                <w:i/>
                <w:sz w:val="20"/>
                <w:szCs w:val="20"/>
              </w:rPr>
              <w:t>Софинансирование</w:t>
            </w:r>
            <w:proofErr w:type="spellEnd"/>
            <w:r w:rsidRPr="00A25328">
              <w:rPr>
                <w:rFonts w:ascii="Times New Roman" w:hAnsi="Times New Roman"/>
                <w:b/>
                <w:i/>
                <w:sz w:val="20"/>
                <w:szCs w:val="20"/>
              </w:rPr>
              <w:t xml:space="preserve"> мероприятия по обеспечению сбалансированности местных бюджетов в рамках программы НСО «Управление государственными финансами </w:t>
            </w:r>
            <w:r w:rsidRPr="00A25328">
              <w:rPr>
                <w:rFonts w:ascii="Times New Roman" w:hAnsi="Times New Roman"/>
                <w:b/>
                <w:i/>
                <w:sz w:val="20"/>
                <w:szCs w:val="20"/>
              </w:rPr>
              <w:lastRenderedPageBreak/>
              <w:t xml:space="preserve">в НСО на 2014-2019 годы» </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lastRenderedPageBreak/>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8800070516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5,8</w:t>
            </w:r>
          </w:p>
        </w:tc>
      </w:tr>
      <w:tr w:rsidR="00A25328" w:rsidRPr="00A25328" w:rsidTr="00A25328">
        <w:trPr>
          <w:gridAfter w:val="1"/>
          <w:wAfter w:w="11" w:type="dxa"/>
          <w:trHeight w:val="115"/>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8800070516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5,8</w:t>
            </w:r>
          </w:p>
        </w:tc>
      </w:tr>
      <w:tr w:rsidR="00A25328" w:rsidRPr="00A25328" w:rsidTr="00A25328">
        <w:trPr>
          <w:gridAfter w:val="1"/>
          <w:wAfter w:w="11" w:type="dxa"/>
          <w:trHeight w:val="127"/>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казенных учреждений</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08</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8800070516</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5,8</w:t>
            </w:r>
          </w:p>
        </w:tc>
      </w:tr>
      <w:tr w:rsidR="00A25328" w:rsidRPr="00A25328" w:rsidTr="00A25328">
        <w:trPr>
          <w:gridAfter w:val="1"/>
          <w:wAfter w:w="11" w:type="dxa"/>
          <w:trHeight w:val="74"/>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Социальная политика</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10</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00</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210,1</w:t>
            </w:r>
          </w:p>
        </w:tc>
      </w:tr>
      <w:tr w:rsidR="00A25328" w:rsidRPr="00A25328" w:rsidTr="00A25328">
        <w:trPr>
          <w:gridAfter w:val="1"/>
          <w:wAfter w:w="11" w:type="dxa"/>
          <w:trHeight w:val="185"/>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Пенсионное обеспечение</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10</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gridAfter w:val="1"/>
          <w:wAfter w:w="11" w:type="dxa"/>
          <w:trHeight w:val="315"/>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Доплаты к пенсиям, дополнительное пенсионное обеспечение</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10</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8800004910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gridAfter w:val="1"/>
          <w:wAfter w:w="11" w:type="dxa"/>
          <w:trHeight w:val="205"/>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Социальное обеспечение и иные выплаты населению</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8800004910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gridAfter w:val="1"/>
          <w:wAfter w:w="11" w:type="dxa"/>
          <w:trHeight w:val="407"/>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Публичные нормативные социальные выплаты гражданам</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555</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8800004910</w:t>
            </w: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gridAfter w:val="1"/>
          <w:wAfter w:w="11" w:type="dxa"/>
          <w:trHeight w:val="74"/>
        </w:trPr>
        <w:tc>
          <w:tcPr>
            <w:tcW w:w="42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ВСЕГО</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p>
        </w:tc>
        <w:tc>
          <w:tcPr>
            <w:tcW w:w="659"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12106,94</w:t>
            </w:r>
          </w:p>
        </w:tc>
      </w:tr>
    </w:tbl>
    <w:p w:rsidR="00A25328" w:rsidRPr="00A25328" w:rsidRDefault="00A25328" w:rsidP="00A25328">
      <w:pPr>
        <w:tabs>
          <w:tab w:val="right" w:pos="9355"/>
        </w:tabs>
        <w:spacing w:after="0" w:line="240" w:lineRule="auto"/>
        <w:rPr>
          <w:rFonts w:ascii="Times New Roman" w:hAnsi="Times New Roman"/>
          <w:sz w:val="20"/>
          <w:szCs w:val="20"/>
        </w:rPr>
      </w:pPr>
    </w:p>
    <w:p w:rsidR="00A25328" w:rsidRPr="00A25328" w:rsidRDefault="00A25328" w:rsidP="00A25328">
      <w:pPr>
        <w:tabs>
          <w:tab w:val="right" w:pos="9355"/>
        </w:tabs>
        <w:spacing w:after="0" w:line="240" w:lineRule="auto"/>
        <w:rPr>
          <w:rFonts w:ascii="Times New Roman" w:hAnsi="Times New Roman"/>
          <w:sz w:val="20"/>
          <w:szCs w:val="20"/>
        </w:rPr>
      </w:pP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0"/>
          <w:szCs w:val="20"/>
        </w:rPr>
        <w:t xml:space="preserve">                                                                            </w:t>
      </w:r>
      <w:r w:rsidR="005625D9">
        <w:rPr>
          <w:rFonts w:ascii="Times New Roman" w:hAnsi="Times New Roman"/>
          <w:sz w:val="20"/>
          <w:szCs w:val="20"/>
        </w:rPr>
        <w:t xml:space="preserve">       </w:t>
      </w:r>
      <w:r w:rsidRPr="00A25328">
        <w:rPr>
          <w:rFonts w:ascii="Times New Roman" w:hAnsi="Times New Roman"/>
          <w:sz w:val="24"/>
          <w:szCs w:val="24"/>
        </w:rPr>
        <w:t xml:space="preserve">Приложение 6  к решению 14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сессии 5 созыва от 26.12.2017 года</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 «О внесении изменений в решение 9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сессии пятого созыва Совета депутатов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 Буготакского сельсовета от 27.12.2016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года «О бюджете Буготакского сельсовета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Тогучинского района Новосибирской области                     </w:t>
      </w:r>
    </w:p>
    <w:p w:rsidR="00A25328" w:rsidRPr="005625D9" w:rsidRDefault="00A25328" w:rsidP="005625D9">
      <w:pPr>
        <w:spacing w:after="0" w:line="240" w:lineRule="auto"/>
        <w:jc w:val="both"/>
        <w:rPr>
          <w:rFonts w:ascii="Times New Roman" w:hAnsi="Times New Roman"/>
          <w:sz w:val="24"/>
          <w:szCs w:val="24"/>
        </w:rPr>
      </w:pPr>
      <w:r w:rsidRPr="00A25328">
        <w:rPr>
          <w:rFonts w:ascii="Times New Roman" w:hAnsi="Times New Roman"/>
          <w:sz w:val="24"/>
          <w:szCs w:val="24"/>
        </w:rPr>
        <w:t xml:space="preserve">                                                                          на 2017 год и п</w:t>
      </w:r>
      <w:r w:rsidR="005625D9">
        <w:rPr>
          <w:rFonts w:ascii="Times New Roman" w:hAnsi="Times New Roman"/>
          <w:sz w:val="24"/>
          <w:szCs w:val="24"/>
        </w:rPr>
        <w:t xml:space="preserve">лановый период  2018-2019 гг.» </w:t>
      </w:r>
    </w:p>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b/>
          <w:sz w:val="20"/>
          <w:szCs w:val="20"/>
        </w:rPr>
        <w:t>Источники  финансирования дефицита бюджета   Буготакского</w:t>
      </w:r>
    </w:p>
    <w:p w:rsidR="00A25328" w:rsidRPr="005625D9" w:rsidRDefault="00A25328" w:rsidP="005625D9">
      <w:pPr>
        <w:spacing w:after="0" w:line="240" w:lineRule="auto"/>
        <w:jc w:val="center"/>
        <w:rPr>
          <w:rFonts w:ascii="Times New Roman" w:hAnsi="Times New Roman"/>
          <w:b/>
          <w:sz w:val="20"/>
          <w:szCs w:val="20"/>
        </w:rPr>
      </w:pPr>
      <w:r w:rsidRPr="00A25328">
        <w:rPr>
          <w:rFonts w:ascii="Times New Roman" w:hAnsi="Times New Roman"/>
          <w:b/>
          <w:sz w:val="20"/>
          <w:szCs w:val="20"/>
        </w:rPr>
        <w:t>сельсовета Тогучинско</w:t>
      </w:r>
      <w:r w:rsidR="005625D9">
        <w:rPr>
          <w:rFonts w:ascii="Times New Roman" w:hAnsi="Times New Roman"/>
          <w:b/>
          <w:sz w:val="20"/>
          <w:szCs w:val="20"/>
        </w:rPr>
        <w:t>го района Новосибирской области</w:t>
      </w:r>
    </w:p>
    <w:p w:rsidR="00A25328" w:rsidRPr="00A25328" w:rsidRDefault="00A25328" w:rsidP="00A25328">
      <w:pPr>
        <w:spacing w:after="0" w:line="240" w:lineRule="auto"/>
        <w:jc w:val="right"/>
        <w:rPr>
          <w:rFonts w:ascii="Times New Roman" w:hAnsi="Times New Roman"/>
          <w:sz w:val="20"/>
          <w:szCs w:val="20"/>
        </w:rPr>
      </w:pPr>
      <w:r w:rsidRPr="00A25328">
        <w:rPr>
          <w:rFonts w:ascii="Times New Roman" w:hAnsi="Times New Roman"/>
          <w:sz w:val="20"/>
          <w:szCs w:val="20"/>
        </w:rPr>
        <w:t xml:space="preserve">                                                                                                                                               Таблица 1</w:t>
      </w:r>
    </w:p>
    <w:p w:rsidR="00A25328" w:rsidRPr="00A25328" w:rsidRDefault="00A25328" w:rsidP="00A25328">
      <w:pPr>
        <w:tabs>
          <w:tab w:val="center" w:pos="4535"/>
        </w:tabs>
        <w:spacing w:after="0" w:line="240" w:lineRule="auto"/>
        <w:jc w:val="center"/>
        <w:rPr>
          <w:rFonts w:ascii="Times New Roman" w:hAnsi="Times New Roman"/>
          <w:sz w:val="20"/>
          <w:szCs w:val="20"/>
        </w:rPr>
      </w:pPr>
      <w:r w:rsidRPr="00A25328">
        <w:rPr>
          <w:rFonts w:ascii="Times New Roman" w:hAnsi="Times New Roman"/>
          <w:sz w:val="20"/>
          <w:szCs w:val="20"/>
        </w:rPr>
        <w:t>Источники  финансирования дефицита бюджета   Буготакского</w:t>
      </w:r>
    </w:p>
    <w:p w:rsidR="00A25328" w:rsidRPr="00A25328" w:rsidRDefault="00A25328" w:rsidP="005625D9">
      <w:pPr>
        <w:spacing w:after="0" w:line="240" w:lineRule="auto"/>
        <w:jc w:val="center"/>
        <w:rPr>
          <w:rFonts w:ascii="Times New Roman" w:hAnsi="Times New Roman"/>
          <w:sz w:val="20"/>
          <w:szCs w:val="20"/>
        </w:rPr>
      </w:pPr>
      <w:r w:rsidRPr="00A25328">
        <w:rPr>
          <w:rFonts w:ascii="Times New Roman" w:hAnsi="Times New Roman"/>
          <w:sz w:val="20"/>
          <w:szCs w:val="20"/>
        </w:rPr>
        <w:t xml:space="preserve">сельсовета </w:t>
      </w:r>
      <w:r w:rsidR="005625D9">
        <w:rPr>
          <w:rFonts w:ascii="Times New Roman" w:hAnsi="Times New Roman"/>
          <w:sz w:val="20"/>
          <w:szCs w:val="20"/>
        </w:rPr>
        <w:t>Тогучинского района на 2017 год</w:t>
      </w:r>
      <w:r w:rsidRPr="00A25328">
        <w:rPr>
          <w:rFonts w:ascii="Times New Roman" w:hAnsi="Times New Roman"/>
          <w:sz w:val="20"/>
          <w:szCs w:val="20"/>
        </w:rPr>
        <w:t xml:space="preserve">                                                </w:t>
      </w:r>
    </w:p>
    <w:p w:rsidR="00A25328" w:rsidRPr="00A25328" w:rsidRDefault="00A25328" w:rsidP="00A25328">
      <w:pPr>
        <w:tabs>
          <w:tab w:val="left" w:pos="8115"/>
        </w:tabs>
        <w:spacing w:after="0" w:line="240" w:lineRule="auto"/>
        <w:rPr>
          <w:rFonts w:ascii="Times New Roman" w:hAnsi="Times New Roman"/>
          <w:sz w:val="20"/>
          <w:szCs w:val="20"/>
        </w:rPr>
      </w:pPr>
      <w:r w:rsidRPr="00A25328">
        <w:rPr>
          <w:rFonts w:ascii="Times New Roman" w:hAnsi="Times New Roman"/>
          <w:sz w:val="20"/>
          <w:szCs w:val="20"/>
        </w:rPr>
        <w:t xml:space="preserve">                                                                                                                                                                       </w:t>
      </w:r>
      <w:proofErr w:type="spellStart"/>
      <w:r w:rsidRPr="00A25328">
        <w:rPr>
          <w:rFonts w:ascii="Times New Roman" w:hAnsi="Times New Roman"/>
          <w:sz w:val="20"/>
          <w:szCs w:val="20"/>
        </w:rPr>
        <w:t>тыс</w:t>
      </w:r>
      <w:proofErr w:type="gramStart"/>
      <w:r w:rsidRPr="00A25328">
        <w:rPr>
          <w:rFonts w:ascii="Times New Roman" w:hAnsi="Times New Roman"/>
          <w:sz w:val="20"/>
          <w:szCs w:val="20"/>
        </w:rPr>
        <w:t>.р</w:t>
      </w:r>
      <w:proofErr w:type="gramEnd"/>
      <w:r w:rsidRPr="00A25328">
        <w:rPr>
          <w:rFonts w:ascii="Times New Roman" w:hAnsi="Times New Roman"/>
          <w:sz w:val="20"/>
          <w:szCs w:val="20"/>
        </w:rPr>
        <w:t>ублей</w:t>
      </w:r>
      <w:proofErr w:type="spellEnd"/>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4442"/>
        <w:gridCol w:w="3468"/>
      </w:tblGrid>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Код</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Наименование кода, группы, подгруппы, статьи, вида источника финансирования дефицитов бюджетов</w:t>
            </w:r>
          </w:p>
        </w:tc>
        <w:tc>
          <w:tcPr>
            <w:tcW w:w="346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2017 г.</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01000000000000000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ИСТОЧНИКИ ВНУТРЕННЕГО ФИНАНСИРОВАНИЯ ДЕФИЦИТА БЮДЖЕТА</w:t>
            </w:r>
          </w:p>
        </w:tc>
        <w:tc>
          <w:tcPr>
            <w:tcW w:w="346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01030000000000700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Получение бюджетных кредитов от других бюджетов бюджетной системы Российской Федерации</w:t>
            </w:r>
          </w:p>
        </w:tc>
        <w:tc>
          <w:tcPr>
            <w:tcW w:w="346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01030000100000710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Получение бюджетных кредитов от других бюджетов бюджетной системы Российской Федерации бюджетом поселения в валюте Российской Федерации</w:t>
            </w:r>
          </w:p>
        </w:tc>
        <w:tc>
          <w:tcPr>
            <w:tcW w:w="346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01030000000000800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346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01030000100000810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Погашение бюджетом поселения кредитов от других бюджетов бюджетной системы Российской Федерации</w:t>
            </w:r>
          </w:p>
        </w:tc>
        <w:tc>
          <w:tcPr>
            <w:tcW w:w="346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color w:val="FF0000"/>
                <w:sz w:val="20"/>
                <w:szCs w:val="20"/>
              </w:rPr>
            </w:pPr>
          </w:p>
          <w:p w:rsidR="00A25328" w:rsidRPr="00A25328" w:rsidRDefault="00A25328" w:rsidP="00A25328">
            <w:pPr>
              <w:spacing w:after="0" w:line="240" w:lineRule="auto"/>
              <w:jc w:val="center"/>
              <w:rPr>
                <w:rFonts w:ascii="Times New Roman" w:hAnsi="Times New Roman"/>
                <w:color w:val="FF0000"/>
                <w:sz w:val="20"/>
                <w:szCs w:val="20"/>
              </w:rPr>
            </w:pP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01050000000000000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Изменение остатков средств на счетах по учету средств бюджета</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1266,27</w:t>
            </w:r>
          </w:p>
        </w:tc>
      </w:tr>
      <w:tr w:rsidR="00A25328" w:rsidRPr="00A25328" w:rsidTr="00A25328">
        <w:trPr>
          <w:trHeight w:val="221"/>
        </w:trPr>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01050000000000500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Увеличение остатков средств бюджетов</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10980,37</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01050200000000500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Увеличение прочих остатков средств бюджетов</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10980,37</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01050201000000510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Увеличение прочих остатков денежных средств бюджетов</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10980,37</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lastRenderedPageBreak/>
              <w:t>01050201100000510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Увеличение прочих остатков денежных средств бюджета поселения</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10980,37</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01050000000000600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Уменьшение остатков средств бюджетов</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12106,94</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01050200000000600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Уменьшение прочих остатков средств бюджетов</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12106,94</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01050201000000610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Уменьшение прочих остатков денежных средств бюджетов</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12106,94</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01050201100000610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Уменьшение прочих остатков денежных средств  бюджета поселения</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12106,94</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01060000000000000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Иные источники внутреннего финансирования дефицитов бюджетов</w:t>
            </w:r>
          </w:p>
        </w:tc>
        <w:tc>
          <w:tcPr>
            <w:tcW w:w="3468"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0,0</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02000000000000000</w:t>
            </w:r>
          </w:p>
        </w:tc>
        <w:tc>
          <w:tcPr>
            <w:tcW w:w="4442"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 xml:space="preserve">ИСТОЧНИКИ ВНЕШНЕГО ФИНАНСИРОВАНИЯ ДЕФИЦИТА БЮДЖЕТА ПОСЕЛЕНИЯ </w:t>
            </w:r>
          </w:p>
        </w:tc>
        <w:tc>
          <w:tcPr>
            <w:tcW w:w="346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0,0</w:t>
            </w:r>
          </w:p>
        </w:tc>
      </w:tr>
      <w:tr w:rsidR="00A25328" w:rsidRPr="00A25328" w:rsidTr="00A25328">
        <w:tc>
          <w:tcPr>
            <w:tcW w:w="2065" w:type="dxa"/>
            <w:tcBorders>
              <w:top w:val="single" w:sz="4" w:space="0" w:color="auto"/>
              <w:left w:val="single" w:sz="4" w:space="0" w:color="auto"/>
              <w:bottom w:val="single" w:sz="4" w:space="0" w:color="auto"/>
              <w:right w:val="single" w:sz="4" w:space="0" w:color="auto"/>
            </w:tcBorders>
            <w:hideMark/>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Итого:</w:t>
            </w:r>
          </w:p>
        </w:tc>
        <w:tc>
          <w:tcPr>
            <w:tcW w:w="4442"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p>
        </w:tc>
        <w:tc>
          <w:tcPr>
            <w:tcW w:w="346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p>
        </w:tc>
      </w:tr>
    </w:tbl>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w:t>
      </w:r>
    </w:p>
    <w:p w:rsidR="00A25328" w:rsidRPr="00A25328" w:rsidRDefault="00A25328" w:rsidP="00A25328">
      <w:pPr>
        <w:tabs>
          <w:tab w:val="right" w:pos="9355"/>
        </w:tabs>
        <w:spacing w:after="0" w:line="240" w:lineRule="auto"/>
        <w:rPr>
          <w:rFonts w:ascii="Times New Roman" w:hAnsi="Times New Roman"/>
          <w:sz w:val="20"/>
          <w:szCs w:val="20"/>
        </w:rPr>
      </w:pP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Приложение 8  к решению 14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сессии 5 созыва от 26.12.2017 года</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«О внесении изменений в решение 9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сессии пятого созыва Совета депутатов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 Буготакского сельсовета от 27.12.2016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 года «О бюджете Буготакского сельсовета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Тогучинского района Новосибирской области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на 2017 год и плановый период  2018-2019 гг.» </w:t>
      </w:r>
    </w:p>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w:t>
      </w:r>
      <w:r w:rsidRPr="00A25328">
        <w:rPr>
          <w:rFonts w:ascii="Times New Roman" w:hAnsi="Times New Roman"/>
          <w:b/>
          <w:sz w:val="20"/>
          <w:szCs w:val="20"/>
        </w:rPr>
        <w:t>Доходы</w:t>
      </w:r>
    </w:p>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бюджета  Буготакского сельсовета Тогучинского района Новосибирской области</w:t>
      </w:r>
    </w:p>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 xml:space="preserve">на 2017 год и плановый период 2018 и 2018 годов по кодам классификации доходов бюджета  </w:t>
      </w:r>
    </w:p>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w:t>
      </w:r>
      <w:r w:rsidR="005625D9">
        <w:rPr>
          <w:rFonts w:ascii="Times New Roman" w:hAnsi="Times New Roman"/>
          <w:sz w:val="20"/>
          <w:szCs w:val="20"/>
        </w:rPr>
        <w:t xml:space="preserve">                      Таблица 1</w:t>
      </w:r>
      <w:r w:rsidRPr="00A25328">
        <w:rPr>
          <w:rFonts w:ascii="Times New Roman" w:hAnsi="Times New Roman"/>
          <w:sz w:val="20"/>
          <w:szCs w:val="20"/>
        </w:rPr>
        <w:t xml:space="preserve">                                      </w:t>
      </w:r>
    </w:p>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b/>
          <w:sz w:val="20"/>
          <w:szCs w:val="20"/>
        </w:rPr>
        <w:t xml:space="preserve">                                                                                                                                                                          </w:t>
      </w:r>
      <w:r w:rsidRPr="00A25328">
        <w:rPr>
          <w:rFonts w:ascii="Times New Roman" w:hAnsi="Times New Roman"/>
          <w:sz w:val="20"/>
          <w:szCs w:val="20"/>
        </w:rPr>
        <w:t xml:space="preserve">тыс. руб.   </w:t>
      </w:r>
    </w:p>
    <w:tbl>
      <w:tblPr>
        <w:tblW w:w="976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5617"/>
        <w:gridCol w:w="1843"/>
      </w:tblGrid>
      <w:tr w:rsidR="00A25328" w:rsidRPr="00A25328" w:rsidTr="00A25328">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КОДЫ</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ИСТОЧНИКИ ДОХОДОВ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2017 год</w:t>
            </w:r>
          </w:p>
        </w:tc>
      </w:tr>
      <w:tr w:rsidR="00A25328" w:rsidRPr="00A25328" w:rsidTr="00A25328">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00010000000000000000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6581,8</w:t>
            </w:r>
          </w:p>
        </w:tc>
      </w:tr>
      <w:tr w:rsidR="00A25328" w:rsidRPr="00A25328" w:rsidTr="00A25328">
        <w:trPr>
          <w:trHeight w:val="15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00010100000000000000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2180,6</w:t>
            </w:r>
          </w:p>
        </w:tc>
      </w:tr>
      <w:tr w:rsidR="00A25328" w:rsidRPr="00A25328" w:rsidTr="00A25328">
        <w:trPr>
          <w:trHeight w:val="21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00010102000010000110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2180,6</w:t>
            </w:r>
          </w:p>
        </w:tc>
      </w:tr>
      <w:tr w:rsidR="00A25328" w:rsidRPr="00A25328" w:rsidTr="00A25328">
        <w:trPr>
          <w:trHeight w:val="1278"/>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18210102010011000110</w:t>
            </w:r>
          </w:p>
          <w:p w:rsidR="00A25328" w:rsidRPr="00A25328" w:rsidRDefault="00A25328" w:rsidP="00A25328">
            <w:pPr>
              <w:spacing w:after="0" w:line="240" w:lineRule="auto"/>
              <w:rPr>
                <w:rFonts w:ascii="Times New Roman" w:hAnsi="Times New Roman"/>
                <w:sz w:val="20"/>
                <w:szCs w:val="20"/>
              </w:rPr>
            </w:pPr>
          </w:p>
          <w:p w:rsidR="00A25328" w:rsidRPr="00A25328" w:rsidRDefault="00A25328" w:rsidP="00A25328">
            <w:pPr>
              <w:spacing w:after="0" w:line="240" w:lineRule="auto"/>
              <w:rPr>
                <w:rFonts w:ascii="Times New Roman" w:hAnsi="Times New Roman"/>
                <w:sz w:val="20"/>
                <w:szCs w:val="20"/>
              </w:rPr>
            </w:pPr>
          </w:p>
          <w:p w:rsidR="00A25328" w:rsidRPr="00A25328" w:rsidRDefault="00A25328" w:rsidP="00A25328">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color w:val="FF0000"/>
                <w:sz w:val="20"/>
                <w:szCs w:val="20"/>
              </w:rPr>
            </w:pPr>
          </w:p>
          <w:p w:rsidR="00A25328" w:rsidRPr="00A25328" w:rsidRDefault="00A25328" w:rsidP="00A25328">
            <w:pPr>
              <w:spacing w:after="0" w:line="240" w:lineRule="auto"/>
              <w:jc w:val="center"/>
              <w:rPr>
                <w:rFonts w:ascii="Times New Roman" w:hAnsi="Times New Roman"/>
                <w:color w:val="FF0000"/>
                <w:sz w:val="20"/>
                <w:szCs w:val="20"/>
              </w:rPr>
            </w:pPr>
          </w:p>
          <w:p w:rsidR="00A25328" w:rsidRPr="00A25328" w:rsidRDefault="00A25328" w:rsidP="00A25328">
            <w:pPr>
              <w:spacing w:after="0" w:line="240" w:lineRule="auto"/>
              <w:jc w:val="center"/>
              <w:rPr>
                <w:rFonts w:ascii="Times New Roman" w:hAnsi="Times New Roman"/>
                <w:color w:val="FF0000"/>
                <w:sz w:val="20"/>
                <w:szCs w:val="20"/>
              </w:rPr>
            </w:pPr>
          </w:p>
          <w:p w:rsidR="00A25328" w:rsidRPr="00A25328" w:rsidRDefault="00A25328" w:rsidP="00A25328">
            <w:pPr>
              <w:spacing w:after="0" w:line="240" w:lineRule="auto"/>
              <w:jc w:val="center"/>
              <w:rPr>
                <w:rFonts w:ascii="Times New Roman" w:hAnsi="Times New Roman"/>
                <w:color w:val="FF0000"/>
                <w:sz w:val="20"/>
                <w:szCs w:val="20"/>
              </w:rPr>
            </w:pPr>
          </w:p>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2180,0</w:t>
            </w:r>
          </w:p>
        </w:tc>
      </w:tr>
      <w:tr w:rsidR="00A25328" w:rsidRPr="00A25328" w:rsidTr="00A25328">
        <w:trPr>
          <w:trHeight w:val="58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18210102030011000110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0,6</w:t>
            </w:r>
          </w:p>
        </w:tc>
      </w:tr>
      <w:tr w:rsidR="00A25328" w:rsidRPr="00A25328" w:rsidTr="00A25328">
        <w:trPr>
          <w:trHeight w:val="23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00010300000000000000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b/>
                <w:sz w:val="20"/>
                <w:szCs w:val="20"/>
              </w:rPr>
            </w:pPr>
            <w:r w:rsidRPr="00A25328">
              <w:rPr>
                <w:rFonts w:ascii="Times New Roman" w:hAnsi="Times New Roman"/>
                <w:b/>
                <w:sz w:val="20"/>
                <w:szCs w:val="20"/>
              </w:rPr>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2245,1</w:t>
            </w:r>
          </w:p>
        </w:tc>
      </w:tr>
      <w:tr w:rsidR="00A25328" w:rsidRPr="00A25328" w:rsidTr="00A25328">
        <w:trPr>
          <w:trHeight w:val="23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10010302230010000110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Доходы от уплаты акцизов на дизельное топливо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848,8</w:t>
            </w:r>
          </w:p>
        </w:tc>
      </w:tr>
      <w:tr w:rsidR="00A25328" w:rsidRPr="00A25328" w:rsidTr="00A25328">
        <w:trPr>
          <w:trHeight w:val="22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10010302240010000110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Доходы от уплаты акцизов на моторные масла для дизельных и (или) карбюраторных (</w:t>
            </w:r>
            <w:proofErr w:type="spellStart"/>
            <w:r w:rsidRPr="00A25328">
              <w:rPr>
                <w:rFonts w:ascii="Times New Roman" w:hAnsi="Times New Roman"/>
                <w:sz w:val="20"/>
                <w:szCs w:val="20"/>
              </w:rPr>
              <w:t>инжекторных</w:t>
            </w:r>
            <w:proofErr w:type="spellEnd"/>
            <w:r w:rsidRPr="00A25328">
              <w:rPr>
                <w:rFonts w:ascii="Times New Roman" w:hAnsi="Times New Roman"/>
                <w:sz w:val="20"/>
                <w:szCs w:val="20"/>
              </w:rPr>
              <w:t>) двигателей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8,7</w:t>
            </w:r>
          </w:p>
        </w:tc>
      </w:tr>
      <w:tr w:rsidR="00A25328" w:rsidRPr="00A25328" w:rsidTr="00A25328">
        <w:trPr>
          <w:trHeight w:val="9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10010302250010000110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Доходы от уплаты акцизов на автомобильный бензин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1387,6</w:t>
            </w:r>
          </w:p>
        </w:tc>
      </w:tr>
      <w:tr w:rsidR="00A25328" w:rsidRPr="00A25328" w:rsidTr="00A25328">
        <w:trPr>
          <w:trHeight w:val="127"/>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10010302260010000110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Доходы от уплаты акцизов на прямогонный бензин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-163,0</w:t>
            </w:r>
          </w:p>
        </w:tc>
      </w:tr>
      <w:tr w:rsidR="00A25328" w:rsidRPr="00A25328" w:rsidTr="00A25328">
        <w:trPr>
          <w:trHeight w:val="24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00010600000000000000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Налоги на имущество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2113,6</w:t>
            </w:r>
          </w:p>
        </w:tc>
      </w:tr>
      <w:tr w:rsidR="00A25328" w:rsidRPr="00A25328" w:rsidTr="00A25328">
        <w:trPr>
          <w:trHeight w:val="9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00010601000000000110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 xml:space="preserve"> Налог на имущество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61,2</w:t>
            </w:r>
          </w:p>
        </w:tc>
      </w:tr>
      <w:tr w:rsidR="00A25328" w:rsidRPr="00A25328" w:rsidTr="00A25328">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18210601030101000110</w:t>
            </w:r>
          </w:p>
          <w:p w:rsidR="00A25328" w:rsidRPr="00A25328" w:rsidRDefault="00A25328" w:rsidP="00A25328">
            <w:pPr>
              <w:spacing w:after="0" w:line="240" w:lineRule="auto"/>
              <w:jc w:val="center"/>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61,2</w:t>
            </w:r>
          </w:p>
        </w:tc>
      </w:tr>
      <w:tr w:rsidR="00A25328" w:rsidRPr="00A25328" w:rsidTr="00A25328">
        <w:trPr>
          <w:trHeight w:val="13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00010606000000000110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 xml:space="preserve">                          Земельный налог</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2052,4</w:t>
            </w:r>
          </w:p>
        </w:tc>
      </w:tr>
      <w:tr w:rsidR="00A25328" w:rsidRPr="00A25328" w:rsidTr="00A25328">
        <w:trPr>
          <w:trHeight w:val="465"/>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18210606013101000110</w:t>
            </w:r>
          </w:p>
          <w:p w:rsidR="00A25328" w:rsidRPr="00A25328" w:rsidRDefault="00A25328" w:rsidP="00A25328">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Земельный налог с организаций, обладающих земельным участком, расположенным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color w:val="FF0000"/>
                <w:sz w:val="20"/>
                <w:szCs w:val="20"/>
              </w:rPr>
            </w:pPr>
          </w:p>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color w:val="FF0000"/>
                <w:sz w:val="20"/>
                <w:szCs w:val="20"/>
              </w:rPr>
              <w:t xml:space="preserve">           </w:t>
            </w:r>
            <w:r w:rsidRPr="00A25328">
              <w:rPr>
                <w:rFonts w:ascii="Times New Roman" w:hAnsi="Times New Roman"/>
                <w:sz w:val="20"/>
                <w:szCs w:val="20"/>
              </w:rPr>
              <w:t>1817,6</w:t>
            </w:r>
          </w:p>
        </w:tc>
      </w:tr>
      <w:tr w:rsidR="00A25328" w:rsidRPr="00A25328" w:rsidTr="00A25328">
        <w:trPr>
          <w:trHeight w:val="415"/>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18210606023101000110</w:t>
            </w:r>
          </w:p>
          <w:p w:rsidR="00A25328" w:rsidRPr="00A25328" w:rsidRDefault="00A25328" w:rsidP="00A25328">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234,8</w:t>
            </w:r>
          </w:p>
        </w:tc>
      </w:tr>
      <w:tr w:rsidR="00A25328" w:rsidRPr="00A25328" w:rsidTr="00A25328">
        <w:trPr>
          <w:trHeight w:val="150"/>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00010800000000000000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12,0</w:t>
            </w:r>
          </w:p>
        </w:tc>
      </w:tr>
      <w:tr w:rsidR="00A25328" w:rsidRPr="00A25328" w:rsidTr="00A25328">
        <w:trPr>
          <w:trHeight w:val="414"/>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55510804020011000110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r>
      <w:tr w:rsidR="00A25328" w:rsidRPr="00A25328" w:rsidTr="00A25328">
        <w:trPr>
          <w:trHeight w:val="222"/>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0001110000000000000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r>
      <w:tr w:rsidR="00A25328" w:rsidRPr="00A25328" w:rsidTr="00A25328">
        <w:trPr>
          <w:trHeight w:val="1006"/>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55511105035100000120</w:t>
            </w:r>
          </w:p>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jc w:val="center"/>
              <w:rPr>
                <w:rFonts w:ascii="Times New Roman" w:hAnsi="Times New Roman"/>
                <w:sz w:val="20"/>
                <w:szCs w:val="20"/>
              </w:rPr>
            </w:pPr>
          </w:p>
          <w:p w:rsidR="00A25328" w:rsidRPr="00A25328" w:rsidRDefault="00A25328" w:rsidP="00A25328">
            <w:pPr>
              <w:spacing w:after="0" w:line="240" w:lineRule="auto"/>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r>
      <w:tr w:rsidR="00A25328" w:rsidRPr="00A25328" w:rsidTr="00A25328">
        <w:trPr>
          <w:trHeight w:val="698"/>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55511690050100000140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30,0</w:t>
            </w:r>
          </w:p>
        </w:tc>
      </w:tr>
      <w:tr w:rsidR="00A25328" w:rsidRPr="00A25328" w:rsidTr="00A25328">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00020000000000000000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4561,57</w:t>
            </w:r>
          </w:p>
        </w:tc>
      </w:tr>
      <w:tr w:rsidR="00A25328" w:rsidRPr="00A25328" w:rsidTr="00A25328">
        <w:trPr>
          <w:trHeight w:val="343"/>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55520200000000000000</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both"/>
              <w:rPr>
                <w:rFonts w:ascii="Times New Roman" w:hAnsi="Times New Roman"/>
                <w:sz w:val="20"/>
                <w:szCs w:val="20"/>
              </w:rPr>
            </w:pPr>
            <w:r w:rsidRPr="00A25328">
              <w:rPr>
                <w:rFonts w:ascii="Times New Roman" w:hAnsi="Times New Roman"/>
                <w:sz w:val="20"/>
                <w:szCs w:val="20"/>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4561,57</w:t>
            </w:r>
          </w:p>
        </w:tc>
      </w:tr>
      <w:tr w:rsidR="00A25328" w:rsidRPr="00A25328" w:rsidTr="00A25328">
        <w:trPr>
          <w:trHeight w:val="32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55520201001100000151</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Дотации бюджетам поселений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2562,9</w:t>
            </w:r>
          </w:p>
          <w:p w:rsidR="00A25328" w:rsidRPr="00A25328" w:rsidRDefault="00A25328" w:rsidP="00A25328">
            <w:pPr>
              <w:spacing w:after="0" w:line="240" w:lineRule="auto"/>
              <w:jc w:val="center"/>
              <w:rPr>
                <w:rFonts w:ascii="Times New Roman" w:hAnsi="Times New Roman"/>
                <w:sz w:val="20"/>
                <w:szCs w:val="20"/>
              </w:rPr>
            </w:pPr>
          </w:p>
        </w:tc>
      </w:tr>
      <w:tr w:rsidR="00A25328" w:rsidRPr="00A25328" w:rsidTr="00A25328">
        <w:trPr>
          <w:trHeight w:val="621"/>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55520203015100000151</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80,68</w:t>
            </w:r>
          </w:p>
        </w:tc>
      </w:tr>
      <w:tr w:rsidR="00A25328" w:rsidRPr="00A25328" w:rsidTr="00A25328">
        <w:trPr>
          <w:trHeight w:val="509"/>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55520203024100000151</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Субвенции бюджетам поселений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r>
      <w:tr w:rsidR="00A25328" w:rsidRPr="00A25328" w:rsidTr="00A25328">
        <w:trPr>
          <w:trHeight w:val="168"/>
        </w:trPr>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55520249999100000151</w:t>
            </w: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Прочие межбюджетные трансферты, передаваемые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1917,89</w:t>
            </w:r>
          </w:p>
        </w:tc>
      </w:tr>
      <w:tr w:rsidR="00A25328" w:rsidRPr="00A25328" w:rsidTr="00A25328">
        <w:tc>
          <w:tcPr>
            <w:tcW w:w="230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5617"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ВСЕГО ДОХОДОВ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tabs>
                <w:tab w:val="left" w:pos="1005"/>
              </w:tabs>
              <w:spacing w:after="0" w:line="240" w:lineRule="auto"/>
              <w:jc w:val="center"/>
              <w:rPr>
                <w:rFonts w:ascii="Times New Roman" w:hAnsi="Times New Roman"/>
                <w:b/>
                <w:sz w:val="20"/>
                <w:szCs w:val="20"/>
              </w:rPr>
            </w:pPr>
            <w:r w:rsidRPr="00A25328">
              <w:rPr>
                <w:rFonts w:ascii="Times New Roman" w:hAnsi="Times New Roman"/>
                <w:b/>
                <w:sz w:val="20"/>
                <w:szCs w:val="20"/>
              </w:rPr>
              <w:t>10980,37</w:t>
            </w:r>
          </w:p>
        </w:tc>
      </w:tr>
    </w:tbl>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Приложение 10  к решению 14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сессии 5 созыва от 26.12.2017 года</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«О внесении изменений в решение 9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 сессии пятого созыва Совета депутатов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Буготакского сельсовета от 27.12.2016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w:t>
      </w:r>
      <w:r w:rsidR="005625D9">
        <w:rPr>
          <w:rFonts w:ascii="Times New Roman" w:hAnsi="Times New Roman"/>
          <w:sz w:val="24"/>
          <w:szCs w:val="24"/>
        </w:rPr>
        <w:t xml:space="preserve">                       </w:t>
      </w:r>
      <w:r w:rsidRPr="00A25328">
        <w:rPr>
          <w:rFonts w:ascii="Times New Roman" w:hAnsi="Times New Roman"/>
          <w:sz w:val="24"/>
          <w:szCs w:val="24"/>
        </w:rPr>
        <w:t xml:space="preserve">года «О бюджете Буготакского сельсовета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Тогучинского района Новосибирской области                     </w:t>
      </w:r>
    </w:p>
    <w:p w:rsidR="00A25328" w:rsidRPr="00A25328" w:rsidRDefault="00A25328" w:rsidP="00A25328">
      <w:pPr>
        <w:spacing w:after="0" w:line="240" w:lineRule="auto"/>
        <w:jc w:val="both"/>
        <w:rPr>
          <w:rFonts w:ascii="Times New Roman" w:hAnsi="Times New Roman"/>
          <w:sz w:val="24"/>
          <w:szCs w:val="24"/>
        </w:rPr>
      </w:pPr>
      <w:r w:rsidRPr="00A25328">
        <w:rPr>
          <w:rFonts w:ascii="Times New Roman" w:hAnsi="Times New Roman"/>
          <w:sz w:val="24"/>
          <w:szCs w:val="24"/>
        </w:rPr>
        <w:t xml:space="preserve">                                                                          на 2017 год и плановый период  2018-2019 гг.» </w:t>
      </w:r>
    </w:p>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A25328">
        <w:rPr>
          <w:rFonts w:ascii="Times New Roman" w:hAnsi="Times New Roman"/>
          <w:b/>
          <w:sz w:val="20"/>
          <w:szCs w:val="20"/>
        </w:rPr>
        <w:t>видов расходов классификации расходов бюджетов</w:t>
      </w:r>
      <w:proofErr w:type="gramEnd"/>
      <w:r w:rsidRPr="00A25328">
        <w:rPr>
          <w:rFonts w:ascii="Times New Roman" w:hAnsi="Times New Roman"/>
          <w:b/>
          <w:sz w:val="20"/>
          <w:szCs w:val="20"/>
        </w:rPr>
        <w:t xml:space="preserve"> Буготакского сельсовета на 2017 год</w:t>
      </w:r>
    </w:p>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Таблица 1</w:t>
      </w:r>
    </w:p>
    <w:p w:rsidR="00A25328" w:rsidRPr="00A25328" w:rsidRDefault="00A25328" w:rsidP="00A25328">
      <w:pPr>
        <w:tabs>
          <w:tab w:val="left" w:pos="7545"/>
        </w:tabs>
        <w:spacing w:after="0" w:line="240" w:lineRule="auto"/>
        <w:rPr>
          <w:rFonts w:ascii="Times New Roman" w:hAnsi="Times New Roman"/>
          <w:sz w:val="20"/>
          <w:szCs w:val="20"/>
        </w:rPr>
      </w:pPr>
      <w:r w:rsidRPr="00A25328">
        <w:rPr>
          <w:rFonts w:ascii="Times New Roman" w:hAnsi="Times New Roman"/>
          <w:sz w:val="20"/>
          <w:szCs w:val="20"/>
        </w:rPr>
        <w:tab/>
        <w:t xml:space="preserve">           (</w:t>
      </w:r>
      <w:proofErr w:type="spellStart"/>
      <w:r w:rsidRPr="00A25328">
        <w:rPr>
          <w:rFonts w:ascii="Times New Roman" w:hAnsi="Times New Roman"/>
          <w:sz w:val="20"/>
          <w:szCs w:val="20"/>
        </w:rPr>
        <w:t>тыс</w:t>
      </w:r>
      <w:proofErr w:type="gramStart"/>
      <w:r w:rsidRPr="00A25328">
        <w:rPr>
          <w:rFonts w:ascii="Times New Roman" w:hAnsi="Times New Roman"/>
          <w:sz w:val="20"/>
          <w:szCs w:val="20"/>
        </w:rPr>
        <w:t>.р</w:t>
      </w:r>
      <w:proofErr w:type="gramEnd"/>
      <w:r w:rsidRPr="00A25328">
        <w:rPr>
          <w:rFonts w:ascii="Times New Roman" w:hAnsi="Times New Roman"/>
          <w:sz w:val="20"/>
          <w:szCs w:val="20"/>
        </w:rPr>
        <w:t>ублей</w:t>
      </w:r>
      <w:proofErr w:type="spellEnd"/>
      <w:r w:rsidRPr="00A25328">
        <w:rPr>
          <w:rFonts w:ascii="Times New Roman" w:hAnsi="Times New Roman"/>
          <w:sz w:val="20"/>
          <w:szCs w:val="20"/>
        </w:rPr>
        <w:t>)</w:t>
      </w:r>
    </w:p>
    <w:tbl>
      <w:tblPr>
        <w:tblW w:w="975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4"/>
        <w:gridCol w:w="1284"/>
        <w:gridCol w:w="626"/>
        <w:gridCol w:w="719"/>
        <w:gridCol w:w="618"/>
        <w:gridCol w:w="1398"/>
      </w:tblGrid>
      <w:tr w:rsidR="00A25328" w:rsidRPr="00A25328" w:rsidTr="00A25328">
        <w:trPr>
          <w:trHeight w:val="279"/>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Наименование</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ЦСР</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ВР   </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РЗ</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proofErr w:type="gramStart"/>
            <w:r w:rsidRPr="00A25328">
              <w:rPr>
                <w:rFonts w:ascii="Times New Roman" w:hAnsi="Times New Roman"/>
                <w:sz w:val="20"/>
                <w:szCs w:val="20"/>
              </w:rPr>
              <w:t>ПР</w:t>
            </w:r>
            <w:proofErr w:type="gramEnd"/>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сумма</w:t>
            </w:r>
          </w:p>
        </w:tc>
      </w:tr>
      <w:tr w:rsidR="00A25328" w:rsidRPr="00A25328" w:rsidTr="00A25328">
        <w:trPr>
          <w:trHeight w:val="17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1</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6</w:t>
            </w:r>
          </w:p>
        </w:tc>
      </w:tr>
      <w:tr w:rsidR="00A25328" w:rsidRPr="00A25328" w:rsidTr="00A25328">
        <w:trPr>
          <w:trHeight w:val="129"/>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Осуществление отдельных полномочий НСО по решению вопросов в сфере административных правонарушений</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0500070190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r>
      <w:tr w:rsidR="00A25328" w:rsidRPr="00A25328" w:rsidTr="00A25328">
        <w:trPr>
          <w:trHeight w:val="46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0500070190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r>
      <w:tr w:rsidR="00A25328" w:rsidRPr="00A25328" w:rsidTr="00A25328">
        <w:trPr>
          <w:trHeight w:val="481"/>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0500070190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r>
      <w:tr w:rsidR="00A25328" w:rsidRPr="00A25328" w:rsidTr="00A25328">
        <w:trPr>
          <w:trHeight w:val="183"/>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Реализация мероприятий по подготовке объектов ЖКХ НСО к работе в осенне-зимний период подпрограммы «Безопасность жилищно-коммунального хозяйства» государственной программы НСО «Жилищно-коммунальное хозяйство НСО в 2015-2020 годах»</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b/>
                <w:sz w:val="20"/>
                <w:szCs w:val="20"/>
              </w:rPr>
              <w:t>0910070810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297,3</w:t>
            </w:r>
          </w:p>
        </w:tc>
      </w:tr>
      <w:tr w:rsidR="00A25328" w:rsidRPr="00A25328" w:rsidTr="00A25328">
        <w:trPr>
          <w:trHeight w:val="90"/>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0910070810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297,3</w:t>
            </w:r>
          </w:p>
        </w:tc>
      </w:tr>
      <w:tr w:rsidR="00A25328" w:rsidRPr="00A25328" w:rsidTr="00A25328">
        <w:trPr>
          <w:trHeight w:val="180"/>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Субсидии юридическим лицам (кроме не коммерческих организаций), индивидуальным организациям, </w:t>
            </w:r>
            <w:r w:rsidRPr="00A25328">
              <w:rPr>
                <w:rFonts w:ascii="Times New Roman" w:hAnsi="Times New Roman"/>
                <w:i/>
                <w:sz w:val="20"/>
                <w:szCs w:val="20"/>
              </w:rPr>
              <w:lastRenderedPageBreak/>
              <w:t>физическим лицам-производителям товаров, работ, услуг</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lastRenderedPageBreak/>
              <w:t>0910070810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810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297,3</w:t>
            </w:r>
          </w:p>
        </w:tc>
      </w:tr>
      <w:tr w:rsidR="00A25328" w:rsidRPr="00A25328" w:rsidTr="00A25328">
        <w:trPr>
          <w:trHeight w:val="180"/>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proofErr w:type="spellStart"/>
            <w:r w:rsidRPr="00A25328">
              <w:rPr>
                <w:rFonts w:ascii="Times New Roman" w:hAnsi="Times New Roman"/>
                <w:b/>
                <w:i/>
                <w:sz w:val="20"/>
                <w:szCs w:val="20"/>
              </w:rPr>
              <w:lastRenderedPageBreak/>
              <w:t>Софинансирование</w:t>
            </w:r>
            <w:proofErr w:type="spellEnd"/>
            <w:r w:rsidRPr="00A25328">
              <w:rPr>
                <w:rFonts w:ascii="Times New Roman" w:hAnsi="Times New Roman"/>
                <w:b/>
                <w:i/>
                <w:sz w:val="20"/>
                <w:szCs w:val="20"/>
              </w:rPr>
              <w:t xml:space="preserve"> мероприятий по подготовке объектов ЖКХ НСО к работе в осенне-зимний период подпрограммы «Безопасность жилищно-коммунального хозяйства» государственной программы НСО «Жилищно-коммунальное хозяйство НСО в 2015-2020 годах»</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b/>
                <w:sz w:val="20"/>
                <w:szCs w:val="20"/>
              </w:rPr>
              <w:t>0910070816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15,65</w:t>
            </w:r>
          </w:p>
        </w:tc>
      </w:tr>
      <w:tr w:rsidR="00A25328" w:rsidRPr="00A25328" w:rsidTr="00A25328">
        <w:trPr>
          <w:trHeight w:val="116"/>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0910070816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15,65</w:t>
            </w:r>
          </w:p>
        </w:tc>
      </w:tr>
      <w:tr w:rsidR="00A25328" w:rsidRPr="00A25328" w:rsidTr="00A25328">
        <w:trPr>
          <w:trHeight w:val="100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Субсидии юридическим лицам (кроме не коммерческих организаций), индивидуальным организациям, физическим лицам-производителям товаров, работ, услуг</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0910070816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810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15,65</w:t>
            </w:r>
          </w:p>
        </w:tc>
      </w:tr>
      <w:tr w:rsidR="00A25328" w:rsidRPr="00A25328" w:rsidTr="00A25328">
        <w:trPr>
          <w:trHeight w:val="133"/>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Государственная поддержка лучших работников муниципальных учреждений культуры</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lang w:val="en-US"/>
              </w:rPr>
              <w:t>11000R5194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50,0</w:t>
            </w:r>
          </w:p>
        </w:tc>
      </w:tr>
      <w:tr w:rsidR="00A25328" w:rsidRPr="00A25328" w:rsidTr="00A25328">
        <w:trPr>
          <w:trHeight w:val="220"/>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Социальное обеспечение и иные выплаты населению</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lang w:val="en-US"/>
              </w:rPr>
              <w:t>11000R5194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300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r>
      <w:tr w:rsidR="00A25328" w:rsidRPr="00A25328" w:rsidTr="00A25328">
        <w:trPr>
          <w:trHeight w:val="232"/>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Премии и гранты</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lang w:val="en-US"/>
              </w:rPr>
              <w:t>11000R5194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350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r>
      <w:tr w:rsidR="00A25328" w:rsidRPr="00A25328" w:rsidTr="00A25328">
        <w:trPr>
          <w:trHeight w:val="14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Реализация мероприятий муниципальной целевой программы «Развитие газификации Тогучинского района Новосибирской области на 2017-2020 годы»</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b/>
                <w:sz w:val="20"/>
                <w:szCs w:val="20"/>
              </w:rPr>
              <w:t>1600007950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5,0</w:t>
            </w:r>
          </w:p>
        </w:tc>
      </w:tr>
      <w:tr w:rsidR="00A25328" w:rsidRPr="00A25328" w:rsidTr="00A25328">
        <w:trPr>
          <w:trHeight w:val="129"/>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Межбюджетные трансферты</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1600007950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500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w:t>
            </w:r>
          </w:p>
        </w:tc>
      </w:tr>
      <w:tr w:rsidR="00A25328" w:rsidRPr="00A25328" w:rsidTr="00A25328">
        <w:trPr>
          <w:trHeight w:val="91"/>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межбюджетные трансферты</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1600007950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540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w:t>
            </w:r>
          </w:p>
        </w:tc>
      </w:tr>
      <w:tr w:rsidR="00A25328" w:rsidRPr="00A25328" w:rsidTr="00A25328">
        <w:trPr>
          <w:trHeight w:val="297"/>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Реализация мероприятий госпрограммы «Развитие автомобильных дорог регионального, межмуниципального и местного значения в Новосибирской области в 2012-2015 годах» за счет средств областного бюджета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6100070760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1000,0</w:t>
            </w:r>
          </w:p>
        </w:tc>
      </w:tr>
      <w:tr w:rsidR="00A25328" w:rsidRPr="00A25328" w:rsidTr="00A25328">
        <w:trPr>
          <w:trHeight w:val="219"/>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1000,0</w:t>
            </w:r>
          </w:p>
        </w:tc>
      </w:tr>
      <w:tr w:rsidR="00A25328" w:rsidRPr="00A25328" w:rsidTr="00A25328">
        <w:trPr>
          <w:trHeight w:val="207"/>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1000,0</w:t>
            </w:r>
          </w:p>
        </w:tc>
      </w:tr>
      <w:tr w:rsidR="00A25328" w:rsidRPr="00A25328" w:rsidTr="00A25328">
        <w:trPr>
          <w:trHeight w:val="207"/>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proofErr w:type="spellStart"/>
            <w:r w:rsidRPr="00A25328">
              <w:rPr>
                <w:rFonts w:ascii="Times New Roman" w:hAnsi="Times New Roman"/>
                <w:b/>
                <w:i/>
                <w:sz w:val="20"/>
                <w:szCs w:val="20"/>
              </w:rPr>
              <w:t>Софинансирование</w:t>
            </w:r>
            <w:proofErr w:type="spellEnd"/>
            <w:r w:rsidRPr="00A25328">
              <w:rPr>
                <w:rFonts w:ascii="Times New Roman" w:hAnsi="Times New Roman"/>
                <w:b/>
                <w:i/>
                <w:sz w:val="20"/>
                <w:szCs w:val="20"/>
              </w:rPr>
              <w:t xml:space="preserve">  мероприятий госпрограммы «Развитие автомобильных дорог регионального, межмуниципального и местного значения в Новосибирской области в 2012-2015 годах» за счет средств местного бюджета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6100070766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52,631</w:t>
            </w:r>
          </w:p>
        </w:tc>
      </w:tr>
      <w:tr w:rsidR="00A25328" w:rsidRPr="00A25328" w:rsidTr="00A25328">
        <w:trPr>
          <w:trHeight w:val="336"/>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52,631</w:t>
            </w:r>
          </w:p>
        </w:tc>
      </w:tr>
      <w:tr w:rsidR="00A25328" w:rsidRPr="00A25328" w:rsidTr="00A25328">
        <w:trPr>
          <w:trHeight w:val="25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6100070766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52,631</w:t>
            </w:r>
          </w:p>
        </w:tc>
      </w:tr>
      <w:tr w:rsidR="00A25328" w:rsidRPr="00A25328" w:rsidTr="00A25328">
        <w:trPr>
          <w:trHeight w:val="247"/>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Глава муниципального образования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8800002110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469,3</w:t>
            </w:r>
          </w:p>
        </w:tc>
      </w:tr>
      <w:tr w:rsidR="00A25328" w:rsidRPr="00A25328" w:rsidTr="00A25328">
        <w:trPr>
          <w:trHeight w:val="117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8800002110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469,3</w:t>
            </w:r>
          </w:p>
        </w:tc>
      </w:tr>
      <w:tr w:rsidR="00A25328" w:rsidRPr="00A25328" w:rsidTr="00A25328">
        <w:trPr>
          <w:trHeight w:val="211"/>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8800002110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02</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469,3</w:t>
            </w:r>
          </w:p>
        </w:tc>
      </w:tr>
      <w:tr w:rsidR="00A25328" w:rsidRPr="00A25328" w:rsidTr="00A25328">
        <w:trPr>
          <w:trHeight w:val="439"/>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Расходы на обеспечение функций органов местного самоуправления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8800000110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2809,57</w:t>
            </w:r>
          </w:p>
        </w:tc>
      </w:tr>
      <w:tr w:rsidR="00A25328" w:rsidRPr="00A25328" w:rsidTr="00A25328">
        <w:trPr>
          <w:trHeight w:val="117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8800000110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2809,57</w:t>
            </w:r>
          </w:p>
        </w:tc>
      </w:tr>
      <w:tr w:rsidR="00A25328" w:rsidRPr="00A25328" w:rsidTr="00A25328">
        <w:trPr>
          <w:trHeight w:val="211"/>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8800000110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120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2809,57</w:t>
            </w:r>
          </w:p>
        </w:tc>
      </w:tr>
      <w:tr w:rsidR="00A25328" w:rsidRPr="00A25328" w:rsidTr="00A25328">
        <w:trPr>
          <w:trHeight w:val="452"/>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889,8</w:t>
            </w:r>
          </w:p>
        </w:tc>
      </w:tr>
      <w:tr w:rsidR="00A25328" w:rsidRPr="00A25328" w:rsidTr="00A25328">
        <w:trPr>
          <w:trHeight w:val="23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889,8</w:t>
            </w:r>
          </w:p>
        </w:tc>
      </w:tr>
      <w:tr w:rsidR="00A25328" w:rsidRPr="00A25328" w:rsidTr="00A25328">
        <w:trPr>
          <w:trHeight w:val="25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lastRenderedPageBreak/>
              <w:t>Иные бюджетные ассигнования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48,4</w:t>
            </w:r>
          </w:p>
        </w:tc>
      </w:tr>
      <w:tr w:rsidR="00A25328" w:rsidRPr="00A25328" w:rsidTr="00A25328">
        <w:trPr>
          <w:trHeight w:val="19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Уплата налогов, сборов и иных платежей</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850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04</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48,4</w:t>
            </w:r>
          </w:p>
        </w:tc>
      </w:tr>
      <w:tr w:rsidR="00A25328" w:rsidRPr="00A25328" w:rsidTr="00A25328">
        <w:trPr>
          <w:trHeight w:val="18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Расходы на обеспечение функций органов местного самоуправления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t>8800002040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06</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24,93</w:t>
            </w:r>
          </w:p>
        </w:tc>
      </w:tr>
      <w:tr w:rsidR="00A25328" w:rsidRPr="00A25328" w:rsidTr="00A25328">
        <w:trPr>
          <w:trHeight w:val="20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Межбюджетные трансферты</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8800002040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06</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24,93</w:t>
            </w:r>
          </w:p>
        </w:tc>
      </w:tr>
      <w:tr w:rsidR="00A25328" w:rsidRPr="00A25328" w:rsidTr="00A25328">
        <w:trPr>
          <w:trHeight w:val="24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межбюджетные трансферты</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8800002040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06</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24,93</w:t>
            </w:r>
          </w:p>
        </w:tc>
      </w:tr>
      <w:tr w:rsidR="00A25328" w:rsidRPr="00A25328" w:rsidTr="00A25328">
        <w:trPr>
          <w:trHeight w:val="28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Оценка недвижимости, признание прав и регулирование отношений по государственной и муниципальной собственности в части иного имущества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8800009020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206,9</w:t>
            </w:r>
          </w:p>
        </w:tc>
      </w:tr>
      <w:tr w:rsidR="00A25328" w:rsidRPr="00A25328" w:rsidTr="00A25328">
        <w:trPr>
          <w:trHeight w:val="50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8800009020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206,9</w:t>
            </w:r>
          </w:p>
        </w:tc>
      </w:tr>
      <w:tr w:rsidR="00A25328" w:rsidRPr="00A25328" w:rsidTr="00A25328">
        <w:trPr>
          <w:trHeight w:val="182"/>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8800009020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206,9</w:t>
            </w:r>
          </w:p>
        </w:tc>
      </w:tr>
      <w:tr w:rsidR="00A25328" w:rsidRPr="00A25328" w:rsidTr="00A25328">
        <w:trPr>
          <w:trHeight w:val="203"/>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Поддержка дорожного хозяйства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8800003010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4332,9</w:t>
            </w:r>
          </w:p>
        </w:tc>
      </w:tr>
      <w:tr w:rsidR="00A25328" w:rsidRPr="00A25328" w:rsidTr="00A25328">
        <w:trPr>
          <w:trHeight w:val="439"/>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8800003010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4332,9</w:t>
            </w:r>
          </w:p>
        </w:tc>
      </w:tr>
      <w:tr w:rsidR="00A25328" w:rsidRPr="00A25328" w:rsidTr="00A25328">
        <w:trPr>
          <w:trHeight w:val="50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8800003010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04</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09</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4332,9</w:t>
            </w:r>
          </w:p>
        </w:tc>
      </w:tr>
      <w:tr w:rsidR="00A25328" w:rsidRPr="00A25328" w:rsidTr="00A25328">
        <w:trPr>
          <w:trHeight w:val="221"/>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sz w:val="20"/>
                <w:szCs w:val="20"/>
              </w:rPr>
              <w:t>Жилищное хозяйство</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0000000000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31,17</w:t>
            </w:r>
          </w:p>
        </w:tc>
      </w:tr>
      <w:tr w:rsidR="00A25328" w:rsidRPr="00A25328" w:rsidTr="00A25328">
        <w:trPr>
          <w:trHeight w:val="122"/>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Мероприятия в области жилищного хозяйства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8800003530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31,17</w:t>
            </w:r>
          </w:p>
        </w:tc>
      </w:tr>
      <w:tr w:rsidR="00A25328" w:rsidRPr="00A25328" w:rsidTr="00A25328">
        <w:trPr>
          <w:trHeight w:val="452"/>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8800003530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31,17</w:t>
            </w:r>
          </w:p>
        </w:tc>
      </w:tr>
      <w:tr w:rsidR="00A25328" w:rsidRPr="00A25328" w:rsidTr="00A25328">
        <w:trPr>
          <w:trHeight w:val="23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8800003530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31,17</w:t>
            </w:r>
          </w:p>
        </w:tc>
      </w:tr>
      <w:tr w:rsidR="00A25328" w:rsidRPr="00A25328" w:rsidTr="00A25328">
        <w:trPr>
          <w:trHeight w:val="207"/>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Уличное освещение</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8800006010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389,99</w:t>
            </w:r>
          </w:p>
        </w:tc>
      </w:tr>
      <w:tr w:rsidR="00A25328" w:rsidRPr="00A25328" w:rsidTr="00A25328">
        <w:trPr>
          <w:trHeight w:val="400"/>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8800006010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389,99</w:t>
            </w:r>
          </w:p>
        </w:tc>
      </w:tr>
      <w:tr w:rsidR="00A25328" w:rsidRPr="00A25328" w:rsidTr="00A25328">
        <w:trPr>
          <w:trHeight w:val="45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8800006010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05</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389,99</w:t>
            </w:r>
          </w:p>
        </w:tc>
      </w:tr>
      <w:tr w:rsidR="00A25328" w:rsidRPr="00A25328" w:rsidTr="00A25328">
        <w:trPr>
          <w:trHeight w:val="330"/>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Мероприятия в сфере культуры, кинематографии</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8800004400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 xml:space="preserve">  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3233,45</w:t>
            </w:r>
          </w:p>
        </w:tc>
      </w:tr>
      <w:tr w:rsidR="00A25328" w:rsidRPr="00A25328" w:rsidTr="00A25328">
        <w:trPr>
          <w:trHeight w:val="118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 xml:space="preserve">  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2077,02</w:t>
            </w:r>
          </w:p>
        </w:tc>
      </w:tr>
      <w:tr w:rsidR="00A25328" w:rsidRPr="00A25328" w:rsidTr="00A25328">
        <w:trPr>
          <w:trHeight w:val="19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казенных учреждений</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2077,02</w:t>
            </w:r>
          </w:p>
        </w:tc>
      </w:tr>
      <w:tr w:rsidR="00A25328" w:rsidRPr="00A25328" w:rsidTr="00A25328">
        <w:trPr>
          <w:trHeight w:val="452"/>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8800004400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481,86</w:t>
            </w:r>
          </w:p>
        </w:tc>
      </w:tr>
      <w:tr w:rsidR="00A25328" w:rsidRPr="00A25328" w:rsidTr="00A25328">
        <w:trPr>
          <w:trHeight w:val="23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481,86</w:t>
            </w:r>
          </w:p>
        </w:tc>
      </w:tr>
      <w:tr w:rsidR="00A25328" w:rsidRPr="00A25328" w:rsidTr="00A25328">
        <w:trPr>
          <w:trHeight w:val="25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Иные бюджетные ассигнования</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w:t>
            </w:r>
          </w:p>
        </w:tc>
      </w:tr>
      <w:tr w:rsidR="00A25328" w:rsidRPr="00A25328" w:rsidTr="00A25328">
        <w:trPr>
          <w:trHeight w:val="19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Уплата налогов, сборов и иных платежей</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8800004400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850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48,18</w:t>
            </w:r>
          </w:p>
        </w:tc>
      </w:tr>
      <w:tr w:rsidR="00A25328" w:rsidRPr="00A25328" w:rsidTr="00A25328">
        <w:trPr>
          <w:trHeight w:val="319"/>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Доплаты к пенсиям, дополнительное пенсионное обеспечение</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8800004910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10</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b/>
                <w:sz w:val="20"/>
                <w:szCs w:val="20"/>
              </w:rPr>
              <w:t>210,1</w:t>
            </w:r>
          </w:p>
        </w:tc>
      </w:tr>
      <w:tr w:rsidR="00A25328" w:rsidRPr="00A25328" w:rsidTr="00A25328">
        <w:trPr>
          <w:trHeight w:val="208"/>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Социальное обеспечение и иные выплаты населению</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8800004910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10</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8"/>
                <w:szCs w:val="28"/>
              </w:rPr>
            </w:pPr>
            <w:r w:rsidRPr="00A25328">
              <w:rPr>
                <w:rFonts w:ascii="Times New Roman" w:hAnsi="Times New Roman"/>
                <w:sz w:val="20"/>
                <w:szCs w:val="20"/>
              </w:rPr>
              <w:t>210,1</w:t>
            </w:r>
          </w:p>
        </w:tc>
      </w:tr>
      <w:tr w:rsidR="00A25328" w:rsidRPr="00A25328" w:rsidTr="00A25328">
        <w:trPr>
          <w:trHeight w:val="480"/>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Публичные нормативные социальные выплаты гражданам</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8800004910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310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10</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210,1</w:t>
            </w:r>
          </w:p>
        </w:tc>
      </w:tr>
      <w:tr w:rsidR="00A25328" w:rsidRPr="00A25328" w:rsidTr="00A25328">
        <w:trPr>
          <w:trHeight w:val="196"/>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r w:rsidRPr="00A25328">
              <w:rPr>
                <w:rFonts w:ascii="Times New Roman" w:hAnsi="Times New Roman"/>
                <w:b/>
                <w:i/>
                <w:sz w:val="20"/>
                <w:szCs w:val="20"/>
              </w:rPr>
              <w:t xml:space="preserve">Мероприятия по обеспечению сбалансированности местных бюджетов в рамках программы НСО «Управление государственными финансами в НСО на 2014-2019 годы» </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8800070510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570,59</w:t>
            </w:r>
          </w:p>
        </w:tc>
      </w:tr>
      <w:tr w:rsidR="00A25328" w:rsidRPr="00A25328" w:rsidTr="00A25328">
        <w:trPr>
          <w:trHeight w:val="142"/>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государственными внебюджетными фондами</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8800070510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570,59</w:t>
            </w:r>
          </w:p>
        </w:tc>
      </w:tr>
      <w:tr w:rsidR="00A25328" w:rsidRPr="00A25328" w:rsidTr="00A25328">
        <w:trPr>
          <w:trHeight w:val="15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8800070510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570,59</w:t>
            </w:r>
          </w:p>
        </w:tc>
      </w:tr>
      <w:tr w:rsidR="00A25328" w:rsidRPr="00A25328" w:rsidTr="00A25328">
        <w:trPr>
          <w:trHeight w:val="103"/>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i/>
                <w:sz w:val="20"/>
                <w:szCs w:val="20"/>
              </w:rPr>
            </w:pPr>
            <w:proofErr w:type="spellStart"/>
            <w:r w:rsidRPr="00A25328">
              <w:rPr>
                <w:rFonts w:ascii="Times New Roman" w:hAnsi="Times New Roman"/>
                <w:b/>
                <w:i/>
                <w:sz w:val="20"/>
                <w:szCs w:val="20"/>
              </w:rPr>
              <w:t>Софинансирование</w:t>
            </w:r>
            <w:proofErr w:type="spellEnd"/>
            <w:r w:rsidRPr="00A25328">
              <w:rPr>
                <w:rFonts w:ascii="Times New Roman" w:hAnsi="Times New Roman"/>
                <w:b/>
                <w:i/>
                <w:sz w:val="20"/>
                <w:szCs w:val="20"/>
              </w:rPr>
              <w:t xml:space="preserve"> мероприятия по обеспечению </w:t>
            </w:r>
            <w:r w:rsidRPr="00A25328">
              <w:rPr>
                <w:rFonts w:ascii="Times New Roman" w:hAnsi="Times New Roman"/>
                <w:b/>
                <w:i/>
                <w:sz w:val="20"/>
                <w:szCs w:val="20"/>
              </w:rPr>
              <w:lastRenderedPageBreak/>
              <w:t xml:space="preserve">сбалансированности местных бюджетов в рамках программы НСО «Управление государственными финансами в НСО на 2014-2019 годы» </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8"/>
                <w:szCs w:val="28"/>
              </w:rPr>
            </w:pPr>
            <w:r w:rsidRPr="00A25328">
              <w:rPr>
                <w:rFonts w:ascii="Times New Roman" w:hAnsi="Times New Roman"/>
                <w:b/>
                <w:sz w:val="20"/>
                <w:szCs w:val="20"/>
              </w:rPr>
              <w:lastRenderedPageBreak/>
              <w:t>8800070516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5,8</w:t>
            </w:r>
          </w:p>
        </w:tc>
      </w:tr>
      <w:tr w:rsidR="00A25328" w:rsidRPr="00A25328" w:rsidTr="00A25328">
        <w:trPr>
          <w:trHeight w:val="103"/>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государственными внебюджетными фондами</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8800070516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5,8</w:t>
            </w:r>
          </w:p>
        </w:tc>
      </w:tr>
      <w:tr w:rsidR="00A25328" w:rsidRPr="00A25328" w:rsidTr="00A25328">
        <w:trPr>
          <w:trHeight w:val="117"/>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8800070516</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08</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01</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5,8</w:t>
            </w:r>
          </w:p>
        </w:tc>
      </w:tr>
      <w:tr w:rsidR="00A25328" w:rsidRPr="00A25328" w:rsidTr="00A25328">
        <w:trPr>
          <w:trHeight w:val="697"/>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i/>
                <w:sz w:val="20"/>
                <w:szCs w:val="20"/>
              </w:rPr>
              <w:t>Осуществление первичного воинского учета на территориях, где отсутствуют военные комиссариаты</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9900051180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02</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b/>
                <w:sz w:val="20"/>
                <w:szCs w:val="20"/>
              </w:rPr>
            </w:pPr>
            <w:r w:rsidRPr="00A25328">
              <w:rPr>
                <w:rFonts w:ascii="Times New Roman" w:hAnsi="Times New Roman"/>
                <w:b/>
                <w:sz w:val="20"/>
                <w:szCs w:val="20"/>
              </w:rPr>
              <w:t>03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80,68</w:t>
            </w:r>
          </w:p>
        </w:tc>
      </w:tr>
      <w:tr w:rsidR="00A25328" w:rsidRPr="00A25328" w:rsidTr="00A25328">
        <w:trPr>
          <w:trHeight w:val="1166"/>
        </w:trPr>
        <w:tc>
          <w:tcPr>
            <w:tcW w:w="5114" w:type="dxa"/>
            <w:tcBorders>
              <w:top w:val="single" w:sz="4" w:space="0" w:color="auto"/>
              <w:left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государственными внебюджетными фондами</w:t>
            </w:r>
          </w:p>
        </w:tc>
        <w:tc>
          <w:tcPr>
            <w:tcW w:w="1284" w:type="dxa"/>
            <w:tcBorders>
              <w:top w:val="single" w:sz="4" w:space="0" w:color="auto"/>
              <w:left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9900051180</w:t>
            </w:r>
          </w:p>
        </w:tc>
        <w:tc>
          <w:tcPr>
            <w:tcW w:w="626" w:type="dxa"/>
            <w:tcBorders>
              <w:top w:val="single" w:sz="4" w:space="0" w:color="auto"/>
              <w:left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100</w:t>
            </w:r>
          </w:p>
        </w:tc>
        <w:tc>
          <w:tcPr>
            <w:tcW w:w="719" w:type="dxa"/>
            <w:tcBorders>
              <w:top w:val="single" w:sz="4" w:space="0" w:color="auto"/>
              <w:left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02</w:t>
            </w:r>
          </w:p>
        </w:tc>
        <w:tc>
          <w:tcPr>
            <w:tcW w:w="618" w:type="dxa"/>
            <w:tcBorders>
              <w:top w:val="single" w:sz="4" w:space="0" w:color="auto"/>
              <w:left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03</w:t>
            </w:r>
          </w:p>
        </w:tc>
        <w:tc>
          <w:tcPr>
            <w:tcW w:w="1398" w:type="dxa"/>
            <w:tcBorders>
              <w:top w:val="single" w:sz="4" w:space="0" w:color="auto"/>
              <w:left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79,58</w:t>
            </w:r>
          </w:p>
        </w:tc>
      </w:tr>
      <w:tr w:rsidR="00A25328" w:rsidRPr="00A25328" w:rsidTr="00A25328">
        <w:trPr>
          <w:trHeight w:val="28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Расходы на выплаты персоналу государственных (муниципальных) органов</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9900051180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02</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79,58</w:t>
            </w:r>
          </w:p>
        </w:tc>
      </w:tr>
      <w:tr w:rsidR="00A25328" w:rsidRPr="00A25328" w:rsidTr="00A25328">
        <w:trPr>
          <w:trHeight w:val="452"/>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Закупка товаров, работ и услуг для государственных (муниципальных)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8"/>
                <w:szCs w:val="28"/>
              </w:rPr>
            </w:pPr>
            <w:r w:rsidRPr="00A25328">
              <w:rPr>
                <w:rFonts w:ascii="Times New Roman" w:hAnsi="Times New Roman"/>
                <w:sz w:val="20"/>
                <w:szCs w:val="20"/>
              </w:rPr>
              <w:t>9900051180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200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02</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w:t>
            </w:r>
          </w:p>
        </w:tc>
      </w:tr>
      <w:tr w:rsidR="00A25328" w:rsidRPr="00A25328" w:rsidTr="00A25328">
        <w:trPr>
          <w:trHeight w:val="564"/>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i/>
                <w:sz w:val="20"/>
                <w:szCs w:val="20"/>
              </w:rPr>
              <w:t xml:space="preserve">Иные закупки товаров, работ и услуг для государственных </w:t>
            </w:r>
            <w:proofErr w:type="gramStart"/>
            <w:r w:rsidRPr="00A25328">
              <w:rPr>
                <w:rFonts w:ascii="Times New Roman" w:hAnsi="Times New Roman"/>
                <w:i/>
                <w:sz w:val="20"/>
                <w:szCs w:val="20"/>
              </w:rPr>
              <w:t xml:space="preserve">( </w:t>
            </w:r>
            <w:proofErr w:type="gramEnd"/>
            <w:r w:rsidRPr="00A25328">
              <w:rPr>
                <w:rFonts w:ascii="Times New Roman" w:hAnsi="Times New Roman"/>
                <w:i/>
                <w:sz w:val="20"/>
                <w:szCs w:val="20"/>
              </w:rPr>
              <w:t>муниципальных) нужд</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9900051180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240</w:t>
            </w: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02</w:t>
            </w: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rPr>
                <w:rFonts w:ascii="Times New Roman" w:hAnsi="Times New Roman"/>
                <w:sz w:val="20"/>
                <w:szCs w:val="20"/>
              </w:rPr>
            </w:pPr>
            <w:r w:rsidRPr="00A25328">
              <w:rPr>
                <w:rFonts w:ascii="Times New Roman" w:hAnsi="Times New Roman"/>
                <w:sz w:val="20"/>
                <w:szCs w:val="20"/>
              </w:rPr>
              <w:t>03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r w:rsidRPr="00A25328">
              <w:rPr>
                <w:rFonts w:ascii="Times New Roman" w:hAnsi="Times New Roman"/>
                <w:sz w:val="20"/>
                <w:szCs w:val="20"/>
              </w:rPr>
              <w:t>1,1</w:t>
            </w:r>
          </w:p>
        </w:tc>
      </w:tr>
      <w:tr w:rsidR="00A25328" w:rsidRPr="00A25328" w:rsidTr="00A25328">
        <w:trPr>
          <w:trHeight w:val="75"/>
        </w:trPr>
        <w:tc>
          <w:tcPr>
            <w:tcW w:w="511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i/>
                <w:sz w:val="20"/>
                <w:szCs w:val="20"/>
              </w:rPr>
            </w:pPr>
            <w:r w:rsidRPr="00A25328">
              <w:rPr>
                <w:rFonts w:ascii="Times New Roman" w:hAnsi="Times New Roman"/>
                <w:b/>
                <w:sz w:val="20"/>
                <w:szCs w:val="20"/>
              </w:rPr>
              <w:t>ВСЕГО</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p>
        </w:tc>
        <w:tc>
          <w:tcPr>
            <w:tcW w:w="618" w:type="dxa"/>
            <w:tcBorders>
              <w:top w:val="single" w:sz="4" w:space="0" w:color="auto"/>
              <w:left w:val="single" w:sz="4" w:space="0" w:color="auto"/>
              <w:bottom w:val="single" w:sz="4" w:space="0" w:color="auto"/>
              <w:right w:val="single" w:sz="4" w:space="0" w:color="auto"/>
            </w:tcBorders>
          </w:tcPr>
          <w:p w:rsidR="00A25328" w:rsidRPr="00A25328" w:rsidRDefault="00A25328" w:rsidP="00A25328">
            <w:pPr>
              <w:spacing w:after="0" w:line="240" w:lineRule="auto"/>
              <w:jc w:val="center"/>
              <w:rPr>
                <w:rFonts w:ascii="Times New Roman" w:hAnsi="Times New Roman"/>
                <w:b/>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A25328" w:rsidRPr="00A25328" w:rsidRDefault="00A25328" w:rsidP="00A25328">
            <w:pPr>
              <w:spacing w:after="0" w:line="240" w:lineRule="auto"/>
              <w:jc w:val="center"/>
              <w:rPr>
                <w:rFonts w:ascii="Times New Roman" w:hAnsi="Times New Roman"/>
                <w:b/>
                <w:sz w:val="20"/>
                <w:szCs w:val="20"/>
              </w:rPr>
            </w:pPr>
            <w:r w:rsidRPr="00A25328">
              <w:rPr>
                <w:rFonts w:ascii="Times New Roman" w:hAnsi="Times New Roman"/>
                <w:b/>
                <w:sz w:val="20"/>
                <w:szCs w:val="20"/>
              </w:rPr>
              <w:t>12106,94</w:t>
            </w:r>
          </w:p>
        </w:tc>
      </w:tr>
    </w:tbl>
    <w:p w:rsidR="00A25328" w:rsidRPr="00825DAD" w:rsidRDefault="00A25328" w:rsidP="00825DAD">
      <w:pPr>
        <w:spacing w:after="0" w:line="240" w:lineRule="auto"/>
        <w:rPr>
          <w:rFonts w:ascii="Times New Roman" w:hAnsi="Times New Roman"/>
          <w:sz w:val="28"/>
          <w:szCs w:val="28"/>
        </w:rPr>
      </w:pPr>
    </w:p>
    <w:p w:rsidR="00825DAD" w:rsidRPr="005625D9" w:rsidRDefault="00825DAD" w:rsidP="00825DAD">
      <w:pPr>
        <w:spacing w:after="0" w:line="240" w:lineRule="auto"/>
        <w:jc w:val="center"/>
        <w:rPr>
          <w:rFonts w:ascii="Times New Roman" w:hAnsi="Times New Roman"/>
          <w:sz w:val="24"/>
          <w:szCs w:val="24"/>
        </w:rPr>
      </w:pPr>
      <w:r w:rsidRPr="005625D9">
        <w:rPr>
          <w:rFonts w:ascii="Times New Roman" w:hAnsi="Times New Roman"/>
          <w:sz w:val="24"/>
          <w:szCs w:val="24"/>
        </w:rPr>
        <w:t>СОВЕТ ДЕПУТАТОВ</w:t>
      </w:r>
    </w:p>
    <w:p w:rsidR="00825DAD" w:rsidRPr="005625D9" w:rsidRDefault="00825DAD" w:rsidP="00825DAD">
      <w:pPr>
        <w:spacing w:after="0" w:line="240" w:lineRule="auto"/>
        <w:jc w:val="center"/>
        <w:rPr>
          <w:rFonts w:ascii="Times New Roman" w:hAnsi="Times New Roman"/>
          <w:sz w:val="24"/>
          <w:szCs w:val="24"/>
        </w:rPr>
      </w:pPr>
      <w:r w:rsidRPr="005625D9">
        <w:rPr>
          <w:rFonts w:ascii="Times New Roman" w:hAnsi="Times New Roman"/>
          <w:sz w:val="24"/>
          <w:szCs w:val="24"/>
        </w:rPr>
        <w:t>БУГОТАКСКОГО СЕЛЬСОВЕТА</w:t>
      </w:r>
    </w:p>
    <w:p w:rsidR="00825DAD" w:rsidRPr="005625D9" w:rsidRDefault="00825DAD" w:rsidP="00825DAD">
      <w:pPr>
        <w:spacing w:after="0" w:line="240" w:lineRule="auto"/>
        <w:jc w:val="center"/>
        <w:rPr>
          <w:rFonts w:ascii="Times New Roman" w:hAnsi="Times New Roman"/>
          <w:sz w:val="24"/>
          <w:szCs w:val="24"/>
        </w:rPr>
      </w:pPr>
      <w:r w:rsidRPr="005625D9">
        <w:rPr>
          <w:rFonts w:ascii="Times New Roman" w:hAnsi="Times New Roman"/>
          <w:sz w:val="24"/>
          <w:szCs w:val="24"/>
        </w:rPr>
        <w:t>ТОГУЧИНСКОГО РАЙОНА</w:t>
      </w:r>
    </w:p>
    <w:p w:rsidR="00825DAD" w:rsidRPr="005625D9" w:rsidRDefault="005625D9" w:rsidP="005625D9">
      <w:pPr>
        <w:spacing w:after="0" w:line="240" w:lineRule="auto"/>
        <w:jc w:val="center"/>
        <w:rPr>
          <w:rFonts w:ascii="Times New Roman" w:hAnsi="Times New Roman"/>
          <w:sz w:val="24"/>
          <w:szCs w:val="24"/>
        </w:rPr>
      </w:pPr>
      <w:r>
        <w:rPr>
          <w:rFonts w:ascii="Times New Roman" w:hAnsi="Times New Roman"/>
          <w:sz w:val="24"/>
          <w:szCs w:val="24"/>
        </w:rPr>
        <w:t>НОВОСИБИРСКОЙ ОБЛАСТИ</w:t>
      </w:r>
    </w:p>
    <w:p w:rsidR="00825DAD" w:rsidRPr="005625D9" w:rsidRDefault="00825DAD" w:rsidP="00825DAD">
      <w:pPr>
        <w:spacing w:after="0" w:line="240" w:lineRule="auto"/>
        <w:jc w:val="center"/>
        <w:rPr>
          <w:rFonts w:ascii="Times New Roman" w:hAnsi="Times New Roman"/>
          <w:sz w:val="24"/>
          <w:szCs w:val="24"/>
        </w:rPr>
      </w:pPr>
      <w:r w:rsidRPr="005625D9">
        <w:rPr>
          <w:rFonts w:ascii="Times New Roman" w:hAnsi="Times New Roman"/>
          <w:sz w:val="24"/>
          <w:szCs w:val="24"/>
        </w:rPr>
        <w:t>РЕШЕНИЕ</w:t>
      </w:r>
    </w:p>
    <w:p w:rsidR="00825DAD" w:rsidRPr="005625D9" w:rsidRDefault="00825DAD" w:rsidP="00825DAD">
      <w:pPr>
        <w:spacing w:after="0" w:line="240" w:lineRule="auto"/>
        <w:jc w:val="center"/>
        <w:rPr>
          <w:rFonts w:ascii="Times New Roman" w:hAnsi="Times New Roman"/>
          <w:sz w:val="24"/>
          <w:szCs w:val="24"/>
        </w:rPr>
      </w:pPr>
      <w:r w:rsidRPr="005625D9">
        <w:rPr>
          <w:rFonts w:ascii="Times New Roman" w:hAnsi="Times New Roman"/>
          <w:sz w:val="24"/>
          <w:szCs w:val="24"/>
        </w:rPr>
        <w:t>Четырнадцатой сессии пятого созыва</w:t>
      </w:r>
    </w:p>
    <w:p w:rsidR="00825DAD" w:rsidRPr="005625D9" w:rsidRDefault="00825DAD" w:rsidP="00825DAD">
      <w:pPr>
        <w:spacing w:after="0" w:line="240" w:lineRule="auto"/>
        <w:jc w:val="both"/>
        <w:rPr>
          <w:rFonts w:ascii="Times New Roman" w:hAnsi="Times New Roman"/>
          <w:sz w:val="24"/>
          <w:szCs w:val="24"/>
        </w:rPr>
      </w:pPr>
      <w:r w:rsidRPr="005625D9">
        <w:rPr>
          <w:rFonts w:ascii="Times New Roman" w:hAnsi="Times New Roman"/>
          <w:sz w:val="24"/>
          <w:szCs w:val="24"/>
        </w:rPr>
        <w:t xml:space="preserve">26.12.2017                                                                                                            </w:t>
      </w:r>
    </w:p>
    <w:p w:rsidR="00825DAD" w:rsidRPr="005625D9" w:rsidRDefault="005625D9" w:rsidP="005625D9">
      <w:pPr>
        <w:spacing w:after="0" w:line="240" w:lineRule="auto"/>
        <w:jc w:val="center"/>
        <w:rPr>
          <w:rFonts w:ascii="Times New Roman" w:hAnsi="Times New Roman"/>
          <w:sz w:val="24"/>
          <w:szCs w:val="24"/>
        </w:rPr>
      </w:pPr>
      <w:r>
        <w:rPr>
          <w:rFonts w:ascii="Times New Roman" w:hAnsi="Times New Roman"/>
          <w:sz w:val="24"/>
          <w:szCs w:val="24"/>
        </w:rPr>
        <w:t>с. Буготак</w:t>
      </w:r>
    </w:p>
    <w:p w:rsidR="00825DAD" w:rsidRPr="005625D9" w:rsidRDefault="00825DAD" w:rsidP="005625D9">
      <w:pPr>
        <w:shd w:val="clear" w:color="auto" w:fill="FFFFFF"/>
        <w:spacing w:after="0" w:line="240" w:lineRule="auto"/>
        <w:jc w:val="center"/>
        <w:textAlignment w:val="baseline"/>
        <w:rPr>
          <w:rFonts w:ascii="Times New Roman" w:hAnsi="Times New Roman"/>
          <w:bCs/>
          <w:color w:val="000000"/>
          <w:sz w:val="24"/>
          <w:szCs w:val="24"/>
          <w:bdr w:val="none" w:sz="0" w:space="0" w:color="auto" w:frame="1"/>
        </w:rPr>
      </w:pPr>
      <w:r w:rsidRPr="005625D9">
        <w:rPr>
          <w:rFonts w:ascii="Times New Roman" w:hAnsi="Times New Roman"/>
          <w:bCs/>
          <w:color w:val="000000"/>
          <w:sz w:val="24"/>
          <w:szCs w:val="24"/>
          <w:bdr w:val="none" w:sz="0" w:space="0" w:color="auto" w:frame="1"/>
        </w:rPr>
        <w:t>Об утверждении прогнозного плана </w:t>
      </w:r>
      <w:hyperlink r:id="rId12" w:tooltip="Приватизация муниципального имущества" w:history="1">
        <w:r w:rsidRPr="005625D9">
          <w:rPr>
            <w:rFonts w:ascii="Times New Roman" w:hAnsi="Times New Roman"/>
            <w:bCs/>
            <w:color w:val="000000"/>
            <w:sz w:val="24"/>
            <w:szCs w:val="24"/>
            <w:bdr w:val="none" w:sz="0" w:space="0" w:color="auto" w:frame="1"/>
          </w:rPr>
          <w:t>приватизации муниципального</w:t>
        </w:r>
      </w:hyperlink>
      <w:r w:rsidRPr="005625D9">
        <w:rPr>
          <w:rFonts w:ascii="Times New Roman" w:hAnsi="Times New Roman"/>
          <w:bCs/>
          <w:color w:val="000000"/>
          <w:sz w:val="24"/>
          <w:szCs w:val="24"/>
          <w:bdr w:val="none" w:sz="0" w:space="0" w:color="auto" w:frame="1"/>
        </w:rPr>
        <w:t> имущества Буготакского сельсовета Тогучинского района Но</w:t>
      </w:r>
      <w:r w:rsidR="005625D9" w:rsidRPr="005625D9">
        <w:rPr>
          <w:rFonts w:ascii="Times New Roman" w:hAnsi="Times New Roman"/>
          <w:bCs/>
          <w:color w:val="000000"/>
          <w:sz w:val="24"/>
          <w:szCs w:val="24"/>
          <w:bdr w:val="none" w:sz="0" w:space="0" w:color="auto" w:frame="1"/>
        </w:rPr>
        <w:t>восибирской области на 2018 год</w:t>
      </w:r>
    </w:p>
    <w:p w:rsidR="00825DAD" w:rsidRPr="005625D9" w:rsidRDefault="00825DAD" w:rsidP="00825DAD">
      <w:pPr>
        <w:shd w:val="clear" w:color="auto" w:fill="FFFFFF"/>
        <w:spacing w:after="0" w:line="240" w:lineRule="auto"/>
        <w:ind w:firstLine="426"/>
        <w:jc w:val="both"/>
        <w:textAlignment w:val="baseline"/>
        <w:rPr>
          <w:rFonts w:ascii="Times New Roman" w:hAnsi="Times New Roman"/>
          <w:color w:val="000000"/>
          <w:sz w:val="24"/>
          <w:szCs w:val="24"/>
        </w:rPr>
      </w:pPr>
      <w:proofErr w:type="gramStart"/>
      <w:r w:rsidRPr="005625D9">
        <w:rPr>
          <w:rFonts w:ascii="Times New Roman" w:hAnsi="Times New Roman"/>
          <w:color w:val="000000"/>
          <w:sz w:val="24"/>
          <w:szCs w:val="24"/>
        </w:rPr>
        <w:t>В целях приватизации муниципального имущества, в соответствии с Федеральным законом от 21.12.2001г. № 178-ФЗ "О приватизации государственного и муниципального имущества", руководствуясь Федеральным законом от 06.10.2003г. № 131-ФЗ "Об общих принципах </w:t>
      </w:r>
      <w:hyperlink r:id="rId13" w:tooltip="Органы местного самоуправления" w:history="1">
        <w:r w:rsidRPr="005625D9">
          <w:rPr>
            <w:rFonts w:ascii="Times New Roman" w:hAnsi="Times New Roman"/>
            <w:color w:val="000000"/>
            <w:sz w:val="24"/>
            <w:szCs w:val="24"/>
            <w:bdr w:val="none" w:sz="0" w:space="0" w:color="auto" w:frame="1"/>
          </w:rPr>
          <w:t>организации местного самоуправления</w:t>
        </w:r>
      </w:hyperlink>
      <w:r w:rsidRPr="005625D9">
        <w:rPr>
          <w:rFonts w:ascii="Times New Roman" w:hAnsi="Times New Roman"/>
          <w:color w:val="000000"/>
          <w:sz w:val="24"/>
          <w:szCs w:val="24"/>
        </w:rPr>
        <w:t xml:space="preserve"> в Российской Федерации», Положением «Об управлении и распоряжении муниципальной собственностью </w:t>
      </w:r>
      <w:r w:rsidRPr="005625D9">
        <w:rPr>
          <w:rFonts w:ascii="Times New Roman" w:hAnsi="Times New Roman"/>
          <w:bCs/>
          <w:color w:val="000000"/>
          <w:sz w:val="24"/>
          <w:szCs w:val="24"/>
          <w:bdr w:val="none" w:sz="0" w:space="0" w:color="auto" w:frame="1"/>
        </w:rPr>
        <w:t>Буготакского сельсовета</w:t>
      </w:r>
      <w:r w:rsidRPr="005625D9">
        <w:rPr>
          <w:rFonts w:ascii="Times New Roman" w:hAnsi="Times New Roman"/>
          <w:color w:val="000000"/>
          <w:sz w:val="24"/>
          <w:szCs w:val="24"/>
        </w:rPr>
        <w:t>», утвержденного решением 8 сессии  Совета депутатов Буготакского сельсовета Тогучинского района от 20.02.2006 года, Совет депутатов</w:t>
      </w:r>
      <w:proofErr w:type="gramEnd"/>
      <w:r w:rsidRPr="005625D9">
        <w:rPr>
          <w:rFonts w:ascii="Times New Roman" w:hAnsi="Times New Roman"/>
          <w:color w:val="000000"/>
          <w:sz w:val="24"/>
          <w:szCs w:val="24"/>
        </w:rPr>
        <w:t xml:space="preserve"> Буготакского сельсовета Тогучинского района Новосибирской области</w:t>
      </w:r>
    </w:p>
    <w:p w:rsidR="00825DAD" w:rsidRPr="005625D9" w:rsidRDefault="00825DAD" w:rsidP="005625D9">
      <w:pPr>
        <w:shd w:val="clear" w:color="auto" w:fill="FFFFFF"/>
        <w:spacing w:after="0" w:line="240" w:lineRule="auto"/>
        <w:jc w:val="both"/>
        <w:textAlignment w:val="baseline"/>
        <w:rPr>
          <w:rFonts w:ascii="Times New Roman" w:hAnsi="Times New Roman"/>
          <w:color w:val="000000"/>
          <w:sz w:val="24"/>
          <w:szCs w:val="24"/>
        </w:rPr>
      </w:pPr>
      <w:r w:rsidRPr="005625D9">
        <w:rPr>
          <w:rFonts w:ascii="Times New Roman" w:hAnsi="Times New Roman"/>
          <w:b/>
          <w:bCs/>
          <w:color w:val="000000"/>
          <w:sz w:val="24"/>
          <w:szCs w:val="24"/>
          <w:bdr w:val="none" w:sz="0" w:space="0" w:color="auto" w:frame="1"/>
        </w:rPr>
        <w:t>РЕШИЛ:</w:t>
      </w:r>
    </w:p>
    <w:p w:rsidR="00825DAD" w:rsidRPr="005625D9" w:rsidRDefault="00825DAD" w:rsidP="005625D9">
      <w:pPr>
        <w:shd w:val="clear" w:color="auto" w:fill="FFFFFF"/>
        <w:spacing w:after="0" w:line="240" w:lineRule="auto"/>
        <w:jc w:val="both"/>
        <w:textAlignment w:val="baseline"/>
        <w:rPr>
          <w:rFonts w:ascii="Times New Roman" w:hAnsi="Times New Roman"/>
          <w:color w:val="000000"/>
          <w:sz w:val="24"/>
          <w:szCs w:val="24"/>
        </w:rPr>
      </w:pPr>
      <w:r w:rsidRPr="005625D9">
        <w:rPr>
          <w:rFonts w:ascii="Times New Roman" w:hAnsi="Times New Roman"/>
          <w:color w:val="000000"/>
          <w:sz w:val="24"/>
          <w:szCs w:val="24"/>
        </w:rPr>
        <w:t>1. Утвердить прилагаемый Прогнозный план приватизации муниципального имущества Буготакского сельсовета Тогучинского района Новосибирской области  на 2018 год.</w:t>
      </w:r>
    </w:p>
    <w:p w:rsidR="00825DAD" w:rsidRPr="005625D9" w:rsidRDefault="00825DAD" w:rsidP="005625D9">
      <w:pPr>
        <w:shd w:val="clear" w:color="auto" w:fill="FFFFFF"/>
        <w:spacing w:after="0" w:line="240" w:lineRule="auto"/>
        <w:jc w:val="both"/>
        <w:textAlignment w:val="baseline"/>
        <w:rPr>
          <w:rFonts w:ascii="Times New Roman" w:hAnsi="Times New Roman"/>
          <w:color w:val="000000"/>
          <w:sz w:val="24"/>
          <w:szCs w:val="24"/>
        </w:rPr>
      </w:pPr>
      <w:r w:rsidRPr="005625D9">
        <w:rPr>
          <w:rFonts w:ascii="Times New Roman" w:hAnsi="Times New Roman"/>
          <w:color w:val="000000"/>
          <w:sz w:val="24"/>
          <w:szCs w:val="24"/>
        </w:rPr>
        <w:t>2. Администрации Буготакского сельсовета Тогучинского района Новосибирской  области обеспечить поступление сре</w:t>
      </w:r>
      <w:proofErr w:type="gramStart"/>
      <w:r w:rsidRPr="005625D9">
        <w:rPr>
          <w:rFonts w:ascii="Times New Roman" w:hAnsi="Times New Roman"/>
          <w:color w:val="000000"/>
          <w:sz w:val="24"/>
          <w:szCs w:val="24"/>
        </w:rPr>
        <w:t>дств в б</w:t>
      </w:r>
      <w:proofErr w:type="gramEnd"/>
      <w:r w:rsidRPr="005625D9">
        <w:rPr>
          <w:rFonts w:ascii="Times New Roman" w:hAnsi="Times New Roman"/>
          <w:color w:val="000000"/>
          <w:sz w:val="24"/>
          <w:szCs w:val="24"/>
        </w:rPr>
        <w:t>юджет Буготакского сельсовета Тогучинского района Новосибирской области от приватизации муниципального имущества.</w:t>
      </w:r>
    </w:p>
    <w:p w:rsidR="00825DAD" w:rsidRPr="005625D9" w:rsidRDefault="00825DAD" w:rsidP="005625D9">
      <w:pPr>
        <w:shd w:val="clear" w:color="auto" w:fill="FFFFFF"/>
        <w:spacing w:after="0" w:line="240" w:lineRule="auto"/>
        <w:jc w:val="both"/>
        <w:textAlignment w:val="baseline"/>
        <w:rPr>
          <w:rFonts w:ascii="Times New Roman" w:hAnsi="Times New Roman"/>
          <w:color w:val="000000"/>
          <w:sz w:val="24"/>
          <w:szCs w:val="24"/>
        </w:rPr>
      </w:pPr>
      <w:r w:rsidRPr="005625D9">
        <w:rPr>
          <w:rFonts w:ascii="Times New Roman" w:hAnsi="Times New Roman"/>
          <w:color w:val="000000"/>
          <w:sz w:val="24"/>
          <w:szCs w:val="24"/>
        </w:rPr>
        <w:t>3. Направить настоящее решение Главе Буготакского сельсовета Тогучинского района  Новосибирской области для подписания и обнародования.</w:t>
      </w:r>
    </w:p>
    <w:p w:rsidR="00825DAD" w:rsidRPr="005625D9" w:rsidRDefault="00825DAD" w:rsidP="005625D9">
      <w:pPr>
        <w:shd w:val="clear" w:color="auto" w:fill="FFFFFF"/>
        <w:spacing w:after="0" w:line="240" w:lineRule="auto"/>
        <w:jc w:val="both"/>
        <w:textAlignment w:val="baseline"/>
        <w:rPr>
          <w:rFonts w:ascii="Times New Roman" w:hAnsi="Times New Roman"/>
          <w:color w:val="000000"/>
          <w:sz w:val="24"/>
          <w:szCs w:val="24"/>
        </w:rPr>
      </w:pPr>
      <w:r w:rsidRPr="005625D9">
        <w:rPr>
          <w:rFonts w:ascii="Times New Roman" w:hAnsi="Times New Roman"/>
          <w:color w:val="000000"/>
          <w:sz w:val="24"/>
          <w:szCs w:val="24"/>
        </w:rPr>
        <w:t>4. Настоящее решение вступает в силу с момента его опубликования в периодическом печатном издании органа местного самоуправления «Буготакский Вестник»</w:t>
      </w:r>
    </w:p>
    <w:p w:rsidR="00825DAD" w:rsidRPr="005625D9" w:rsidRDefault="00825DAD" w:rsidP="005625D9">
      <w:pPr>
        <w:shd w:val="clear" w:color="auto" w:fill="FFFFFF"/>
        <w:spacing w:after="0" w:line="240" w:lineRule="auto"/>
        <w:textAlignment w:val="baseline"/>
        <w:rPr>
          <w:rFonts w:ascii="Times New Roman" w:hAnsi="Times New Roman"/>
          <w:color w:val="000000"/>
          <w:sz w:val="24"/>
          <w:szCs w:val="24"/>
        </w:rPr>
      </w:pPr>
    </w:p>
    <w:p w:rsidR="00825DAD" w:rsidRPr="005625D9" w:rsidRDefault="00825DAD" w:rsidP="005625D9">
      <w:pPr>
        <w:widowControl w:val="0"/>
        <w:autoSpaceDE w:val="0"/>
        <w:autoSpaceDN w:val="0"/>
        <w:adjustRightInd w:val="0"/>
        <w:spacing w:after="0" w:line="240" w:lineRule="auto"/>
        <w:jc w:val="both"/>
        <w:rPr>
          <w:rFonts w:ascii="Times New Roman" w:hAnsi="Times New Roman"/>
          <w:sz w:val="24"/>
          <w:szCs w:val="24"/>
        </w:rPr>
      </w:pPr>
      <w:r w:rsidRPr="005625D9">
        <w:rPr>
          <w:rFonts w:ascii="Times New Roman" w:hAnsi="Times New Roman"/>
          <w:sz w:val="24"/>
          <w:szCs w:val="24"/>
        </w:rPr>
        <w:lastRenderedPageBreak/>
        <w:t xml:space="preserve">Глава Буготакского сельсовета                Председатель Совета  </w:t>
      </w:r>
    </w:p>
    <w:p w:rsidR="00825DAD" w:rsidRPr="005625D9" w:rsidRDefault="00825DAD" w:rsidP="005625D9">
      <w:pPr>
        <w:widowControl w:val="0"/>
        <w:autoSpaceDE w:val="0"/>
        <w:autoSpaceDN w:val="0"/>
        <w:adjustRightInd w:val="0"/>
        <w:spacing w:after="0" w:line="240" w:lineRule="auto"/>
        <w:jc w:val="both"/>
        <w:rPr>
          <w:rFonts w:ascii="Times New Roman" w:hAnsi="Times New Roman"/>
          <w:sz w:val="24"/>
          <w:szCs w:val="24"/>
        </w:rPr>
      </w:pPr>
      <w:r w:rsidRPr="005625D9">
        <w:rPr>
          <w:rFonts w:ascii="Times New Roman" w:hAnsi="Times New Roman"/>
          <w:sz w:val="24"/>
          <w:szCs w:val="24"/>
        </w:rPr>
        <w:t xml:space="preserve">Тогучинского района                                 депутатов Буготакского сельсовета </w:t>
      </w:r>
    </w:p>
    <w:p w:rsidR="00825DAD" w:rsidRPr="005625D9" w:rsidRDefault="00825DAD" w:rsidP="005625D9">
      <w:pPr>
        <w:widowControl w:val="0"/>
        <w:autoSpaceDE w:val="0"/>
        <w:autoSpaceDN w:val="0"/>
        <w:adjustRightInd w:val="0"/>
        <w:spacing w:after="0" w:line="240" w:lineRule="auto"/>
        <w:jc w:val="both"/>
        <w:rPr>
          <w:rFonts w:ascii="Times New Roman" w:hAnsi="Times New Roman"/>
          <w:sz w:val="24"/>
          <w:szCs w:val="24"/>
        </w:rPr>
      </w:pPr>
      <w:r w:rsidRPr="005625D9">
        <w:rPr>
          <w:rFonts w:ascii="Times New Roman" w:hAnsi="Times New Roman"/>
          <w:sz w:val="24"/>
          <w:szCs w:val="24"/>
        </w:rPr>
        <w:t>Новосибирской области                           Тогучинского района</w:t>
      </w:r>
    </w:p>
    <w:p w:rsidR="00825DAD" w:rsidRPr="005625D9" w:rsidRDefault="00825DAD" w:rsidP="005625D9">
      <w:pPr>
        <w:widowControl w:val="0"/>
        <w:autoSpaceDE w:val="0"/>
        <w:autoSpaceDN w:val="0"/>
        <w:adjustRightInd w:val="0"/>
        <w:spacing w:after="0" w:line="240" w:lineRule="auto"/>
        <w:ind w:firstLine="540"/>
        <w:jc w:val="both"/>
        <w:rPr>
          <w:rFonts w:ascii="Times New Roman" w:hAnsi="Times New Roman"/>
          <w:sz w:val="24"/>
          <w:szCs w:val="24"/>
        </w:rPr>
      </w:pPr>
      <w:r w:rsidRPr="005625D9">
        <w:rPr>
          <w:rFonts w:ascii="Times New Roman" w:hAnsi="Times New Roman"/>
          <w:sz w:val="24"/>
          <w:szCs w:val="24"/>
        </w:rPr>
        <w:t xml:space="preserve">                                                            Новосибирской области</w:t>
      </w:r>
    </w:p>
    <w:p w:rsidR="00825DAD" w:rsidRPr="005625D9" w:rsidRDefault="00825DAD" w:rsidP="005625D9">
      <w:pPr>
        <w:widowControl w:val="0"/>
        <w:autoSpaceDE w:val="0"/>
        <w:autoSpaceDN w:val="0"/>
        <w:adjustRightInd w:val="0"/>
        <w:spacing w:after="0" w:line="240" w:lineRule="auto"/>
        <w:ind w:firstLine="540"/>
        <w:jc w:val="both"/>
        <w:rPr>
          <w:rFonts w:ascii="Times New Roman" w:hAnsi="Times New Roman"/>
          <w:sz w:val="24"/>
          <w:szCs w:val="24"/>
        </w:rPr>
      </w:pPr>
      <w:r w:rsidRPr="005625D9">
        <w:rPr>
          <w:rFonts w:ascii="Times New Roman" w:hAnsi="Times New Roman"/>
          <w:sz w:val="24"/>
          <w:szCs w:val="24"/>
        </w:rPr>
        <w:t xml:space="preserve">                         А.Ю.Бабиков                                        </w:t>
      </w:r>
      <w:proofErr w:type="spellStart"/>
      <w:r w:rsidRPr="005625D9">
        <w:rPr>
          <w:rFonts w:ascii="Times New Roman" w:hAnsi="Times New Roman"/>
          <w:sz w:val="24"/>
          <w:szCs w:val="24"/>
        </w:rPr>
        <w:t>А.Ю.Бабиков</w:t>
      </w:r>
      <w:proofErr w:type="spellEnd"/>
    </w:p>
    <w:p w:rsidR="00825DAD" w:rsidRPr="005625D9" w:rsidRDefault="00825DAD" w:rsidP="005625D9">
      <w:pPr>
        <w:spacing w:after="0" w:line="240" w:lineRule="auto"/>
        <w:rPr>
          <w:rFonts w:ascii="Times New Roman" w:hAnsi="Times New Roman"/>
          <w:sz w:val="24"/>
          <w:szCs w:val="24"/>
        </w:rPr>
      </w:pPr>
    </w:p>
    <w:tbl>
      <w:tblPr>
        <w:tblW w:w="3811" w:type="dxa"/>
        <w:tblInd w:w="5778" w:type="dxa"/>
        <w:tblLook w:val="01E0" w:firstRow="1" w:lastRow="1" w:firstColumn="1" w:lastColumn="1" w:noHBand="0" w:noVBand="0"/>
      </w:tblPr>
      <w:tblGrid>
        <w:gridCol w:w="3811"/>
      </w:tblGrid>
      <w:tr w:rsidR="00825DAD" w:rsidRPr="005625D9" w:rsidTr="005625D9">
        <w:trPr>
          <w:trHeight w:val="1681"/>
        </w:trPr>
        <w:tc>
          <w:tcPr>
            <w:tcW w:w="3811" w:type="dxa"/>
            <w:shd w:val="clear" w:color="auto" w:fill="auto"/>
          </w:tcPr>
          <w:p w:rsidR="00825DAD" w:rsidRPr="005625D9" w:rsidRDefault="00825DAD" w:rsidP="005625D9">
            <w:pPr>
              <w:tabs>
                <w:tab w:val="left" w:pos="708"/>
              </w:tabs>
              <w:spacing w:after="0" w:line="240" w:lineRule="auto"/>
              <w:ind w:firstLine="34"/>
              <w:jc w:val="both"/>
              <w:rPr>
                <w:rFonts w:ascii="Times New Roman" w:hAnsi="Times New Roman"/>
                <w:sz w:val="24"/>
                <w:szCs w:val="24"/>
              </w:rPr>
            </w:pPr>
            <w:r w:rsidRPr="005625D9">
              <w:rPr>
                <w:rFonts w:ascii="Times New Roman" w:hAnsi="Times New Roman"/>
                <w:sz w:val="24"/>
                <w:szCs w:val="24"/>
              </w:rPr>
              <w:t xml:space="preserve">Приложение к решению четырнадцатой сессии Совета депутатов Буготакского сельсовета Тогучинского района Новосибирской области пятого созыва от 26.12.2017 г </w:t>
            </w:r>
          </w:p>
        </w:tc>
      </w:tr>
    </w:tbl>
    <w:p w:rsidR="00825DAD" w:rsidRPr="005625D9" w:rsidRDefault="00825DAD" w:rsidP="005625D9">
      <w:pPr>
        <w:tabs>
          <w:tab w:val="left" w:pos="708"/>
        </w:tabs>
        <w:spacing w:after="0" w:line="240" w:lineRule="auto"/>
        <w:rPr>
          <w:rFonts w:ascii="Times New Roman" w:hAnsi="Times New Roman"/>
          <w:sz w:val="24"/>
          <w:szCs w:val="24"/>
        </w:rPr>
      </w:pPr>
      <w:r w:rsidRPr="005625D9">
        <w:rPr>
          <w:rFonts w:ascii="Times New Roman" w:hAnsi="Times New Roman"/>
          <w:sz w:val="24"/>
          <w:szCs w:val="24"/>
        </w:rPr>
        <w:t xml:space="preserve"> </w:t>
      </w:r>
      <w:r w:rsidR="005625D9">
        <w:rPr>
          <w:rFonts w:ascii="Times New Roman" w:hAnsi="Times New Roman"/>
          <w:sz w:val="24"/>
          <w:szCs w:val="24"/>
        </w:rPr>
        <w:t xml:space="preserve">                                         </w:t>
      </w:r>
      <w:r w:rsidRPr="005625D9">
        <w:rPr>
          <w:rFonts w:ascii="Times New Roman" w:hAnsi="Times New Roman"/>
          <w:sz w:val="24"/>
          <w:szCs w:val="24"/>
        </w:rPr>
        <w:t xml:space="preserve"> Прогнозный план  приватизации</w:t>
      </w:r>
    </w:p>
    <w:p w:rsidR="00825DAD" w:rsidRPr="005625D9" w:rsidRDefault="00825DAD" w:rsidP="005625D9">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муниципального имущества Буготакского сельсовета Тогучинского района Но</w:t>
      </w:r>
      <w:r w:rsidR="005625D9">
        <w:rPr>
          <w:rFonts w:ascii="Times New Roman" w:hAnsi="Times New Roman"/>
          <w:sz w:val="24"/>
          <w:szCs w:val="24"/>
        </w:rPr>
        <w:t>восибирской области на 2018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74"/>
        <w:gridCol w:w="2961"/>
        <w:gridCol w:w="1308"/>
        <w:gridCol w:w="2634"/>
      </w:tblGrid>
      <w:tr w:rsidR="00825DAD" w:rsidRPr="005625D9" w:rsidTr="00825DAD">
        <w:tc>
          <w:tcPr>
            <w:tcW w:w="59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w:t>
            </w:r>
          </w:p>
          <w:p w:rsidR="00825DAD" w:rsidRPr="005625D9" w:rsidRDefault="00825DAD" w:rsidP="00825DAD">
            <w:pPr>
              <w:tabs>
                <w:tab w:val="left" w:pos="708"/>
              </w:tabs>
              <w:spacing w:after="0" w:line="240" w:lineRule="auto"/>
              <w:jc w:val="center"/>
              <w:rPr>
                <w:rFonts w:ascii="Times New Roman" w:hAnsi="Times New Roman"/>
                <w:sz w:val="24"/>
                <w:szCs w:val="24"/>
              </w:rPr>
            </w:pPr>
            <w:proofErr w:type="gramStart"/>
            <w:r w:rsidRPr="005625D9">
              <w:rPr>
                <w:rFonts w:ascii="Times New Roman" w:hAnsi="Times New Roman"/>
                <w:sz w:val="24"/>
                <w:szCs w:val="24"/>
              </w:rPr>
              <w:t>п</w:t>
            </w:r>
            <w:proofErr w:type="gramEnd"/>
            <w:r w:rsidRPr="005625D9">
              <w:rPr>
                <w:rFonts w:ascii="Times New Roman" w:hAnsi="Times New Roman"/>
                <w:sz w:val="24"/>
                <w:szCs w:val="24"/>
              </w:rPr>
              <w:t>/п</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Наименование объекта приватизации, краткая характеристика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Адрес объекта приватизации</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Площадь</w:t>
            </w:r>
          </w:p>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кв.м.</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Наименование балансодержателя</w:t>
            </w:r>
          </w:p>
        </w:tc>
      </w:tr>
      <w:tr w:rsidR="00825DAD" w:rsidRPr="005625D9" w:rsidTr="00825DAD">
        <w:tc>
          <w:tcPr>
            <w:tcW w:w="59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1</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Автомобиль ГАЗ -322132</w:t>
            </w:r>
          </w:p>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1999 года выпуска</w:t>
            </w:r>
          </w:p>
          <w:p w:rsidR="00825DAD" w:rsidRPr="005625D9" w:rsidRDefault="00825DAD" w:rsidP="00825DAD">
            <w:pPr>
              <w:tabs>
                <w:tab w:val="left" w:pos="708"/>
              </w:tabs>
              <w:spacing w:after="0" w:line="240" w:lineRule="auto"/>
              <w:jc w:val="center"/>
              <w:rPr>
                <w:rFonts w:ascii="Times New Roman" w:hAnsi="Times New Roman"/>
                <w:sz w:val="24"/>
                <w:szCs w:val="24"/>
              </w:rPr>
            </w:pPr>
            <w:proofErr w:type="gramStart"/>
            <w:r w:rsidRPr="005625D9">
              <w:rPr>
                <w:rFonts w:ascii="Times New Roman" w:hAnsi="Times New Roman"/>
                <w:sz w:val="24"/>
                <w:szCs w:val="24"/>
              </w:rPr>
              <w:t>г</w:t>
            </w:r>
            <w:proofErr w:type="gramEnd"/>
            <w:r w:rsidRPr="005625D9">
              <w:rPr>
                <w:rFonts w:ascii="Times New Roman" w:hAnsi="Times New Roman"/>
                <w:sz w:val="24"/>
                <w:szCs w:val="24"/>
              </w:rPr>
              <w:t>/н</w:t>
            </w:r>
          </w:p>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А 172 ТХ</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rPr>
                <w:rFonts w:ascii="Times New Roman" w:hAnsi="Times New Roman"/>
                <w:sz w:val="24"/>
                <w:szCs w:val="24"/>
              </w:rPr>
            </w:pPr>
            <w:r w:rsidRPr="005625D9">
              <w:rPr>
                <w:rFonts w:ascii="Times New Roman" w:hAnsi="Times New Roman"/>
                <w:sz w:val="24"/>
                <w:szCs w:val="24"/>
              </w:rPr>
              <w:t>633410,Новосибирская область Тогучинский р-н с. Буготак пер. Центральный 2</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Администрация Буготакского сельсовета Тогучинского района Новосибирской области</w:t>
            </w:r>
          </w:p>
        </w:tc>
      </w:tr>
      <w:tr w:rsidR="00825DAD" w:rsidRPr="005625D9" w:rsidTr="00825DAD">
        <w:trPr>
          <w:trHeight w:val="150"/>
        </w:trPr>
        <w:tc>
          <w:tcPr>
            <w:tcW w:w="59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3</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 xml:space="preserve">Не жилое помещение, в двух квартирном жилом доме. 1986г. используемое под магазин </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rPr>
                <w:rFonts w:ascii="Times New Roman" w:hAnsi="Times New Roman"/>
                <w:sz w:val="24"/>
                <w:szCs w:val="24"/>
              </w:rPr>
            </w:pPr>
            <w:r w:rsidRPr="005625D9">
              <w:rPr>
                <w:rFonts w:ascii="Times New Roman" w:hAnsi="Times New Roman"/>
                <w:sz w:val="24"/>
                <w:szCs w:val="24"/>
              </w:rPr>
              <w:t xml:space="preserve">633410,Новосибирская область Тогучинский р-н </w:t>
            </w:r>
            <w:proofErr w:type="spellStart"/>
            <w:r w:rsidRPr="005625D9">
              <w:rPr>
                <w:rFonts w:ascii="Times New Roman" w:hAnsi="Times New Roman"/>
                <w:sz w:val="24"/>
                <w:szCs w:val="24"/>
              </w:rPr>
              <w:t>п</w:t>
            </w:r>
            <w:proofErr w:type="gramStart"/>
            <w:r w:rsidRPr="005625D9">
              <w:rPr>
                <w:rFonts w:ascii="Times New Roman" w:hAnsi="Times New Roman"/>
                <w:sz w:val="24"/>
                <w:szCs w:val="24"/>
              </w:rPr>
              <w:t>.С</w:t>
            </w:r>
            <w:proofErr w:type="gramEnd"/>
            <w:r w:rsidRPr="005625D9">
              <w:rPr>
                <w:rFonts w:ascii="Times New Roman" w:hAnsi="Times New Roman"/>
                <w:sz w:val="24"/>
                <w:szCs w:val="24"/>
              </w:rPr>
              <w:t>амарский</w:t>
            </w:r>
            <w:proofErr w:type="spellEnd"/>
            <w:r w:rsidRPr="005625D9">
              <w:rPr>
                <w:rFonts w:ascii="Times New Roman" w:hAnsi="Times New Roman"/>
                <w:sz w:val="24"/>
                <w:szCs w:val="24"/>
              </w:rPr>
              <w:t xml:space="preserve">, </w:t>
            </w:r>
            <w:proofErr w:type="spellStart"/>
            <w:r w:rsidRPr="005625D9">
              <w:rPr>
                <w:rFonts w:ascii="Times New Roman" w:hAnsi="Times New Roman"/>
                <w:sz w:val="24"/>
                <w:szCs w:val="24"/>
              </w:rPr>
              <w:t>ул.Новая</w:t>
            </w:r>
            <w:proofErr w:type="spellEnd"/>
            <w:r w:rsidRPr="005625D9">
              <w:rPr>
                <w:rFonts w:ascii="Times New Roman" w:hAnsi="Times New Roman"/>
                <w:sz w:val="24"/>
                <w:szCs w:val="24"/>
              </w:rPr>
              <w:t xml:space="preserve"> 11 пом.2</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p>
          <w:p w:rsidR="00825DAD" w:rsidRPr="005625D9" w:rsidRDefault="00825DAD" w:rsidP="00825DAD">
            <w:pPr>
              <w:tabs>
                <w:tab w:val="left" w:pos="708"/>
              </w:tabs>
              <w:spacing w:after="0" w:line="240" w:lineRule="auto"/>
              <w:jc w:val="center"/>
              <w:rPr>
                <w:rFonts w:ascii="Times New Roman" w:hAnsi="Times New Roman"/>
                <w:sz w:val="24"/>
                <w:szCs w:val="24"/>
              </w:rPr>
            </w:pPr>
          </w:p>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65,5</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 xml:space="preserve">Администрация Буготакского сельсовета </w:t>
            </w:r>
          </w:p>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Тогучинского района Новосибирской области</w:t>
            </w:r>
          </w:p>
        </w:tc>
      </w:tr>
      <w:tr w:rsidR="00825DAD" w:rsidRPr="005625D9" w:rsidTr="00825DAD">
        <w:trPr>
          <w:trHeight w:val="150"/>
        </w:trPr>
        <w:tc>
          <w:tcPr>
            <w:tcW w:w="59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4</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Не жилое помещение, здание котельной, кирпичное, 1988 года</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rPr>
                <w:rFonts w:ascii="Times New Roman" w:hAnsi="Times New Roman"/>
                <w:sz w:val="24"/>
                <w:szCs w:val="24"/>
              </w:rPr>
            </w:pPr>
            <w:r w:rsidRPr="005625D9">
              <w:rPr>
                <w:rFonts w:ascii="Times New Roman" w:hAnsi="Times New Roman"/>
                <w:sz w:val="24"/>
                <w:szCs w:val="24"/>
              </w:rPr>
              <w:t xml:space="preserve">633410,Новосибирская область Тогучинский р-н </w:t>
            </w:r>
            <w:proofErr w:type="spellStart"/>
            <w:r w:rsidRPr="005625D9">
              <w:rPr>
                <w:rFonts w:ascii="Times New Roman" w:hAnsi="Times New Roman"/>
                <w:sz w:val="24"/>
                <w:szCs w:val="24"/>
              </w:rPr>
              <w:t>п</w:t>
            </w:r>
            <w:proofErr w:type="gramStart"/>
            <w:r w:rsidRPr="005625D9">
              <w:rPr>
                <w:rFonts w:ascii="Times New Roman" w:hAnsi="Times New Roman"/>
                <w:sz w:val="24"/>
                <w:szCs w:val="24"/>
              </w:rPr>
              <w:t>.С</w:t>
            </w:r>
            <w:proofErr w:type="gramEnd"/>
            <w:r w:rsidRPr="005625D9">
              <w:rPr>
                <w:rFonts w:ascii="Times New Roman" w:hAnsi="Times New Roman"/>
                <w:sz w:val="24"/>
                <w:szCs w:val="24"/>
              </w:rPr>
              <w:t>амарский</w:t>
            </w:r>
            <w:proofErr w:type="spellEnd"/>
            <w:r w:rsidRPr="005625D9">
              <w:rPr>
                <w:rFonts w:ascii="Times New Roman" w:hAnsi="Times New Roman"/>
                <w:sz w:val="24"/>
                <w:szCs w:val="24"/>
              </w:rPr>
              <w:t xml:space="preserve">, </w:t>
            </w:r>
            <w:proofErr w:type="spellStart"/>
            <w:r w:rsidRPr="005625D9">
              <w:rPr>
                <w:rFonts w:ascii="Times New Roman" w:hAnsi="Times New Roman"/>
                <w:sz w:val="24"/>
                <w:szCs w:val="24"/>
              </w:rPr>
              <w:t>ул.Новая</w:t>
            </w:r>
            <w:proofErr w:type="spellEnd"/>
            <w:r w:rsidRPr="005625D9">
              <w:rPr>
                <w:rFonts w:ascii="Times New Roman" w:hAnsi="Times New Roman"/>
                <w:sz w:val="24"/>
                <w:szCs w:val="24"/>
              </w:rPr>
              <w:t xml:space="preserve"> 19</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283,4</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 xml:space="preserve">Администрация Буготакского сельсовета </w:t>
            </w:r>
          </w:p>
          <w:p w:rsidR="00825DAD" w:rsidRPr="005625D9" w:rsidRDefault="00825DAD" w:rsidP="00825DAD">
            <w:pPr>
              <w:tabs>
                <w:tab w:val="left" w:pos="708"/>
              </w:tabs>
              <w:spacing w:after="0" w:line="240" w:lineRule="auto"/>
              <w:jc w:val="center"/>
              <w:rPr>
                <w:rFonts w:ascii="Times New Roman" w:hAnsi="Times New Roman"/>
                <w:sz w:val="24"/>
                <w:szCs w:val="24"/>
              </w:rPr>
            </w:pPr>
            <w:r w:rsidRPr="005625D9">
              <w:rPr>
                <w:rFonts w:ascii="Times New Roman" w:hAnsi="Times New Roman"/>
                <w:sz w:val="24"/>
                <w:szCs w:val="24"/>
              </w:rPr>
              <w:t xml:space="preserve">Тогучинского района Новосибирской области </w:t>
            </w:r>
          </w:p>
        </w:tc>
      </w:tr>
    </w:tbl>
    <w:p w:rsidR="005625D9" w:rsidRDefault="005625D9" w:rsidP="00856624">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856624" w:rsidRPr="005625D9" w:rsidRDefault="005625D9" w:rsidP="0085662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856624" w:rsidRPr="005625D9">
        <w:rPr>
          <w:rFonts w:ascii="Times New Roman" w:hAnsi="Times New Roman"/>
          <w:b/>
          <w:sz w:val="24"/>
          <w:szCs w:val="24"/>
        </w:rPr>
        <w:t>Утвержден порядок проставления в паспорт штампа об ИНН</w:t>
      </w:r>
    </w:p>
    <w:p w:rsidR="00856624" w:rsidRPr="005625D9" w:rsidRDefault="00856624" w:rsidP="00856624">
      <w:pPr>
        <w:spacing w:after="0" w:line="240" w:lineRule="auto"/>
        <w:jc w:val="both"/>
        <w:rPr>
          <w:rFonts w:ascii="Times New Roman" w:hAnsi="Times New Roman"/>
          <w:sz w:val="24"/>
          <w:szCs w:val="24"/>
        </w:rPr>
      </w:pPr>
      <w:r w:rsidRPr="005625D9">
        <w:rPr>
          <w:rFonts w:ascii="Times New Roman" w:hAnsi="Times New Roman"/>
          <w:sz w:val="24"/>
          <w:szCs w:val="24"/>
        </w:rPr>
        <w:tab/>
        <w:t>Приказом Федеральной налоговой службы России от 30.10.2017 № СА-7-14/831@ утвержден Порядок  организации работы налоговых органов по внесению в паспорт гражданина Российской Федерации отметки об идентификационном номере налогоплательщика (ИНН) по желанию гражданина.</w:t>
      </w:r>
    </w:p>
    <w:p w:rsidR="00856624" w:rsidRPr="005625D9" w:rsidRDefault="00856624" w:rsidP="00856624">
      <w:pPr>
        <w:spacing w:after="0" w:line="240" w:lineRule="auto"/>
        <w:jc w:val="both"/>
        <w:rPr>
          <w:rFonts w:ascii="Times New Roman" w:hAnsi="Times New Roman"/>
          <w:sz w:val="24"/>
          <w:szCs w:val="24"/>
        </w:rPr>
      </w:pPr>
      <w:r w:rsidRPr="005625D9">
        <w:rPr>
          <w:rFonts w:ascii="Times New Roman" w:hAnsi="Times New Roman"/>
          <w:sz w:val="24"/>
          <w:szCs w:val="24"/>
        </w:rPr>
        <w:tab/>
        <w:t>В Указе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определено, что паспорт гражданина Российской Федерации является основным документом, удостоверяющим личность гражданина Российской Федерации.</w:t>
      </w:r>
    </w:p>
    <w:p w:rsidR="00856624" w:rsidRPr="005625D9" w:rsidRDefault="00856624" w:rsidP="00856624">
      <w:pPr>
        <w:spacing w:after="0" w:line="240" w:lineRule="auto"/>
        <w:jc w:val="both"/>
        <w:rPr>
          <w:rFonts w:ascii="Times New Roman" w:hAnsi="Times New Roman"/>
          <w:sz w:val="24"/>
          <w:szCs w:val="24"/>
        </w:rPr>
      </w:pPr>
      <w:r w:rsidRPr="005625D9">
        <w:rPr>
          <w:rFonts w:ascii="Times New Roman" w:hAnsi="Times New Roman"/>
          <w:sz w:val="24"/>
          <w:szCs w:val="24"/>
        </w:rPr>
        <w:tab/>
        <w:t>Паспорт обязаны иметь все граждане Российской Федерации, достигшие 14-летнего возраста и проживающие на территории Российской Федерации.</w:t>
      </w:r>
    </w:p>
    <w:p w:rsidR="00856624" w:rsidRPr="005625D9" w:rsidRDefault="00856624" w:rsidP="00856624">
      <w:pPr>
        <w:spacing w:after="0" w:line="240" w:lineRule="auto"/>
        <w:jc w:val="both"/>
        <w:rPr>
          <w:rFonts w:ascii="Times New Roman" w:hAnsi="Times New Roman"/>
          <w:sz w:val="24"/>
          <w:szCs w:val="24"/>
        </w:rPr>
      </w:pPr>
      <w:r w:rsidRPr="005625D9">
        <w:rPr>
          <w:rFonts w:ascii="Times New Roman" w:hAnsi="Times New Roman"/>
          <w:sz w:val="24"/>
          <w:szCs w:val="24"/>
        </w:rPr>
        <w:lastRenderedPageBreak/>
        <w:tab/>
        <w:t>Так, в целях совершенствования организации работы налоговых органов по внесению в паспорт гражданина Российской Федерации отметки об идентификационном номере налогоплательщика (ИНН) по желанию гражданина, внесение  отметки об ИНН в паспорт осуществляется в любом налоговом органе</w:t>
      </w:r>
      <w:r w:rsidR="005625D9">
        <w:rPr>
          <w:rFonts w:ascii="Times New Roman" w:hAnsi="Times New Roman"/>
          <w:sz w:val="24"/>
          <w:szCs w:val="24"/>
        </w:rPr>
        <w:t>, обслуживающем физических лиц.</w:t>
      </w:r>
    </w:p>
    <w:p w:rsidR="00856624" w:rsidRPr="005625D9" w:rsidRDefault="00856624" w:rsidP="00856624">
      <w:pPr>
        <w:spacing w:after="0" w:line="240" w:lineRule="auto"/>
        <w:jc w:val="both"/>
        <w:rPr>
          <w:rFonts w:ascii="Times New Roman" w:hAnsi="Times New Roman"/>
          <w:sz w:val="24"/>
          <w:szCs w:val="24"/>
        </w:rPr>
      </w:pPr>
      <w:r w:rsidRPr="005625D9">
        <w:rPr>
          <w:rFonts w:ascii="Times New Roman" w:hAnsi="Times New Roman"/>
          <w:sz w:val="24"/>
          <w:szCs w:val="24"/>
        </w:rPr>
        <w:t>Старший помощник прокурора района</w:t>
      </w:r>
    </w:p>
    <w:p w:rsidR="005625D9" w:rsidRPr="005625D9" w:rsidRDefault="00856624" w:rsidP="005625D9">
      <w:pPr>
        <w:spacing w:after="0" w:line="240" w:lineRule="auto"/>
        <w:jc w:val="both"/>
        <w:rPr>
          <w:rFonts w:ascii="Times New Roman" w:hAnsi="Times New Roman"/>
          <w:sz w:val="24"/>
          <w:szCs w:val="24"/>
        </w:rPr>
      </w:pPr>
      <w:r w:rsidRPr="005625D9">
        <w:rPr>
          <w:rFonts w:ascii="Times New Roman" w:hAnsi="Times New Roman"/>
          <w:sz w:val="24"/>
          <w:szCs w:val="24"/>
        </w:rPr>
        <w:t>младший сове</w:t>
      </w:r>
      <w:r w:rsidR="005625D9">
        <w:rPr>
          <w:rFonts w:ascii="Times New Roman" w:hAnsi="Times New Roman"/>
          <w:sz w:val="24"/>
          <w:szCs w:val="24"/>
        </w:rPr>
        <w:t>тник юстиции</w:t>
      </w:r>
      <w:r w:rsidR="005625D9">
        <w:rPr>
          <w:rFonts w:ascii="Times New Roman" w:hAnsi="Times New Roman"/>
          <w:sz w:val="24"/>
          <w:szCs w:val="24"/>
        </w:rPr>
        <w:tab/>
      </w:r>
      <w:r w:rsidR="005625D9">
        <w:rPr>
          <w:rFonts w:ascii="Times New Roman" w:hAnsi="Times New Roman"/>
          <w:sz w:val="24"/>
          <w:szCs w:val="24"/>
        </w:rPr>
        <w:tab/>
      </w:r>
      <w:r w:rsidR="005625D9">
        <w:rPr>
          <w:rFonts w:ascii="Times New Roman" w:hAnsi="Times New Roman"/>
          <w:sz w:val="24"/>
          <w:szCs w:val="24"/>
        </w:rPr>
        <w:tab/>
      </w:r>
      <w:r w:rsidR="005625D9">
        <w:rPr>
          <w:rFonts w:ascii="Times New Roman" w:hAnsi="Times New Roman"/>
          <w:sz w:val="24"/>
          <w:szCs w:val="24"/>
        </w:rPr>
        <w:tab/>
      </w:r>
      <w:r w:rsidR="005625D9">
        <w:rPr>
          <w:rFonts w:ascii="Times New Roman" w:hAnsi="Times New Roman"/>
          <w:sz w:val="24"/>
          <w:szCs w:val="24"/>
        </w:rPr>
        <w:tab/>
      </w:r>
      <w:r w:rsidR="005625D9">
        <w:rPr>
          <w:rFonts w:ascii="Times New Roman" w:hAnsi="Times New Roman"/>
          <w:sz w:val="24"/>
          <w:szCs w:val="24"/>
        </w:rPr>
        <w:tab/>
      </w:r>
      <w:proofErr w:type="spellStart"/>
      <w:r w:rsidR="005625D9">
        <w:rPr>
          <w:rFonts w:ascii="Times New Roman" w:hAnsi="Times New Roman"/>
          <w:sz w:val="24"/>
          <w:szCs w:val="24"/>
        </w:rPr>
        <w:t>Л.И.Кузьминых</w:t>
      </w:r>
      <w:proofErr w:type="spellEnd"/>
    </w:p>
    <w:p w:rsidR="00856624" w:rsidRPr="005625D9" w:rsidRDefault="00856624" w:rsidP="00856624">
      <w:pPr>
        <w:jc w:val="right"/>
        <w:rPr>
          <w:rFonts w:ascii="Times New Roman" w:hAnsi="Times New Roman"/>
          <w:b/>
          <w:bCs/>
          <w:color w:val="000000"/>
          <w:sz w:val="24"/>
          <w:szCs w:val="24"/>
          <w:u w:val="single"/>
          <w:shd w:val="clear" w:color="auto" w:fill="FFFFFF"/>
        </w:rPr>
      </w:pPr>
      <w:r w:rsidRPr="005625D9">
        <w:rPr>
          <w:rFonts w:ascii="Times New Roman" w:hAnsi="Times New Roman"/>
          <w:b/>
          <w:bCs/>
          <w:color w:val="000000"/>
          <w:sz w:val="24"/>
          <w:szCs w:val="24"/>
          <w:u w:val="single"/>
          <w:shd w:val="clear" w:color="auto" w:fill="FFFFFF"/>
        </w:rPr>
        <w:t>ПРОКУРАТУРА РАЗЪЯСНЯЕТ</w:t>
      </w:r>
    </w:p>
    <w:p w:rsidR="00856624" w:rsidRPr="005625D9" w:rsidRDefault="00856624" w:rsidP="00856624">
      <w:pPr>
        <w:spacing w:after="0" w:line="240" w:lineRule="auto"/>
        <w:ind w:firstLine="709"/>
        <w:jc w:val="center"/>
        <w:rPr>
          <w:rFonts w:ascii="Times New Roman" w:hAnsi="Times New Roman"/>
          <w:b/>
          <w:sz w:val="24"/>
          <w:szCs w:val="24"/>
          <w:u w:val="single"/>
        </w:rPr>
      </w:pPr>
      <w:r w:rsidRPr="005625D9">
        <w:rPr>
          <w:rFonts w:ascii="Times New Roman" w:hAnsi="Times New Roman"/>
          <w:b/>
          <w:sz w:val="24"/>
          <w:szCs w:val="24"/>
        </w:rPr>
        <w:t>«</w:t>
      </w:r>
      <w:r w:rsidRPr="005625D9">
        <w:rPr>
          <w:rFonts w:ascii="Times New Roman" w:hAnsi="Times New Roman"/>
          <w:b/>
          <w:sz w:val="24"/>
          <w:szCs w:val="24"/>
          <w:u w:val="single"/>
        </w:rPr>
        <w:t xml:space="preserve">УГОЛОВНАЯ ОТВЕТСТВЕННОСТЬ </w:t>
      </w:r>
    </w:p>
    <w:p w:rsidR="00856624" w:rsidRPr="005625D9" w:rsidRDefault="00856624" w:rsidP="00856624">
      <w:pPr>
        <w:spacing w:after="0" w:line="240" w:lineRule="auto"/>
        <w:ind w:firstLine="709"/>
        <w:jc w:val="center"/>
        <w:rPr>
          <w:rFonts w:ascii="Times New Roman" w:hAnsi="Times New Roman"/>
          <w:b/>
          <w:sz w:val="24"/>
          <w:szCs w:val="24"/>
        </w:rPr>
      </w:pPr>
      <w:r w:rsidRPr="005625D9">
        <w:rPr>
          <w:rFonts w:ascii="Times New Roman" w:hAnsi="Times New Roman"/>
          <w:b/>
          <w:sz w:val="24"/>
          <w:szCs w:val="24"/>
        </w:rPr>
        <w:t>за незаконное приобретение дикорастущего растения - КОНОПЛЯ»</w:t>
      </w:r>
    </w:p>
    <w:p w:rsidR="00856624" w:rsidRPr="005625D9" w:rsidRDefault="00856624" w:rsidP="00856624">
      <w:pPr>
        <w:spacing w:after="0" w:line="240" w:lineRule="auto"/>
        <w:ind w:firstLine="709"/>
        <w:jc w:val="center"/>
        <w:rPr>
          <w:rFonts w:ascii="Times New Roman" w:hAnsi="Times New Roman"/>
          <w:b/>
          <w:sz w:val="24"/>
          <w:szCs w:val="24"/>
        </w:rPr>
      </w:pPr>
    </w:p>
    <w:p w:rsidR="00856624" w:rsidRPr="005625D9" w:rsidRDefault="00856624" w:rsidP="00856624">
      <w:pPr>
        <w:spacing w:line="240" w:lineRule="auto"/>
        <w:ind w:firstLine="426"/>
        <w:jc w:val="center"/>
        <w:rPr>
          <w:rFonts w:ascii="Times New Roman" w:hAnsi="Times New Roman"/>
          <w:b/>
          <w:sz w:val="24"/>
          <w:szCs w:val="24"/>
        </w:rPr>
      </w:pPr>
      <w:r w:rsidRPr="005625D9">
        <w:rPr>
          <w:rFonts w:ascii="Times New Roman" w:hAnsi="Times New Roman"/>
          <w:b/>
          <w:noProof/>
          <w:sz w:val="24"/>
          <w:szCs w:val="24"/>
        </w:rPr>
        <w:drawing>
          <wp:inline distT="0" distB="0" distL="0" distR="0" wp14:anchorId="30FCACF3" wp14:editId="6883A19E">
            <wp:extent cx="5048250" cy="3038475"/>
            <wp:effectExtent l="190500" t="152400" r="171450" b="104775"/>
            <wp:docPr id="1" name="Рисунок 1" descr="C:\Users\3\Desktop\коноп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конопля.jpg"/>
                    <pic:cNvPicPr>
                      <a:picLocks noChangeAspect="1" noChangeArrowheads="1"/>
                    </pic:cNvPicPr>
                  </pic:nvPicPr>
                  <pic:blipFill>
                    <a:blip r:embed="rId14"/>
                    <a:srcRect/>
                    <a:stretch>
                      <a:fillRect/>
                    </a:stretch>
                  </pic:blipFill>
                  <pic:spPr bwMode="auto">
                    <a:xfrm>
                      <a:off x="0" y="0"/>
                      <a:ext cx="5048250" cy="30384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56624" w:rsidRPr="005625D9" w:rsidRDefault="00856624" w:rsidP="00856624">
      <w:pPr>
        <w:spacing w:after="0" w:line="240" w:lineRule="auto"/>
        <w:ind w:firstLine="709"/>
        <w:jc w:val="both"/>
        <w:rPr>
          <w:rFonts w:ascii="Times New Roman" w:hAnsi="Times New Roman"/>
          <w:sz w:val="24"/>
          <w:szCs w:val="24"/>
        </w:rPr>
      </w:pPr>
      <w:r w:rsidRPr="005625D9">
        <w:rPr>
          <w:rFonts w:ascii="Times New Roman" w:hAnsi="Times New Roman"/>
          <w:sz w:val="24"/>
          <w:szCs w:val="24"/>
        </w:rPr>
        <w:t xml:space="preserve">Анализ судебной практики свидетельствует о росте преступлений, связанных с незаконным </w:t>
      </w:r>
      <w:r w:rsidRPr="005625D9">
        <w:rPr>
          <w:rFonts w:ascii="Times New Roman" w:hAnsi="Times New Roman"/>
          <w:bCs/>
          <w:sz w:val="24"/>
          <w:szCs w:val="24"/>
          <w:shd w:val="clear" w:color="auto" w:fill="FFFFFF"/>
        </w:rPr>
        <w:t xml:space="preserve">приобретением, хранением растений, содержащих наркотические средства, в частности, связанных с оборотом </w:t>
      </w:r>
      <w:r w:rsidRPr="005625D9">
        <w:rPr>
          <w:rFonts w:ascii="Times New Roman" w:hAnsi="Times New Roman"/>
          <w:sz w:val="24"/>
          <w:szCs w:val="24"/>
        </w:rPr>
        <w:t xml:space="preserve">дикорастущего растения – КОНОПЛЯ. </w:t>
      </w:r>
    </w:p>
    <w:p w:rsidR="00856624" w:rsidRPr="005625D9" w:rsidRDefault="00856624" w:rsidP="00856624">
      <w:pPr>
        <w:spacing w:after="0" w:line="240" w:lineRule="auto"/>
        <w:ind w:firstLine="709"/>
        <w:jc w:val="both"/>
        <w:rPr>
          <w:rFonts w:ascii="Times New Roman" w:hAnsi="Times New Roman"/>
          <w:sz w:val="24"/>
          <w:szCs w:val="24"/>
        </w:rPr>
      </w:pPr>
      <w:r w:rsidRPr="005625D9">
        <w:rPr>
          <w:rFonts w:ascii="Times New Roman" w:hAnsi="Times New Roman"/>
          <w:sz w:val="24"/>
          <w:szCs w:val="24"/>
        </w:rPr>
        <w:t xml:space="preserve">Согласно </w:t>
      </w:r>
      <w:r w:rsidRPr="005625D9">
        <w:rPr>
          <w:rFonts w:ascii="Times New Roman" w:hAnsi="Times New Roman"/>
          <w:sz w:val="24"/>
          <w:szCs w:val="24"/>
          <w:shd w:val="clear" w:color="auto" w:fill="FFFFFF"/>
        </w:rPr>
        <w:t xml:space="preserve">словарям русского языка </w:t>
      </w:r>
      <w:r w:rsidRPr="005625D9">
        <w:rPr>
          <w:rFonts w:ascii="Times New Roman" w:hAnsi="Times New Roman"/>
          <w:bCs/>
          <w:sz w:val="24"/>
          <w:szCs w:val="24"/>
        </w:rPr>
        <w:t>КОНОПЛ</w:t>
      </w:r>
      <w:proofErr w:type="gramStart"/>
      <w:r w:rsidRPr="005625D9">
        <w:rPr>
          <w:rFonts w:ascii="Times New Roman" w:hAnsi="Times New Roman"/>
          <w:bCs/>
          <w:sz w:val="24"/>
          <w:szCs w:val="24"/>
        </w:rPr>
        <w:t>Я-</w:t>
      </w:r>
      <w:proofErr w:type="gramEnd"/>
      <w:r w:rsidRPr="005625D9">
        <w:rPr>
          <w:rFonts w:ascii="Times New Roman" w:hAnsi="Times New Roman"/>
          <w:bCs/>
          <w:sz w:val="24"/>
          <w:szCs w:val="24"/>
        </w:rPr>
        <w:t xml:space="preserve"> это </w:t>
      </w:r>
      <w:r w:rsidRPr="005625D9">
        <w:rPr>
          <w:rFonts w:ascii="Times New Roman" w:hAnsi="Times New Roman"/>
          <w:sz w:val="24"/>
          <w:szCs w:val="24"/>
        </w:rPr>
        <w:t>травянистое растение, стебли которого идут на изготовление пеньки, а семена - на масло.</w:t>
      </w:r>
      <w:r w:rsidRPr="005625D9">
        <w:rPr>
          <w:rFonts w:ascii="Times New Roman" w:hAnsi="Times New Roman"/>
          <w:sz w:val="24"/>
          <w:szCs w:val="24"/>
          <w:shd w:val="clear" w:color="auto" w:fill="FFFFFF"/>
        </w:rPr>
        <w:t xml:space="preserve"> Общепринятое название растения - </w:t>
      </w:r>
      <w:proofErr w:type="spellStart"/>
      <w:r w:rsidRPr="005625D9">
        <w:rPr>
          <w:rFonts w:ascii="Times New Roman" w:hAnsi="Times New Roman"/>
          <w:sz w:val="24"/>
          <w:szCs w:val="24"/>
          <w:shd w:val="clear" w:color="auto" w:fill="FFFFFF"/>
        </w:rPr>
        <w:t>Каннабис</w:t>
      </w:r>
      <w:proofErr w:type="spellEnd"/>
      <w:r w:rsidRPr="005625D9">
        <w:rPr>
          <w:rFonts w:ascii="Times New Roman" w:hAnsi="Times New Roman"/>
          <w:sz w:val="24"/>
          <w:szCs w:val="24"/>
          <w:shd w:val="clear" w:color="auto" w:fill="FFFFFF"/>
        </w:rPr>
        <w:t xml:space="preserve"> (</w:t>
      </w:r>
      <w:proofErr w:type="spellStart"/>
      <w:r w:rsidRPr="005625D9">
        <w:rPr>
          <w:rFonts w:ascii="Times New Roman" w:hAnsi="Times New Roman"/>
          <w:sz w:val="24"/>
          <w:szCs w:val="24"/>
          <w:shd w:val="clear" w:color="auto" w:fill="FFFFFF"/>
        </w:rPr>
        <w:t>Cannabis</w:t>
      </w:r>
      <w:proofErr w:type="spellEnd"/>
      <w:r w:rsidRPr="005625D9">
        <w:rPr>
          <w:rFonts w:ascii="Times New Roman" w:hAnsi="Times New Roman"/>
          <w:sz w:val="24"/>
          <w:szCs w:val="24"/>
          <w:shd w:val="clear" w:color="auto" w:fill="FFFFFF"/>
        </w:rPr>
        <w:t>).</w:t>
      </w:r>
    </w:p>
    <w:p w:rsidR="00856624" w:rsidRPr="005625D9" w:rsidRDefault="00856624" w:rsidP="00856624">
      <w:pPr>
        <w:spacing w:after="0" w:line="240" w:lineRule="auto"/>
        <w:ind w:firstLine="709"/>
        <w:jc w:val="both"/>
        <w:rPr>
          <w:rFonts w:ascii="Times New Roman" w:hAnsi="Times New Roman"/>
          <w:sz w:val="24"/>
          <w:szCs w:val="24"/>
          <w:shd w:val="clear" w:color="auto" w:fill="FFFFFF"/>
        </w:rPr>
      </w:pPr>
      <w:r w:rsidRPr="005625D9">
        <w:rPr>
          <w:rFonts w:ascii="Times New Roman" w:hAnsi="Times New Roman"/>
          <w:bCs/>
          <w:sz w:val="24"/>
          <w:szCs w:val="24"/>
          <w:shd w:val="clear" w:color="auto" w:fill="FFFFFF"/>
        </w:rPr>
        <w:t>В соответствии с постановлением Правительства Российской Федерации от 30.06.1998 №681 «</w:t>
      </w:r>
      <w:r w:rsidRPr="005625D9">
        <w:rPr>
          <w:rFonts w:ascii="Times New Roman" w:hAnsi="Times New Roman"/>
          <w:bCs/>
          <w:sz w:val="24"/>
          <w:szCs w:val="24"/>
          <w:shd w:val="clear" w:color="auto" w:fill="EFEFF7"/>
        </w:rPr>
        <w:t xml:space="preserve">Об утверждении перечня наркотических средств, психотропных веществ и их </w:t>
      </w:r>
      <w:proofErr w:type="spellStart"/>
      <w:r w:rsidRPr="005625D9">
        <w:rPr>
          <w:rFonts w:ascii="Times New Roman" w:hAnsi="Times New Roman"/>
          <w:bCs/>
          <w:sz w:val="24"/>
          <w:szCs w:val="24"/>
          <w:shd w:val="clear" w:color="auto" w:fill="EFEFF7"/>
        </w:rPr>
        <w:t>прекурсоров</w:t>
      </w:r>
      <w:proofErr w:type="spellEnd"/>
      <w:r w:rsidRPr="005625D9">
        <w:rPr>
          <w:rFonts w:ascii="Times New Roman" w:hAnsi="Times New Roman"/>
          <w:bCs/>
          <w:sz w:val="24"/>
          <w:szCs w:val="24"/>
          <w:shd w:val="clear" w:color="auto" w:fill="EFEFF7"/>
        </w:rPr>
        <w:t xml:space="preserve">, подлежащих контролю в Российской Федерации» </w:t>
      </w:r>
      <w:r w:rsidRPr="005625D9">
        <w:rPr>
          <w:rFonts w:ascii="Times New Roman" w:hAnsi="Times New Roman"/>
          <w:bCs/>
          <w:sz w:val="24"/>
          <w:szCs w:val="24"/>
          <w:shd w:val="clear" w:color="auto" w:fill="FFFFFF"/>
        </w:rPr>
        <w:t xml:space="preserve">травянистое растение - </w:t>
      </w:r>
      <w:proofErr w:type="spellStart"/>
      <w:r w:rsidRPr="005625D9">
        <w:rPr>
          <w:rFonts w:ascii="Times New Roman" w:hAnsi="Times New Roman"/>
          <w:sz w:val="24"/>
          <w:szCs w:val="24"/>
          <w:shd w:val="clear" w:color="auto" w:fill="FFFFFF"/>
        </w:rPr>
        <w:t>Каннабис</w:t>
      </w:r>
      <w:proofErr w:type="spellEnd"/>
      <w:r w:rsidRPr="005625D9">
        <w:rPr>
          <w:rFonts w:ascii="Times New Roman" w:hAnsi="Times New Roman"/>
          <w:sz w:val="24"/>
          <w:szCs w:val="24"/>
          <w:shd w:val="clear" w:color="auto" w:fill="FFFFFF"/>
        </w:rPr>
        <w:t xml:space="preserve"> (</w:t>
      </w:r>
      <w:proofErr w:type="spellStart"/>
      <w:r w:rsidRPr="005625D9">
        <w:rPr>
          <w:rFonts w:ascii="Times New Roman" w:hAnsi="Times New Roman"/>
          <w:sz w:val="24"/>
          <w:szCs w:val="24"/>
          <w:shd w:val="clear" w:color="auto" w:fill="FFFFFF"/>
        </w:rPr>
        <w:t>Cannabis</w:t>
      </w:r>
      <w:proofErr w:type="spellEnd"/>
      <w:r w:rsidRPr="005625D9">
        <w:rPr>
          <w:rFonts w:ascii="Times New Roman" w:hAnsi="Times New Roman"/>
          <w:sz w:val="24"/>
          <w:szCs w:val="24"/>
          <w:shd w:val="clear" w:color="auto" w:fill="FFFFFF"/>
        </w:rPr>
        <w:t>) запрещено к гражданскому обороту на территории Российской Федерации.</w:t>
      </w:r>
    </w:p>
    <w:p w:rsidR="00856624" w:rsidRPr="005625D9" w:rsidRDefault="00856624" w:rsidP="00856624">
      <w:pPr>
        <w:spacing w:after="0" w:line="240" w:lineRule="auto"/>
        <w:ind w:firstLine="709"/>
        <w:jc w:val="both"/>
        <w:rPr>
          <w:rFonts w:ascii="Times New Roman" w:hAnsi="Times New Roman"/>
          <w:bCs/>
          <w:sz w:val="24"/>
          <w:szCs w:val="24"/>
          <w:shd w:val="clear" w:color="auto" w:fill="FFFFFF"/>
        </w:rPr>
      </w:pPr>
      <w:proofErr w:type="gramStart"/>
      <w:r w:rsidRPr="005625D9">
        <w:rPr>
          <w:rFonts w:ascii="Times New Roman" w:hAnsi="Times New Roman"/>
          <w:sz w:val="24"/>
          <w:szCs w:val="24"/>
        </w:rPr>
        <w:t>За н</w:t>
      </w:r>
      <w:r w:rsidRPr="005625D9">
        <w:rPr>
          <w:rFonts w:ascii="Times New Roman" w:hAnsi="Times New Roman"/>
          <w:bCs/>
          <w:sz w:val="24"/>
          <w:szCs w:val="24"/>
          <w:shd w:val="clear" w:color="auto" w:fill="FFFFFF"/>
        </w:rPr>
        <w:t>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в значительном, крупном и особо крупном размерах, с</w:t>
      </w:r>
      <w:r w:rsidRPr="005625D9">
        <w:rPr>
          <w:rFonts w:ascii="Times New Roman" w:hAnsi="Times New Roman"/>
          <w:sz w:val="24"/>
          <w:szCs w:val="24"/>
        </w:rPr>
        <w:t>татьей 228 Уголовного кодекса Российской Федерации предусмотрена уголовная ответственность.</w:t>
      </w:r>
      <w:proofErr w:type="gramEnd"/>
      <w:r w:rsidRPr="005625D9">
        <w:rPr>
          <w:rFonts w:ascii="Times New Roman" w:hAnsi="Times New Roman"/>
          <w:bCs/>
          <w:sz w:val="24"/>
          <w:szCs w:val="24"/>
          <w:shd w:val="clear" w:color="auto" w:fill="FFFFFF"/>
        </w:rPr>
        <w:t xml:space="preserve"> За совершение вышеуказанных деяний может быть назначено наказание в виде лишения свободы на срок до пятнадцати лет.</w:t>
      </w:r>
    </w:p>
    <w:p w:rsidR="00856624" w:rsidRPr="005625D9" w:rsidRDefault="00856624" w:rsidP="00856624">
      <w:pPr>
        <w:spacing w:after="0" w:line="240" w:lineRule="auto"/>
        <w:ind w:firstLine="709"/>
        <w:jc w:val="both"/>
        <w:rPr>
          <w:rFonts w:ascii="Times New Roman" w:hAnsi="Times New Roman"/>
          <w:bCs/>
          <w:sz w:val="24"/>
          <w:szCs w:val="24"/>
          <w:shd w:val="clear" w:color="auto" w:fill="FFFFFF"/>
        </w:rPr>
      </w:pPr>
      <w:r w:rsidRPr="005625D9">
        <w:rPr>
          <w:rFonts w:ascii="Times New Roman" w:hAnsi="Times New Roman"/>
          <w:bCs/>
          <w:sz w:val="24"/>
          <w:szCs w:val="24"/>
          <w:shd w:val="clear" w:color="auto" w:fill="FFFFFF"/>
        </w:rPr>
        <w:t>Постулат права - «</w:t>
      </w:r>
      <w:r w:rsidRPr="005625D9">
        <w:rPr>
          <w:rFonts w:ascii="Times New Roman" w:hAnsi="Times New Roman"/>
          <w:sz w:val="24"/>
          <w:szCs w:val="24"/>
          <w:shd w:val="clear" w:color="auto" w:fill="FFFFFF"/>
        </w:rPr>
        <w:t>Незнание законов не освобождает от ответственности» незыблем и в данном случае.</w:t>
      </w:r>
    </w:p>
    <w:p w:rsidR="00856624" w:rsidRPr="005625D9" w:rsidRDefault="00856624" w:rsidP="00856624">
      <w:pPr>
        <w:spacing w:after="0" w:line="240" w:lineRule="auto"/>
        <w:ind w:firstLine="709"/>
        <w:jc w:val="both"/>
        <w:rPr>
          <w:rFonts w:ascii="Times New Roman" w:hAnsi="Times New Roman"/>
          <w:bCs/>
          <w:sz w:val="24"/>
          <w:szCs w:val="24"/>
          <w:shd w:val="clear" w:color="auto" w:fill="FFFFFF"/>
        </w:rPr>
      </w:pPr>
      <w:r w:rsidRPr="005625D9">
        <w:rPr>
          <w:rFonts w:ascii="Times New Roman" w:hAnsi="Times New Roman"/>
          <w:bCs/>
          <w:sz w:val="24"/>
          <w:szCs w:val="24"/>
          <w:shd w:val="clear" w:color="auto" w:fill="FFFFFF"/>
        </w:rPr>
        <w:t xml:space="preserve">Приговором Тогучинского районного суда от 04.04.2017 Ш. </w:t>
      </w:r>
      <w:proofErr w:type="gramStart"/>
      <w:r w:rsidRPr="005625D9">
        <w:rPr>
          <w:rFonts w:ascii="Times New Roman" w:hAnsi="Times New Roman"/>
          <w:bCs/>
          <w:sz w:val="24"/>
          <w:szCs w:val="24"/>
          <w:shd w:val="clear" w:color="auto" w:fill="FFFFFF"/>
        </w:rPr>
        <w:t>признан</w:t>
      </w:r>
      <w:proofErr w:type="gramEnd"/>
      <w:r w:rsidRPr="005625D9">
        <w:rPr>
          <w:rFonts w:ascii="Times New Roman" w:hAnsi="Times New Roman"/>
          <w:bCs/>
          <w:sz w:val="24"/>
          <w:szCs w:val="24"/>
          <w:shd w:val="clear" w:color="auto" w:fill="FFFFFF"/>
        </w:rPr>
        <w:t xml:space="preserve"> виновным в совершении преступления, предусмотренного ч.2 ст.228 Уголовного кодекса РФ. Судом </w:t>
      </w:r>
      <w:r w:rsidRPr="005625D9">
        <w:rPr>
          <w:rFonts w:ascii="Times New Roman" w:hAnsi="Times New Roman"/>
          <w:bCs/>
          <w:sz w:val="24"/>
          <w:szCs w:val="24"/>
          <w:shd w:val="clear" w:color="auto" w:fill="FFFFFF"/>
        </w:rPr>
        <w:lastRenderedPageBreak/>
        <w:t xml:space="preserve">установлено, что Ш. прибыл на участок местности, расположенный недалеко от остановочной платформы «….» Западно-Сибирской железной дороги в </w:t>
      </w:r>
      <w:proofErr w:type="spellStart"/>
      <w:r w:rsidRPr="005625D9">
        <w:rPr>
          <w:rFonts w:ascii="Times New Roman" w:hAnsi="Times New Roman"/>
          <w:bCs/>
          <w:sz w:val="24"/>
          <w:szCs w:val="24"/>
          <w:shd w:val="clear" w:color="auto" w:fill="FFFFFF"/>
        </w:rPr>
        <w:t>г</w:t>
      </w:r>
      <w:proofErr w:type="gramStart"/>
      <w:r w:rsidRPr="005625D9">
        <w:rPr>
          <w:rFonts w:ascii="Times New Roman" w:hAnsi="Times New Roman"/>
          <w:bCs/>
          <w:sz w:val="24"/>
          <w:szCs w:val="24"/>
          <w:shd w:val="clear" w:color="auto" w:fill="FFFFFF"/>
        </w:rPr>
        <w:t>.Т</w:t>
      </w:r>
      <w:proofErr w:type="gramEnd"/>
      <w:r w:rsidRPr="005625D9">
        <w:rPr>
          <w:rFonts w:ascii="Times New Roman" w:hAnsi="Times New Roman"/>
          <w:bCs/>
          <w:sz w:val="24"/>
          <w:szCs w:val="24"/>
          <w:shd w:val="clear" w:color="auto" w:fill="FFFFFF"/>
        </w:rPr>
        <w:t>огучин</w:t>
      </w:r>
      <w:proofErr w:type="spellEnd"/>
      <w:r w:rsidRPr="005625D9">
        <w:rPr>
          <w:rFonts w:ascii="Times New Roman" w:hAnsi="Times New Roman"/>
          <w:bCs/>
          <w:sz w:val="24"/>
          <w:szCs w:val="24"/>
          <w:shd w:val="clear" w:color="auto" w:fill="FFFFFF"/>
        </w:rPr>
        <w:t xml:space="preserve"> Новосибирской области, где путем сбора верхушечных частей и листьев дикорастущего </w:t>
      </w:r>
      <w:proofErr w:type="spellStart"/>
      <w:r w:rsidRPr="005625D9">
        <w:rPr>
          <w:rFonts w:ascii="Times New Roman" w:hAnsi="Times New Roman"/>
          <w:bCs/>
          <w:sz w:val="24"/>
          <w:szCs w:val="24"/>
          <w:shd w:val="clear" w:color="auto" w:fill="FFFFFF"/>
        </w:rPr>
        <w:t>наркосодержащего</w:t>
      </w:r>
      <w:proofErr w:type="spellEnd"/>
      <w:r w:rsidRPr="005625D9">
        <w:rPr>
          <w:rFonts w:ascii="Times New Roman" w:hAnsi="Times New Roman"/>
          <w:bCs/>
          <w:sz w:val="24"/>
          <w:szCs w:val="24"/>
          <w:shd w:val="clear" w:color="auto" w:fill="FFFFFF"/>
        </w:rPr>
        <w:t xml:space="preserve"> растения – конопля, незаконно приобрел наркотическое средство, которое поместил в полимерный пакет После чего Ш. направился к месту своего проживания, и в пути следования был остановлен сотрудниками полиции. При производстве личного досмотра у Ш. был обнаружен и изъят полимерный пакет с наркотическим средством – </w:t>
      </w:r>
      <w:proofErr w:type="spellStart"/>
      <w:r w:rsidRPr="005625D9">
        <w:rPr>
          <w:rFonts w:ascii="Times New Roman" w:hAnsi="Times New Roman"/>
          <w:bCs/>
          <w:sz w:val="24"/>
          <w:szCs w:val="24"/>
          <w:shd w:val="clear" w:color="auto" w:fill="FFFFFF"/>
        </w:rPr>
        <w:t>каннабис</w:t>
      </w:r>
      <w:proofErr w:type="spellEnd"/>
      <w:r w:rsidRPr="005625D9">
        <w:rPr>
          <w:rFonts w:ascii="Times New Roman" w:hAnsi="Times New Roman"/>
          <w:bCs/>
          <w:sz w:val="24"/>
          <w:szCs w:val="24"/>
          <w:shd w:val="clear" w:color="auto" w:fill="FFFFFF"/>
        </w:rPr>
        <w:t xml:space="preserve"> (марихуана).  Масса вещества составила крупный размер. В суде Ш. пояснил, что не знал о том, что конопля запрещена для употребления. Ш. судом назначено наказание в виде 3 лет лишения свободы без дополнительных наказаний. С учетом всех обстоятельств по делу, наказание назначено судом Ш. условно с испытательным сроком один год шесть месяцев.</w:t>
      </w:r>
    </w:p>
    <w:p w:rsidR="00856624" w:rsidRPr="005625D9" w:rsidRDefault="00856624" w:rsidP="00856624">
      <w:pPr>
        <w:spacing w:after="0" w:line="240" w:lineRule="auto"/>
        <w:ind w:firstLine="708"/>
        <w:jc w:val="right"/>
        <w:rPr>
          <w:rFonts w:ascii="Times New Roman" w:hAnsi="Times New Roman"/>
          <w:sz w:val="24"/>
          <w:szCs w:val="24"/>
        </w:rPr>
      </w:pPr>
      <w:proofErr w:type="gramStart"/>
      <w:r w:rsidRPr="005625D9">
        <w:rPr>
          <w:rFonts w:ascii="Times New Roman" w:hAnsi="Times New Roman"/>
          <w:sz w:val="24"/>
          <w:szCs w:val="24"/>
        </w:rPr>
        <w:t>(помощник прокурора Тогучинского района</w:t>
      </w:r>
      <w:proofErr w:type="gramEnd"/>
    </w:p>
    <w:p w:rsidR="00856624" w:rsidRDefault="00856624" w:rsidP="00856624">
      <w:pPr>
        <w:spacing w:after="0" w:line="240" w:lineRule="auto"/>
        <w:ind w:firstLine="708"/>
        <w:jc w:val="center"/>
        <w:rPr>
          <w:rFonts w:ascii="Times New Roman" w:hAnsi="Times New Roman"/>
          <w:sz w:val="24"/>
          <w:szCs w:val="24"/>
        </w:rPr>
      </w:pPr>
      <w:r w:rsidRPr="005625D9">
        <w:rPr>
          <w:rFonts w:ascii="Times New Roman" w:hAnsi="Times New Roman"/>
          <w:sz w:val="24"/>
          <w:szCs w:val="24"/>
        </w:rPr>
        <w:t xml:space="preserve">                                                       </w:t>
      </w:r>
      <w:proofErr w:type="gramStart"/>
      <w:r w:rsidRPr="005625D9">
        <w:rPr>
          <w:rFonts w:ascii="Times New Roman" w:hAnsi="Times New Roman"/>
          <w:sz w:val="24"/>
          <w:szCs w:val="24"/>
        </w:rPr>
        <w:t xml:space="preserve">А.Р. </w:t>
      </w:r>
      <w:proofErr w:type="spellStart"/>
      <w:r w:rsidRPr="005625D9">
        <w:rPr>
          <w:rFonts w:ascii="Times New Roman" w:hAnsi="Times New Roman"/>
          <w:sz w:val="24"/>
          <w:szCs w:val="24"/>
        </w:rPr>
        <w:t>Карамова</w:t>
      </w:r>
      <w:proofErr w:type="spellEnd"/>
      <w:r w:rsidRPr="005625D9">
        <w:rPr>
          <w:rFonts w:ascii="Times New Roman" w:hAnsi="Times New Roman"/>
          <w:sz w:val="24"/>
          <w:szCs w:val="24"/>
        </w:rPr>
        <w:t>)</w:t>
      </w:r>
      <w:proofErr w:type="gramEnd"/>
    </w:p>
    <w:p w:rsidR="00943B02" w:rsidRDefault="00943B02" w:rsidP="00856624">
      <w:pPr>
        <w:spacing w:after="0" w:line="240" w:lineRule="auto"/>
        <w:ind w:firstLine="708"/>
        <w:jc w:val="center"/>
        <w:rPr>
          <w:rFonts w:ascii="Times New Roman" w:hAnsi="Times New Roman"/>
          <w:sz w:val="24"/>
          <w:szCs w:val="24"/>
        </w:rPr>
      </w:pPr>
    </w:p>
    <w:p w:rsidR="00F3597F" w:rsidRPr="00943B02" w:rsidRDefault="00F3597F" w:rsidP="00943B02">
      <w:pPr>
        <w:widowControl w:val="0"/>
        <w:autoSpaceDE w:val="0"/>
        <w:autoSpaceDN w:val="0"/>
        <w:adjustRightInd w:val="0"/>
        <w:spacing w:after="0" w:line="240" w:lineRule="auto"/>
        <w:ind w:right="122"/>
        <w:jc w:val="center"/>
        <w:rPr>
          <w:rFonts w:ascii="Times New Roman" w:hAnsi="Times New Roman"/>
          <w:sz w:val="20"/>
          <w:szCs w:val="20"/>
        </w:rPr>
      </w:pPr>
      <w:r w:rsidRPr="00943B02">
        <w:rPr>
          <w:rFonts w:ascii="Times New Roman" w:hAnsi="Times New Roman"/>
          <w:sz w:val="20"/>
          <w:szCs w:val="20"/>
        </w:rPr>
        <w:t>АДМИНИСТРАЦИЯ БУГОТАКСКОГО СЕЛЬСОВЕТА</w:t>
      </w:r>
    </w:p>
    <w:p w:rsidR="00F3597F" w:rsidRPr="00943B02" w:rsidRDefault="00F3597F" w:rsidP="00943B02">
      <w:pPr>
        <w:widowControl w:val="0"/>
        <w:autoSpaceDE w:val="0"/>
        <w:autoSpaceDN w:val="0"/>
        <w:adjustRightInd w:val="0"/>
        <w:spacing w:after="0" w:line="240" w:lineRule="auto"/>
        <w:ind w:right="122"/>
        <w:jc w:val="center"/>
        <w:rPr>
          <w:rFonts w:ascii="Times New Roman" w:hAnsi="Times New Roman"/>
          <w:sz w:val="20"/>
          <w:szCs w:val="20"/>
        </w:rPr>
      </w:pPr>
      <w:r w:rsidRPr="00943B02">
        <w:rPr>
          <w:rFonts w:ascii="Times New Roman" w:hAnsi="Times New Roman"/>
          <w:sz w:val="20"/>
          <w:szCs w:val="20"/>
        </w:rPr>
        <w:t>ТОГУЧИНСКОГО РАЙОНА</w:t>
      </w:r>
    </w:p>
    <w:p w:rsidR="00F3597F" w:rsidRPr="00943B02" w:rsidRDefault="00F3597F" w:rsidP="00943B02">
      <w:pPr>
        <w:widowControl w:val="0"/>
        <w:autoSpaceDE w:val="0"/>
        <w:autoSpaceDN w:val="0"/>
        <w:adjustRightInd w:val="0"/>
        <w:spacing w:after="0" w:line="240" w:lineRule="auto"/>
        <w:ind w:right="122"/>
        <w:jc w:val="center"/>
        <w:rPr>
          <w:rFonts w:ascii="Times New Roman" w:hAnsi="Times New Roman"/>
          <w:sz w:val="20"/>
          <w:szCs w:val="20"/>
        </w:rPr>
      </w:pPr>
      <w:r w:rsidRPr="00943B02">
        <w:rPr>
          <w:rFonts w:ascii="Times New Roman" w:hAnsi="Times New Roman"/>
          <w:sz w:val="20"/>
          <w:szCs w:val="20"/>
        </w:rPr>
        <w:t>НОВОСИБИРСКОЙ ОБЛАСТИ</w:t>
      </w:r>
    </w:p>
    <w:p w:rsidR="00F3597F" w:rsidRPr="00943B02" w:rsidRDefault="00943B02" w:rsidP="00943B02">
      <w:pPr>
        <w:widowControl w:val="0"/>
        <w:autoSpaceDE w:val="0"/>
        <w:autoSpaceDN w:val="0"/>
        <w:adjustRightInd w:val="0"/>
        <w:spacing w:after="0" w:line="240" w:lineRule="auto"/>
        <w:ind w:right="122"/>
        <w:rPr>
          <w:rFonts w:ascii="Times New Roman" w:hAnsi="Times New Roman"/>
          <w:sz w:val="20"/>
          <w:szCs w:val="20"/>
        </w:rPr>
      </w:pPr>
      <w:r>
        <w:rPr>
          <w:rFonts w:ascii="Times New Roman" w:hAnsi="Times New Roman"/>
          <w:sz w:val="20"/>
          <w:szCs w:val="20"/>
        </w:rPr>
        <w:t xml:space="preserve">                                                                         </w:t>
      </w:r>
      <w:r w:rsidR="00F3597F" w:rsidRPr="00943B02">
        <w:rPr>
          <w:rFonts w:ascii="Times New Roman" w:hAnsi="Times New Roman"/>
          <w:sz w:val="20"/>
          <w:szCs w:val="20"/>
        </w:rPr>
        <w:t>ПОСТАНОВЛЕНИЕ</w:t>
      </w:r>
    </w:p>
    <w:p w:rsidR="00F3597F" w:rsidRPr="00943B02" w:rsidRDefault="00F3597F" w:rsidP="00943B02">
      <w:pPr>
        <w:widowControl w:val="0"/>
        <w:autoSpaceDE w:val="0"/>
        <w:autoSpaceDN w:val="0"/>
        <w:adjustRightInd w:val="0"/>
        <w:spacing w:after="0" w:line="240" w:lineRule="auto"/>
        <w:ind w:right="122"/>
        <w:rPr>
          <w:rFonts w:ascii="Times New Roman" w:hAnsi="Times New Roman"/>
          <w:sz w:val="20"/>
          <w:szCs w:val="20"/>
        </w:rPr>
      </w:pPr>
      <w:r w:rsidRPr="00943B02">
        <w:rPr>
          <w:rFonts w:ascii="Times New Roman" w:hAnsi="Times New Roman"/>
          <w:sz w:val="20"/>
          <w:szCs w:val="20"/>
        </w:rPr>
        <w:t xml:space="preserve"> 22.12.2017                                                                                                </w:t>
      </w:r>
      <w:r w:rsidR="00943B02">
        <w:rPr>
          <w:rFonts w:ascii="Times New Roman" w:hAnsi="Times New Roman"/>
          <w:sz w:val="20"/>
          <w:szCs w:val="20"/>
        </w:rPr>
        <w:t xml:space="preserve">                          </w:t>
      </w:r>
      <w:r w:rsidRPr="00943B02">
        <w:rPr>
          <w:rFonts w:ascii="Times New Roman" w:hAnsi="Times New Roman"/>
          <w:sz w:val="20"/>
          <w:szCs w:val="20"/>
        </w:rPr>
        <w:t xml:space="preserve">       № 86</w:t>
      </w:r>
    </w:p>
    <w:p w:rsidR="00F3597F" w:rsidRPr="00943B02" w:rsidRDefault="00F3597F" w:rsidP="00943B02">
      <w:pPr>
        <w:widowControl w:val="0"/>
        <w:autoSpaceDE w:val="0"/>
        <w:autoSpaceDN w:val="0"/>
        <w:adjustRightInd w:val="0"/>
        <w:spacing w:after="0" w:line="240" w:lineRule="auto"/>
        <w:ind w:right="122"/>
        <w:rPr>
          <w:rFonts w:ascii="Times New Roman" w:hAnsi="Times New Roman"/>
          <w:sz w:val="20"/>
          <w:szCs w:val="20"/>
        </w:rPr>
      </w:pPr>
      <w:r w:rsidRPr="00943B02">
        <w:rPr>
          <w:rFonts w:ascii="Times New Roman" w:hAnsi="Times New Roman"/>
          <w:sz w:val="20"/>
          <w:szCs w:val="20"/>
        </w:rPr>
        <w:t xml:space="preserve">                                                   </w:t>
      </w:r>
      <w:r w:rsidR="00943B02">
        <w:rPr>
          <w:rFonts w:ascii="Times New Roman" w:hAnsi="Times New Roman"/>
          <w:sz w:val="20"/>
          <w:szCs w:val="20"/>
        </w:rPr>
        <w:t xml:space="preserve">                                  </w:t>
      </w:r>
      <w:r w:rsidRPr="00943B02">
        <w:rPr>
          <w:rFonts w:ascii="Times New Roman" w:hAnsi="Times New Roman"/>
          <w:sz w:val="20"/>
          <w:szCs w:val="20"/>
        </w:rPr>
        <w:t xml:space="preserve"> с.Буготак                   </w:t>
      </w:r>
      <w:r w:rsidR="00943B02">
        <w:rPr>
          <w:rFonts w:ascii="Times New Roman" w:hAnsi="Times New Roman"/>
          <w:sz w:val="20"/>
          <w:szCs w:val="20"/>
        </w:rPr>
        <w:t xml:space="preserve">                               </w:t>
      </w:r>
    </w:p>
    <w:p w:rsidR="00F3597F" w:rsidRPr="00943B02" w:rsidRDefault="00F3597F" w:rsidP="00943B02">
      <w:pPr>
        <w:spacing w:after="0" w:line="240" w:lineRule="auto"/>
        <w:jc w:val="center"/>
        <w:rPr>
          <w:rFonts w:ascii="Times New Roman" w:hAnsi="Times New Roman"/>
          <w:color w:val="000000"/>
          <w:sz w:val="20"/>
          <w:szCs w:val="20"/>
        </w:rPr>
      </w:pPr>
      <w:proofErr w:type="gramStart"/>
      <w:r w:rsidRPr="00943B02">
        <w:rPr>
          <w:rFonts w:ascii="Times New Roman" w:hAnsi="Times New Roman"/>
          <w:color w:val="000000"/>
          <w:sz w:val="20"/>
          <w:szCs w:val="20"/>
        </w:rPr>
        <w:t xml:space="preserve">"Об установлении норматива стоимости 1 кв. м общей площади жилого помещения по </w:t>
      </w:r>
      <w:proofErr w:type="spellStart"/>
      <w:r w:rsidRPr="00943B02">
        <w:rPr>
          <w:rFonts w:ascii="Times New Roman" w:hAnsi="Times New Roman"/>
          <w:color w:val="000000"/>
          <w:sz w:val="20"/>
          <w:szCs w:val="20"/>
        </w:rPr>
        <w:t>Буготакскому</w:t>
      </w:r>
      <w:proofErr w:type="spellEnd"/>
      <w:r w:rsidRPr="00943B02">
        <w:rPr>
          <w:rFonts w:ascii="Times New Roman" w:hAnsi="Times New Roman"/>
          <w:color w:val="000000"/>
          <w:sz w:val="20"/>
          <w:szCs w:val="20"/>
        </w:rPr>
        <w:t xml:space="preserve"> сельсовету Тогучинского района Новосибирской области  </w:t>
      </w:r>
      <w:r w:rsidRPr="00943B02">
        <w:rPr>
          <w:rFonts w:ascii="Times New Roman" w:hAnsi="Times New Roman"/>
          <w:sz w:val="20"/>
          <w:szCs w:val="20"/>
        </w:rPr>
        <w:t xml:space="preserve">на I квартал 2018 года для </w:t>
      </w:r>
      <w:r w:rsidRPr="00943B02">
        <w:rPr>
          <w:rFonts w:ascii="Times New Roman" w:hAnsi="Times New Roman"/>
          <w:color w:val="000000"/>
          <w:sz w:val="20"/>
          <w:szCs w:val="20"/>
        </w:rPr>
        <w:t xml:space="preserve">расчета размеров социальных выплат в рамках реализации подпрограммы "Обеспечение жильем молодых семей" федеральной целевой программы "Жилище" на 2015 - 2020 годы, утвержденной постановлением Правительства Российской </w:t>
      </w:r>
      <w:r w:rsidR="00943B02">
        <w:rPr>
          <w:rFonts w:ascii="Times New Roman" w:hAnsi="Times New Roman"/>
          <w:color w:val="000000"/>
          <w:sz w:val="20"/>
          <w:szCs w:val="20"/>
        </w:rPr>
        <w:t>Федерации от 17.12.2010 № 1050"</w:t>
      </w:r>
      <w:proofErr w:type="gramEnd"/>
    </w:p>
    <w:p w:rsidR="00F3597F" w:rsidRPr="00943B02" w:rsidRDefault="00F3597F" w:rsidP="00943B02">
      <w:pPr>
        <w:shd w:val="clear" w:color="auto" w:fill="FFFFFF"/>
        <w:spacing w:after="0" w:line="240" w:lineRule="auto"/>
        <w:ind w:firstLine="709"/>
        <w:jc w:val="both"/>
        <w:textAlignment w:val="baseline"/>
        <w:rPr>
          <w:rFonts w:ascii="Times New Roman" w:hAnsi="Times New Roman"/>
          <w:sz w:val="20"/>
          <w:szCs w:val="20"/>
        </w:rPr>
      </w:pPr>
      <w:proofErr w:type="gramStart"/>
      <w:r w:rsidRPr="00943B02">
        <w:rPr>
          <w:rFonts w:ascii="Times New Roman" w:hAnsi="Times New Roman"/>
          <w:sz w:val="20"/>
          <w:szCs w:val="20"/>
        </w:rPr>
        <w:t>В соответствии с </w:t>
      </w:r>
      <w:hyperlink r:id="rId15" w:anchor="block_404013" w:history="1">
        <w:r w:rsidRPr="00943B02">
          <w:rPr>
            <w:rFonts w:ascii="Times New Roman" w:hAnsi="Times New Roman"/>
            <w:sz w:val="20"/>
            <w:szCs w:val="20"/>
          </w:rPr>
          <w:t>пунктом 13</w:t>
        </w:r>
      </w:hyperlink>
      <w:r w:rsidRPr="00943B02">
        <w:rPr>
          <w:rFonts w:ascii="Times New Roman" w:hAnsi="Times New Roman"/>
          <w:sz w:val="20"/>
          <w:szCs w:val="20"/>
        </w:rPr>
        <w:t> "Правил предоставления молодым семьям социальных выплат на приобретение (строительство) жилья и их использования" </w:t>
      </w:r>
      <w:hyperlink r:id="rId16" w:anchor="block_1002" w:history="1">
        <w:r w:rsidRPr="00943B02">
          <w:rPr>
            <w:rFonts w:ascii="Times New Roman" w:hAnsi="Times New Roman"/>
            <w:sz w:val="20"/>
            <w:szCs w:val="20"/>
          </w:rPr>
          <w:t>подпрограммы</w:t>
        </w:r>
      </w:hyperlink>
      <w:r w:rsidRPr="00943B02">
        <w:rPr>
          <w:rFonts w:ascii="Times New Roman" w:hAnsi="Times New Roman"/>
          <w:sz w:val="20"/>
          <w:szCs w:val="20"/>
        </w:rPr>
        <w:t> "Обеспечение жильем молодых семей" </w:t>
      </w:r>
      <w:hyperlink r:id="rId17" w:anchor="block_100000" w:history="1">
        <w:r w:rsidRPr="00943B02">
          <w:rPr>
            <w:rFonts w:ascii="Times New Roman" w:hAnsi="Times New Roman"/>
            <w:sz w:val="20"/>
            <w:szCs w:val="20"/>
          </w:rPr>
          <w:t>федеральной целевой программы</w:t>
        </w:r>
      </w:hyperlink>
      <w:r w:rsidRPr="00943B02">
        <w:rPr>
          <w:rFonts w:ascii="Times New Roman" w:hAnsi="Times New Roman"/>
          <w:sz w:val="20"/>
          <w:szCs w:val="20"/>
        </w:rPr>
        <w:t> "Жилище" на 2015 - 2020 годы, утвержденной </w:t>
      </w:r>
      <w:hyperlink r:id="rId18" w:history="1">
        <w:r w:rsidRPr="00943B02">
          <w:rPr>
            <w:rFonts w:ascii="Times New Roman" w:hAnsi="Times New Roman"/>
            <w:sz w:val="20"/>
            <w:szCs w:val="20"/>
          </w:rPr>
          <w:t>постановлением</w:t>
        </w:r>
      </w:hyperlink>
      <w:r w:rsidRPr="00943B02">
        <w:rPr>
          <w:rFonts w:ascii="Times New Roman" w:hAnsi="Times New Roman"/>
          <w:sz w:val="20"/>
          <w:szCs w:val="20"/>
        </w:rPr>
        <w:t> Правительства Российской Федерации от 17.12.2010 N 1050 "О федеральной целевой программе "Жилище" на 2015 - 2020 годы", администрация Буготакского сельсовета Тогучинского района Новосибирской области</w:t>
      </w:r>
      <w:proofErr w:type="gramEnd"/>
    </w:p>
    <w:p w:rsidR="00F3597F" w:rsidRPr="00943B02" w:rsidRDefault="00F3597F" w:rsidP="00943B02">
      <w:pPr>
        <w:shd w:val="clear" w:color="auto" w:fill="FFFFFF"/>
        <w:spacing w:after="0" w:line="240" w:lineRule="auto"/>
        <w:jc w:val="both"/>
        <w:textAlignment w:val="baseline"/>
        <w:rPr>
          <w:rFonts w:ascii="Times New Roman" w:hAnsi="Times New Roman"/>
          <w:color w:val="333333"/>
          <w:sz w:val="20"/>
          <w:szCs w:val="20"/>
        </w:rPr>
      </w:pPr>
      <w:r w:rsidRPr="00943B02">
        <w:rPr>
          <w:rFonts w:ascii="Times New Roman" w:hAnsi="Times New Roman"/>
          <w:sz w:val="20"/>
          <w:szCs w:val="20"/>
        </w:rPr>
        <w:t>ПОСТАНОВЛЯЕТ:</w:t>
      </w:r>
      <w:r w:rsidRPr="00943B02">
        <w:rPr>
          <w:rFonts w:ascii="Times New Roman" w:hAnsi="Times New Roman"/>
          <w:color w:val="000000"/>
          <w:sz w:val="20"/>
          <w:szCs w:val="20"/>
        </w:rPr>
        <w:br/>
        <w:t xml:space="preserve">     1. </w:t>
      </w:r>
      <w:proofErr w:type="gramStart"/>
      <w:r w:rsidRPr="00943B02">
        <w:rPr>
          <w:rFonts w:ascii="Times New Roman" w:hAnsi="Times New Roman"/>
          <w:color w:val="000000"/>
          <w:sz w:val="20"/>
          <w:szCs w:val="20"/>
        </w:rPr>
        <w:t xml:space="preserve">Установить норматив стоимости 1 кв. м общей площади жилого помещения по </w:t>
      </w:r>
      <w:proofErr w:type="spellStart"/>
      <w:r w:rsidRPr="00943B02">
        <w:rPr>
          <w:rFonts w:ascii="Times New Roman" w:hAnsi="Times New Roman"/>
          <w:color w:val="000000"/>
          <w:sz w:val="20"/>
          <w:szCs w:val="20"/>
        </w:rPr>
        <w:t>Буготакскому</w:t>
      </w:r>
      <w:proofErr w:type="spellEnd"/>
      <w:r w:rsidRPr="00943B02">
        <w:rPr>
          <w:rFonts w:ascii="Times New Roman" w:hAnsi="Times New Roman"/>
          <w:color w:val="000000"/>
          <w:sz w:val="20"/>
          <w:szCs w:val="20"/>
        </w:rPr>
        <w:t xml:space="preserve"> сельсовету Тогучинского района Новосибирской </w:t>
      </w:r>
      <w:r w:rsidRPr="00943B02">
        <w:rPr>
          <w:rFonts w:ascii="Times New Roman" w:hAnsi="Times New Roman"/>
          <w:sz w:val="20"/>
          <w:szCs w:val="20"/>
        </w:rPr>
        <w:t xml:space="preserve">области  на I квартал 2018 года </w:t>
      </w:r>
      <w:r w:rsidRPr="00943B02">
        <w:rPr>
          <w:rFonts w:ascii="Times New Roman" w:hAnsi="Times New Roman"/>
          <w:color w:val="000000"/>
          <w:sz w:val="20"/>
          <w:szCs w:val="20"/>
        </w:rPr>
        <w:t>для расчета размера социальных выплат в рамках реализации подпрограммы "Обеспечение жильем </w:t>
      </w:r>
      <w:hyperlink r:id="rId19" w:tgtFrame="_blank" w:history="1">
        <w:r w:rsidRPr="00943B02">
          <w:rPr>
            <w:rFonts w:ascii="Times New Roman" w:hAnsi="Times New Roman"/>
            <w:sz w:val="20"/>
            <w:szCs w:val="20"/>
          </w:rPr>
          <w:t>молодых семей</w:t>
        </w:r>
      </w:hyperlink>
      <w:r w:rsidRPr="00943B02">
        <w:rPr>
          <w:rFonts w:ascii="Times New Roman" w:hAnsi="Times New Roman"/>
          <w:color w:val="000000"/>
          <w:sz w:val="20"/>
          <w:szCs w:val="20"/>
        </w:rPr>
        <w:t>" 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w:t>
      </w:r>
      <w:proofErr w:type="gramEnd"/>
      <w:r w:rsidRPr="00943B02">
        <w:rPr>
          <w:rFonts w:ascii="Times New Roman" w:hAnsi="Times New Roman"/>
          <w:color w:val="000000"/>
          <w:sz w:val="20"/>
          <w:szCs w:val="20"/>
        </w:rPr>
        <w:t xml:space="preserve"> годы", в размере 35 000,00 рублей.</w:t>
      </w:r>
      <w:r w:rsidRPr="00943B02">
        <w:rPr>
          <w:rFonts w:ascii="Times New Roman" w:hAnsi="Times New Roman"/>
          <w:color w:val="000000"/>
          <w:sz w:val="20"/>
          <w:szCs w:val="20"/>
        </w:rPr>
        <w:br/>
      </w:r>
      <w:r w:rsidRPr="00943B02">
        <w:rPr>
          <w:rFonts w:ascii="Times New Roman" w:hAnsi="Times New Roman"/>
          <w:color w:val="000000"/>
          <w:sz w:val="20"/>
          <w:szCs w:val="20"/>
          <w:bdr w:val="none" w:sz="0" w:space="0" w:color="auto" w:frame="1"/>
        </w:rPr>
        <w:t xml:space="preserve">     2. </w:t>
      </w:r>
      <w:r w:rsidRPr="00943B02">
        <w:rPr>
          <w:rFonts w:ascii="Times New Roman" w:hAnsi="Times New Roman"/>
          <w:sz w:val="20"/>
          <w:szCs w:val="20"/>
        </w:rPr>
        <w:t xml:space="preserve">Опубликовать  настоящее постановление в периодическом печатном издании органов местного самоуправления «Буготакский Вестник» </w:t>
      </w:r>
      <w:r w:rsidRPr="00943B02">
        <w:rPr>
          <w:rFonts w:ascii="Times New Roman" w:hAnsi="Times New Roman"/>
          <w:bCs/>
          <w:color w:val="000000"/>
          <w:kern w:val="32"/>
          <w:sz w:val="20"/>
          <w:szCs w:val="20"/>
        </w:rPr>
        <w:t>и разместить   на официальном сайте администрации Буготакского сельсовета Тогучинского района Новосибирской области в сети Интернет.</w:t>
      </w:r>
    </w:p>
    <w:p w:rsidR="00F3597F" w:rsidRPr="00943B02" w:rsidRDefault="00F3597F" w:rsidP="00943B02">
      <w:pPr>
        <w:shd w:val="clear" w:color="auto" w:fill="FFFFFF"/>
        <w:spacing w:after="0" w:line="240" w:lineRule="auto"/>
        <w:jc w:val="both"/>
        <w:textAlignment w:val="baseline"/>
        <w:rPr>
          <w:rFonts w:ascii="Times New Roman" w:hAnsi="Times New Roman"/>
          <w:color w:val="333333"/>
          <w:sz w:val="20"/>
          <w:szCs w:val="20"/>
        </w:rPr>
      </w:pPr>
      <w:r w:rsidRPr="00943B02">
        <w:rPr>
          <w:rFonts w:ascii="Times New Roman" w:hAnsi="Times New Roman"/>
          <w:color w:val="000000"/>
          <w:sz w:val="20"/>
          <w:szCs w:val="20"/>
          <w:bdr w:val="none" w:sz="0" w:space="0" w:color="auto" w:frame="1"/>
        </w:rPr>
        <w:t xml:space="preserve">     3. </w:t>
      </w:r>
      <w:proofErr w:type="gramStart"/>
      <w:r w:rsidRPr="00943B02">
        <w:rPr>
          <w:rFonts w:ascii="Times New Roman" w:hAnsi="Times New Roman"/>
          <w:color w:val="000000"/>
          <w:sz w:val="20"/>
          <w:szCs w:val="20"/>
          <w:bdr w:val="none" w:sz="0" w:space="0" w:color="auto" w:frame="1"/>
        </w:rPr>
        <w:t>Контроль за</w:t>
      </w:r>
      <w:proofErr w:type="gramEnd"/>
      <w:r w:rsidRPr="00943B02">
        <w:rPr>
          <w:rFonts w:ascii="Times New Roman" w:hAnsi="Times New Roman"/>
          <w:color w:val="000000"/>
          <w:sz w:val="20"/>
          <w:szCs w:val="20"/>
          <w:bdr w:val="none" w:sz="0" w:space="0" w:color="auto" w:frame="1"/>
        </w:rPr>
        <w:t xml:space="preserve"> исполнением настоящего постановления оставляю за собой. </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color w:val="000000"/>
          <w:sz w:val="20"/>
          <w:szCs w:val="20"/>
        </w:rPr>
        <w:br/>
      </w:r>
      <w:r w:rsidRPr="00943B02">
        <w:rPr>
          <w:rFonts w:ascii="Times New Roman" w:hAnsi="Times New Roman"/>
          <w:sz w:val="20"/>
          <w:szCs w:val="20"/>
        </w:rPr>
        <w:t xml:space="preserve">Глава Буготакского сельсовета                                                    </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 xml:space="preserve">Тогучинского района </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Новосибирской области                                                             А.Ю.Бабиков</w:t>
      </w:r>
    </w:p>
    <w:p w:rsidR="00F3597F" w:rsidRPr="00943B02" w:rsidRDefault="00F3597F" w:rsidP="00943B02">
      <w:pPr>
        <w:spacing w:after="0" w:line="240" w:lineRule="auto"/>
        <w:rPr>
          <w:rFonts w:ascii="Times New Roman" w:hAnsi="Times New Roman"/>
          <w:sz w:val="20"/>
          <w:szCs w:val="20"/>
        </w:rPr>
      </w:pPr>
    </w:p>
    <w:p w:rsidR="00F3597F" w:rsidRPr="00943B02" w:rsidRDefault="00F3597F" w:rsidP="00943B02">
      <w:pPr>
        <w:spacing w:after="0" w:line="240" w:lineRule="auto"/>
        <w:jc w:val="center"/>
        <w:rPr>
          <w:rFonts w:ascii="Times New Roman" w:hAnsi="Times New Roman"/>
          <w:sz w:val="20"/>
          <w:szCs w:val="20"/>
        </w:rPr>
      </w:pPr>
      <w:r w:rsidRPr="00943B02">
        <w:rPr>
          <w:rFonts w:ascii="Times New Roman" w:hAnsi="Times New Roman"/>
          <w:sz w:val="20"/>
          <w:szCs w:val="20"/>
        </w:rPr>
        <w:t>АДМИНИСТРАЦИЯ БУГОТАКСКОГО СЕЛЬСОВЕТА</w:t>
      </w:r>
    </w:p>
    <w:p w:rsidR="00F3597F" w:rsidRPr="00943B02" w:rsidRDefault="00F3597F" w:rsidP="00943B02">
      <w:pPr>
        <w:spacing w:after="0" w:line="240" w:lineRule="auto"/>
        <w:jc w:val="center"/>
        <w:rPr>
          <w:rFonts w:ascii="Times New Roman" w:hAnsi="Times New Roman"/>
          <w:sz w:val="20"/>
          <w:szCs w:val="20"/>
        </w:rPr>
      </w:pPr>
      <w:r w:rsidRPr="00943B02">
        <w:rPr>
          <w:rFonts w:ascii="Times New Roman" w:hAnsi="Times New Roman"/>
          <w:sz w:val="20"/>
          <w:szCs w:val="20"/>
        </w:rPr>
        <w:t>ТОГУЧИНСКОГО РАЙОНА</w:t>
      </w:r>
    </w:p>
    <w:p w:rsidR="00F3597F" w:rsidRPr="00943B02" w:rsidRDefault="00943B02" w:rsidP="00943B02">
      <w:pPr>
        <w:spacing w:after="0" w:line="240" w:lineRule="auto"/>
        <w:jc w:val="center"/>
        <w:rPr>
          <w:rFonts w:ascii="Times New Roman" w:hAnsi="Times New Roman"/>
          <w:sz w:val="20"/>
          <w:szCs w:val="20"/>
        </w:rPr>
      </w:pPr>
      <w:r>
        <w:rPr>
          <w:rFonts w:ascii="Times New Roman" w:hAnsi="Times New Roman"/>
          <w:sz w:val="20"/>
          <w:szCs w:val="20"/>
        </w:rPr>
        <w:t>НОВОСИБИРСКОЙ ОБЛАСТИ</w:t>
      </w:r>
    </w:p>
    <w:p w:rsidR="00F3597F" w:rsidRPr="00943B02" w:rsidRDefault="00F3597F" w:rsidP="00943B02">
      <w:pPr>
        <w:spacing w:after="0" w:line="240" w:lineRule="auto"/>
        <w:jc w:val="center"/>
        <w:rPr>
          <w:rFonts w:ascii="Times New Roman" w:hAnsi="Times New Roman"/>
          <w:sz w:val="20"/>
          <w:szCs w:val="20"/>
        </w:rPr>
      </w:pPr>
      <w:r w:rsidRPr="00943B02">
        <w:rPr>
          <w:rFonts w:ascii="Times New Roman" w:hAnsi="Times New Roman"/>
          <w:sz w:val="20"/>
          <w:szCs w:val="20"/>
        </w:rPr>
        <w:t>ПОСТАНОВЛЕНИЕ</w:t>
      </w:r>
    </w:p>
    <w:p w:rsidR="00F3597F" w:rsidRPr="00943B02" w:rsidRDefault="00F3597F" w:rsidP="00943B02">
      <w:pPr>
        <w:spacing w:after="0" w:line="240" w:lineRule="auto"/>
        <w:ind w:firstLine="425"/>
        <w:rPr>
          <w:rFonts w:ascii="Times New Roman" w:hAnsi="Times New Roman"/>
          <w:sz w:val="20"/>
          <w:szCs w:val="20"/>
        </w:rPr>
      </w:pPr>
      <w:r w:rsidRPr="00943B02">
        <w:rPr>
          <w:rFonts w:ascii="Times New Roman" w:hAnsi="Times New Roman"/>
          <w:sz w:val="20"/>
          <w:szCs w:val="20"/>
        </w:rPr>
        <w:t xml:space="preserve">22.12.2017                                                                                       </w:t>
      </w:r>
      <w:r w:rsidR="00943B02">
        <w:rPr>
          <w:rFonts w:ascii="Times New Roman" w:hAnsi="Times New Roman"/>
          <w:sz w:val="20"/>
          <w:szCs w:val="20"/>
        </w:rPr>
        <w:t xml:space="preserve">                                       </w:t>
      </w:r>
      <w:r w:rsidRPr="00943B02">
        <w:rPr>
          <w:rFonts w:ascii="Times New Roman" w:hAnsi="Times New Roman"/>
          <w:sz w:val="20"/>
          <w:szCs w:val="20"/>
        </w:rPr>
        <w:t xml:space="preserve">  №87</w:t>
      </w:r>
    </w:p>
    <w:p w:rsidR="00F3597F" w:rsidRPr="00943B02" w:rsidRDefault="00F3597F" w:rsidP="00943B02">
      <w:pPr>
        <w:spacing w:after="0" w:line="240" w:lineRule="auto"/>
        <w:ind w:firstLine="425"/>
        <w:rPr>
          <w:rFonts w:ascii="Times New Roman" w:hAnsi="Times New Roman"/>
          <w:sz w:val="20"/>
          <w:szCs w:val="20"/>
        </w:rPr>
      </w:pPr>
      <w:r w:rsidRPr="00943B02">
        <w:rPr>
          <w:rFonts w:ascii="Times New Roman" w:hAnsi="Times New Roman"/>
          <w:sz w:val="20"/>
          <w:szCs w:val="20"/>
        </w:rPr>
        <w:t xml:space="preserve">                                                     </w:t>
      </w:r>
      <w:r w:rsidR="00943B02">
        <w:rPr>
          <w:rFonts w:ascii="Times New Roman" w:hAnsi="Times New Roman"/>
          <w:sz w:val="20"/>
          <w:szCs w:val="20"/>
        </w:rPr>
        <w:t xml:space="preserve">                     с. Буготак</w:t>
      </w:r>
      <w:r w:rsidRPr="00943B02">
        <w:rPr>
          <w:rFonts w:ascii="Times New Roman" w:hAnsi="Times New Roman"/>
          <w:sz w:val="20"/>
          <w:szCs w:val="20"/>
        </w:rPr>
        <w:t xml:space="preserve">                                                                               </w:t>
      </w:r>
      <w:r w:rsidR="00943B02">
        <w:rPr>
          <w:rFonts w:ascii="Times New Roman" w:hAnsi="Times New Roman"/>
          <w:sz w:val="20"/>
          <w:szCs w:val="20"/>
        </w:rPr>
        <w:t xml:space="preserve">                             </w:t>
      </w:r>
    </w:p>
    <w:p w:rsidR="00F3597F" w:rsidRPr="00943B02" w:rsidRDefault="00F3597F" w:rsidP="00943B02">
      <w:pPr>
        <w:spacing w:after="0" w:line="240" w:lineRule="auto"/>
        <w:jc w:val="center"/>
        <w:rPr>
          <w:rFonts w:ascii="Times New Roman" w:hAnsi="Times New Roman"/>
          <w:sz w:val="20"/>
          <w:szCs w:val="20"/>
        </w:rPr>
      </w:pPr>
      <w:r w:rsidRPr="00943B02">
        <w:rPr>
          <w:rFonts w:ascii="Times New Roman" w:hAnsi="Times New Roman"/>
          <w:sz w:val="20"/>
          <w:szCs w:val="20"/>
        </w:rPr>
        <w:t>Об утверждении Положения о порядке возмещения муниципальным специализированным службам по вопросам похоронного дела стоимости гарантированного пере</w:t>
      </w:r>
      <w:r w:rsidR="00943B02">
        <w:rPr>
          <w:rFonts w:ascii="Times New Roman" w:hAnsi="Times New Roman"/>
          <w:sz w:val="20"/>
          <w:szCs w:val="20"/>
        </w:rPr>
        <w:t>чня услуг по погребению умерших</w:t>
      </w:r>
    </w:p>
    <w:p w:rsidR="00F3597F" w:rsidRPr="00943B02" w:rsidRDefault="00F3597F" w:rsidP="00943B02">
      <w:pPr>
        <w:spacing w:after="0" w:line="240" w:lineRule="auto"/>
        <w:ind w:firstLine="425"/>
        <w:jc w:val="both"/>
        <w:rPr>
          <w:rFonts w:ascii="Times New Roman" w:hAnsi="Times New Roman"/>
          <w:color w:val="333333"/>
          <w:sz w:val="20"/>
          <w:szCs w:val="20"/>
        </w:rPr>
      </w:pPr>
      <w:proofErr w:type="gramStart"/>
      <w:r w:rsidRPr="00943B02">
        <w:rPr>
          <w:rFonts w:ascii="Times New Roman" w:hAnsi="Times New Roman"/>
          <w:sz w:val="20"/>
          <w:szCs w:val="20"/>
        </w:rPr>
        <w:t>В соответствии с Федеральным законом от 12 января 1996 года № 8-ФЗ  «О погребении и похоронном деле», Федеральным законом от 22 августа 2004 года № 122 – 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w:t>
      </w:r>
      <w:r w:rsidRPr="00943B02">
        <w:rPr>
          <w:rFonts w:ascii="Times New Roman" w:hAnsi="Times New Roman"/>
          <w:color w:val="333333"/>
          <w:sz w:val="20"/>
          <w:szCs w:val="20"/>
        </w:rPr>
        <w:t xml:space="preserve"> Федеральных законов «О внесении изменений и </w:t>
      </w:r>
      <w:r w:rsidRPr="00943B02">
        <w:rPr>
          <w:rFonts w:ascii="Times New Roman" w:hAnsi="Times New Roman"/>
          <w:color w:val="333333"/>
          <w:sz w:val="20"/>
          <w:szCs w:val="20"/>
        </w:rPr>
        <w:lastRenderedPageBreak/>
        <w:t>дополнений в Федеральный закон «Об общих принципах организации</w:t>
      </w:r>
      <w:proofErr w:type="gramEnd"/>
      <w:r w:rsidRPr="00943B02">
        <w:rPr>
          <w:rFonts w:ascii="Times New Roman" w:hAnsi="Times New Roman"/>
          <w:color w:val="333333"/>
          <w:sz w:val="20"/>
          <w:szCs w:val="20"/>
        </w:rPr>
        <w:t xml:space="preserve"> местного самоуправления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p>
    <w:p w:rsidR="00F3597F" w:rsidRPr="00943B02" w:rsidRDefault="00F3597F" w:rsidP="00943B02">
      <w:pPr>
        <w:spacing w:after="0" w:line="240" w:lineRule="auto"/>
        <w:jc w:val="both"/>
        <w:rPr>
          <w:rFonts w:ascii="Times New Roman" w:hAnsi="Times New Roman"/>
          <w:color w:val="333333"/>
          <w:sz w:val="20"/>
          <w:szCs w:val="20"/>
        </w:rPr>
      </w:pPr>
      <w:r w:rsidRPr="00943B02">
        <w:rPr>
          <w:rFonts w:ascii="Times New Roman" w:hAnsi="Times New Roman"/>
          <w:color w:val="333333"/>
          <w:sz w:val="20"/>
          <w:szCs w:val="20"/>
        </w:rPr>
        <w:t xml:space="preserve">администрация </w:t>
      </w:r>
      <w:r w:rsidRPr="00943B02">
        <w:rPr>
          <w:rFonts w:ascii="Times New Roman" w:hAnsi="Times New Roman"/>
          <w:bCs/>
          <w:kern w:val="32"/>
          <w:sz w:val="20"/>
          <w:szCs w:val="20"/>
        </w:rPr>
        <w:t>Буготакского сельсовета Тогучинского района Новосибирской области</w:t>
      </w:r>
      <w:r w:rsidRPr="00943B02">
        <w:rPr>
          <w:rFonts w:ascii="Times New Roman" w:hAnsi="Times New Roman"/>
          <w:color w:val="333333"/>
          <w:sz w:val="20"/>
          <w:szCs w:val="20"/>
        </w:rPr>
        <w:t xml:space="preserve"> </w:t>
      </w:r>
    </w:p>
    <w:p w:rsidR="00F3597F" w:rsidRPr="00943B02" w:rsidRDefault="00F3597F" w:rsidP="00943B02">
      <w:pPr>
        <w:spacing w:after="0" w:line="240" w:lineRule="auto"/>
        <w:jc w:val="both"/>
        <w:rPr>
          <w:rFonts w:ascii="Times New Roman" w:hAnsi="Times New Roman"/>
          <w:color w:val="333333"/>
          <w:sz w:val="20"/>
          <w:szCs w:val="20"/>
        </w:rPr>
      </w:pPr>
      <w:r w:rsidRPr="00943B02">
        <w:rPr>
          <w:rFonts w:ascii="Times New Roman" w:hAnsi="Times New Roman"/>
          <w:color w:val="333333"/>
          <w:sz w:val="20"/>
          <w:szCs w:val="20"/>
        </w:rPr>
        <w:t>ПОСТАНОВЛЯЕТ:</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color w:val="333333"/>
          <w:sz w:val="20"/>
          <w:szCs w:val="20"/>
        </w:rPr>
        <w:t xml:space="preserve">       1. Утвердить прилагаемое «Положение о порядке возмещения специализированным службам по вопросам похоронного дела стоимости </w:t>
      </w:r>
      <w:r w:rsidRPr="00943B02">
        <w:rPr>
          <w:rFonts w:ascii="Times New Roman" w:hAnsi="Times New Roman"/>
          <w:sz w:val="20"/>
          <w:szCs w:val="20"/>
        </w:rPr>
        <w:t>гарантированного перечня услуг по погребению умерших».</w:t>
      </w:r>
    </w:p>
    <w:p w:rsidR="00F3597F" w:rsidRPr="00943B02" w:rsidRDefault="00F3597F" w:rsidP="00943B02">
      <w:pPr>
        <w:spacing w:after="0" w:line="240" w:lineRule="auto"/>
        <w:jc w:val="both"/>
        <w:rPr>
          <w:rFonts w:ascii="Times New Roman" w:hAnsi="Times New Roman"/>
          <w:bCs/>
          <w:kern w:val="32"/>
          <w:sz w:val="20"/>
          <w:szCs w:val="20"/>
        </w:rPr>
      </w:pPr>
      <w:r w:rsidRPr="00943B02">
        <w:rPr>
          <w:rFonts w:ascii="Times New Roman" w:hAnsi="Times New Roman"/>
          <w:sz w:val="20"/>
          <w:szCs w:val="20"/>
        </w:rPr>
        <w:t xml:space="preserve">       2. Опубликовать настоящее постановление в периодическом печатном издании органов местного самоуправления «Буготакский Вестник»</w:t>
      </w:r>
      <w:r w:rsidRPr="00943B02">
        <w:rPr>
          <w:rFonts w:ascii="Times New Roman" w:hAnsi="Times New Roman"/>
          <w:bCs/>
          <w:kern w:val="32"/>
          <w:sz w:val="20"/>
          <w:szCs w:val="20"/>
        </w:rPr>
        <w:t xml:space="preserve"> и разместить   на официальном сайте Буготакского сельсовета Тогучинского района Новосибирской области и в сети Интернет.</w:t>
      </w:r>
    </w:p>
    <w:p w:rsidR="00F3597F" w:rsidRPr="00943B02" w:rsidRDefault="00F3597F" w:rsidP="00943B02">
      <w:pPr>
        <w:spacing w:after="0" w:line="240" w:lineRule="auto"/>
        <w:jc w:val="both"/>
        <w:rPr>
          <w:rFonts w:ascii="Times New Roman" w:hAnsi="Times New Roman"/>
          <w:color w:val="333333"/>
          <w:sz w:val="20"/>
          <w:szCs w:val="20"/>
        </w:rPr>
      </w:pPr>
      <w:r w:rsidRPr="00943B02">
        <w:rPr>
          <w:rFonts w:ascii="Times New Roman" w:hAnsi="Times New Roman"/>
          <w:bCs/>
          <w:kern w:val="32"/>
          <w:sz w:val="20"/>
          <w:szCs w:val="20"/>
        </w:rPr>
        <w:t xml:space="preserve">      3. Контроль по исполнению постановления оставляю за собой. </w:t>
      </w:r>
    </w:p>
    <w:p w:rsidR="00F3597F" w:rsidRPr="00943B02" w:rsidRDefault="00F3597F" w:rsidP="00943B02">
      <w:pPr>
        <w:spacing w:after="0" w:line="240" w:lineRule="auto"/>
        <w:jc w:val="both"/>
        <w:rPr>
          <w:rFonts w:ascii="Times New Roman" w:hAnsi="Times New Roman"/>
          <w:color w:val="333333"/>
          <w:sz w:val="20"/>
          <w:szCs w:val="20"/>
        </w:rPr>
      </w:pPr>
    </w:p>
    <w:p w:rsidR="00F3597F" w:rsidRPr="00943B02" w:rsidRDefault="00F3597F" w:rsidP="00943B02">
      <w:pPr>
        <w:spacing w:after="0" w:line="240" w:lineRule="auto"/>
        <w:rPr>
          <w:rFonts w:ascii="Times New Roman" w:hAnsi="Times New Roman"/>
          <w:color w:val="333333"/>
          <w:sz w:val="20"/>
          <w:szCs w:val="20"/>
        </w:rPr>
      </w:pPr>
      <w:r w:rsidRPr="00943B02">
        <w:rPr>
          <w:rFonts w:ascii="Times New Roman" w:hAnsi="Times New Roman"/>
          <w:color w:val="333333"/>
          <w:sz w:val="20"/>
          <w:szCs w:val="20"/>
        </w:rPr>
        <w:t xml:space="preserve">Глава Буготакского сельсовета       </w:t>
      </w:r>
    </w:p>
    <w:p w:rsidR="00F3597F" w:rsidRPr="00943B02" w:rsidRDefault="00F3597F" w:rsidP="00943B02">
      <w:pPr>
        <w:spacing w:after="0" w:line="240" w:lineRule="auto"/>
        <w:rPr>
          <w:rFonts w:ascii="Times New Roman" w:hAnsi="Times New Roman"/>
          <w:color w:val="333333"/>
          <w:sz w:val="20"/>
          <w:szCs w:val="20"/>
        </w:rPr>
      </w:pPr>
      <w:r w:rsidRPr="00943B02">
        <w:rPr>
          <w:rFonts w:ascii="Times New Roman" w:hAnsi="Times New Roman"/>
          <w:color w:val="333333"/>
          <w:sz w:val="20"/>
          <w:szCs w:val="20"/>
        </w:rPr>
        <w:t>Тогучинского района</w:t>
      </w:r>
    </w:p>
    <w:p w:rsidR="00F3597F" w:rsidRPr="00943B02" w:rsidRDefault="00F3597F" w:rsidP="00943B02">
      <w:pPr>
        <w:spacing w:after="0" w:line="240" w:lineRule="auto"/>
        <w:rPr>
          <w:rFonts w:ascii="Times New Roman" w:hAnsi="Times New Roman"/>
          <w:sz w:val="20"/>
          <w:szCs w:val="20"/>
        </w:rPr>
      </w:pPr>
      <w:r w:rsidRPr="00943B02">
        <w:rPr>
          <w:rFonts w:ascii="Times New Roman" w:hAnsi="Times New Roman"/>
          <w:color w:val="333333"/>
          <w:sz w:val="20"/>
          <w:szCs w:val="20"/>
        </w:rPr>
        <w:t>Новосибирской области                                                                  А.Ю. Бабиков </w:t>
      </w:r>
    </w:p>
    <w:p w:rsidR="00F3597F" w:rsidRPr="00943B02" w:rsidRDefault="00F3597F" w:rsidP="00943B02">
      <w:pPr>
        <w:spacing w:after="0" w:line="240" w:lineRule="auto"/>
        <w:rPr>
          <w:rFonts w:ascii="Times New Roman" w:hAnsi="Times New Roman"/>
          <w:sz w:val="20"/>
          <w:szCs w:val="20"/>
        </w:rPr>
      </w:pPr>
    </w:p>
    <w:p w:rsidR="00F3597F" w:rsidRPr="00943B02" w:rsidRDefault="00F3597F" w:rsidP="00943B02">
      <w:pPr>
        <w:spacing w:after="0" w:line="240" w:lineRule="auto"/>
        <w:ind w:left="4956" w:firstLine="708"/>
        <w:jc w:val="both"/>
        <w:rPr>
          <w:rFonts w:ascii="Times New Roman" w:hAnsi="Times New Roman"/>
          <w:bCs/>
          <w:kern w:val="32"/>
          <w:sz w:val="20"/>
          <w:szCs w:val="20"/>
          <w:u w:val="single"/>
        </w:rPr>
      </w:pPr>
      <w:r w:rsidRPr="00943B02">
        <w:rPr>
          <w:rFonts w:ascii="Times New Roman" w:hAnsi="Times New Roman"/>
          <w:color w:val="333333"/>
          <w:sz w:val="20"/>
          <w:szCs w:val="20"/>
        </w:rPr>
        <w:t xml:space="preserve">Утверждено Постановлением администрации </w:t>
      </w:r>
      <w:r w:rsidRPr="00943B02">
        <w:rPr>
          <w:rFonts w:ascii="Times New Roman" w:hAnsi="Times New Roman"/>
          <w:bCs/>
          <w:kern w:val="32"/>
          <w:sz w:val="20"/>
          <w:szCs w:val="20"/>
        </w:rPr>
        <w:t xml:space="preserve"> Буготакского сельсовета Тогучинского района Новосибирской области от 22.12.2017 </w:t>
      </w:r>
      <w:r w:rsidRPr="00943B02">
        <w:rPr>
          <w:rFonts w:ascii="Times New Roman" w:hAnsi="Times New Roman"/>
          <w:bCs/>
          <w:kern w:val="32"/>
          <w:sz w:val="20"/>
          <w:szCs w:val="20"/>
          <w:u w:val="single"/>
        </w:rPr>
        <w:t xml:space="preserve"> </w:t>
      </w:r>
      <w:r w:rsidRPr="00943B02">
        <w:rPr>
          <w:rFonts w:ascii="Times New Roman" w:hAnsi="Times New Roman"/>
          <w:bCs/>
          <w:kern w:val="32"/>
          <w:sz w:val="20"/>
          <w:szCs w:val="20"/>
        </w:rPr>
        <w:t>№87</w:t>
      </w:r>
    </w:p>
    <w:p w:rsidR="00F3597F" w:rsidRPr="00943B02" w:rsidRDefault="00F3597F" w:rsidP="00943B02">
      <w:pPr>
        <w:spacing w:after="0" w:line="240" w:lineRule="auto"/>
        <w:jc w:val="center"/>
        <w:rPr>
          <w:rFonts w:ascii="Times New Roman" w:hAnsi="Times New Roman"/>
          <w:b/>
          <w:color w:val="333333"/>
          <w:sz w:val="20"/>
          <w:szCs w:val="20"/>
        </w:rPr>
      </w:pPr>
      <w:r w:rsidRPr="00943B02">
        <w:rPr>
          <w:rFonts w:ascii="Times New Roman" w:hAnsi="Times New Roman"/>
          <w:b/>
          <w:color w:val="333333"/>
          <w:sz w:val="20"/>
          <w:szCs w:val="20"/>
        </w:rPr>
        <w:t>Положение</w:t>
      </w:r>
    </w:p>
    <w:p w:rsidR="00F3597F" w:rsidRPr="00943B02" w:rsidRDefault="00F3597F" w:rsidP="00943B02">
      <w:pPr>
        <w:spacing w:after="0" w:line="240" w:lineRule="auto"/>
        <w:jc w:val="center"/>
        <w:rPr>
          <w:rFonts w:ascii="Times New Roman" w:hAnsi="Times New Roman"/>
          <w:b/>
          <w:color w:val="333333"/>
          <w:sz w:val="20"/>
          <w:szCs w:val="20"/>
        </w:rPr>
      </w:pPr>
      <w:r w:rsidRPr="00943B02">
        <w:rPr>
          <w:rFonts w:ascii="Times New Roman" w:hAnsi="Times New Roman"/>
          <w:b/>
          <w:color w:val="333333"/>
          <w:sz w:val="20"/>
          <w:szCs w:val="20"/>
        </w:rPr>
        <w:t xml:space="preserve">о порядке возмещения специализированным службам по вопросам похоронного </w:t>
      </w:r>
      <w:r w:rsidR="00943B02">
        <w:rPr>
          <w:rFonts w:ascii="Times New Roman" w:hAnsi="Times New Roman"/>
          <w:b/>
          <w:color w:val="333333"/>
          <w:sz w:val="20"/>
          <w:szCs w:val="20"/>
        </w:rPr>
        <w:t xml:space="preserve">дела стоимости гарантированного </w:t>
      </w:r>
      <w:r w:rsidRPr="00943B02">
        <w:rPr>
          <w:rFonts w:ascii="Times New Roman" w:hAnsi="Times New Roman"/>
          <w:b/>
          <w:color w:val="333333"/>
          <w:sz w:val="20"/>
          <w:szCs w:val="20"/>
        </w:rPr>
        <w:t>перечня услуг по погребению умерших.</w:t>
      </w:r>
    </w:p>
    <w:p w:rsidR="00F3597F" w:rsidRPr="00943B02" w:rsidRDefault="00F3597F" w:rsidP="00943B02">
      <w:pPr>
        <w:spacing w:after="0" w:line="240" w:lineRule="auto"/>
        <w:jc w:val="center"/>
        <w:rPr>
          <w:rFonts w:ascii="Times New Roman" w:hAnsi="Times New Roman"/>
          <w:sz w:val="20"/>
          <w:szCs w:val="20"/>
        </w:rPr>
      </w:pP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 xml:space="preserve">1. </w:t>
      </w:r>
      <w:proofErr w:type="gramStart"/>
      <w:r w:rsidRPr="00943B02">
        <w:rPr>
          <w:rFonts w:ascii="Times New Roman" w:hAnsi="Times New Roman"/>
          <w:sz w:val="20"/>
          <w:szCs w:val="20"/>
        </w:rPr>
        <w:t xml:space="preserve">Порядок возмещения муниципальным специализированным службам по вопросам похоронного дела (далее по тексту – муниципальные специализированные службы) </w:t>
      </w:r>
      <w:r w:rsidRPr="00943B02">
        <w:rPr>
          <w:rFonts w:ascii="Times New Roman" w:hAnsi="Times New Roman"/>
          <w:color w:val="333333"/>
          <w:sz w:val="20"/>
          <w:szCs w:val="20"/>
        </w:rPr>
        <w:t xml:space="preserve">стоимости </w:t>
      </w:r>
      <w:r w:rsidRPr="00943B02">
        <w:rPr>
          <w:rFonts w:ascii="Times New Roman" w:hAnsi="Times New Roman"/>
          <w:sz w:val="20"/>
          <w:szCs w:val="20"/>
        </w:rPr>
        <w:t>гарантированного перечня услуг по погребению умерших разработан в соответствии с Федеральным законом «О погребении и похоронном деле», Указом Президента Российской Федерации от 29.06.96 № 1001 «О гарантиях прав граждан на предоставление услуг по погребению умерших» и регулирует порядок возмещения муниципальным специализированным службам за счет средств</w:t>
      </w:r>
      <w:proofErr w:type="gramEnd"/>
      <w:r w:rsidRPr="00943B02">
        <w:rPr>
          <w:rFonts w:ascii="Times New Roman" w:hAnsi="Times New Roman"/>
          <w:sz w:val="20"/>
          <w:szCs w:val="20"/>
        </w:rPr>
        <w:t xml:space="preserve"> бюджета Буготакского сельсовета Тогучинского района Новосибирской области расходов в размере разницы между стоимостью услуг, предоставляемых согласно гарантированному перечню, установленной правовым актом администрации села Буготак Тогучинского района Новосибирской области и стоимостью возмещения согласно законодательству Российской Фед</w:t>
      </w:r>
      <w:r w:rsidR="00943B02">
        <w:rPr>
          <w:rFonts w:ascii="Times New Roman" w:hAnsi="Times New Roman"/>
          <w:sz w:val="20"/>
          <w:szCs w:val="20"/>
        </w:rPr>
        <w:t>ерации и Новосибирской области.</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 xml:space="preserve">2. Финансирование расходов, указанное в пункте 1 настоящего Порядка, производится за счет средств бюджета Буготакского сельсовета Тогучинского района Новосибирской области, предусмотренных на эти </w:t>
      </w:r>
      <w:r w:rsidR="00943B02">
        <w:rPr>
          <w:rFonts w:ascii="Times New Roman" w:hAnsi="Times New Roman"/>
          <w:sz w:val="20"/>
          <w:szCs w:val="20"/>
        </w:rPr>
        <w:t>цели в текущем финансовом году.</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 xml:space="preserve">3. </w:t>
      </w:r>
      <w:proofErr w:type="gramStart"/>
      <w:r w:rsidRPr="00943B02">
        <w:rPr>
          <w:rFonts w:ascii="Times New Roman" w:hAnsi="Times New Roman"/>
          <w:sz w:val="20"/>
          <w:szCs w:val="20"/>
        </w:rPr>
        <w:t>Возмещению муниципальным специализированным службам подлежат расходы, связанные с предоставлением гарантированного перечня услуг по погребению, в части, превышающей размер возмещения стоимости услуг Пенсионным Фондом Российской Федерации, Фондом социального страхования Российской Федерации, а также из федерального и областного бюджетов, на погребение следующих категорий умерших:</w:t>
      </w:r>
      <w:proofErr w:type="gramEnd"/>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не имеющих супруга, близких родственников, иных родственников либо за</w:t>
      </w:r>
      <w:r w:rsidR="00943B02">
        <w:rPr>
          <w:rFonts w:ascii="Times New Roman" w:hAnsi="Times New Roman"/>
          <w:sz w:val="20"/>
          <w:szCs w:val="20"/>
        </w:rPr>
        <w:t>конного представителя умершего.</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 xml:space="preserve">4. </w:t>
      </w:r>
      <w:proofErr w:type="gramStart"/>
      <w:r w:rsidRPr="00943B02">
        <w:rPr>
          <w:rFonts w:ascii="Times New Roman" w:hAnsi="Times New Roman"/>
          <w:sz w:val="20"/>
          <w:szCs w:val="20"/>
        </w:rPr>
        <w:t>Сумма возмещаемых муниципальным специализированным службам за счет средств бюджета Буготакского сельсовета Тогучинского района Новосибирской области расходов на одно погребение определяется как разница между стоимостью услуг, предоставляемых согласно гарантированному перечню, установленной правовым актом администрации села Буготак Тогучинского района Новосибирской области, и стоимостью возмещения указанных услуг, установленной законодательством Российской Фед</w:t>
      </w:r>
      <w:r w:rsidR="00943B02">
        <w:rPr>
          <w:rFonts w:ascii="Times New Roman" w:hAnsi="Times New Roman"/>
          <w:sz w:val="20"/>
          <w:szCs w:val="20"/>
        </w:rPr>
        <w:t>ерации и Новосибирской области.</w:t>
      </w:r>
      <w:proofErr w:type="gramEnd"/>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5. Не подлежат возмещению муниципальным специализированным службам расходы, связанные с погребением, в случаях</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5.1. Оплаты стоимости гарантированного перечня услуг по погребению за счет средств супруга, близких родственников, законного представителя умершего или иных лиц, взявших на себя обязанности по погребению умершего.</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5.2. Получения социального пособия на погребение супругом, близким родственником, законным представителем умершего или иным лицом, взявшим на себя обязанность по погребению умершего.</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 xml:space="preserve">6. </w:t>
      </w:r>
      <w:proofErr w:type="gramStart"/>
      <w:r w:rsidRPr="00943B02">
        <w:rPr>
          <w:rFonts w:ascii="Times New Roman" w:hAnsi="Times New Roman"/>
          <w:sz w:val="20"/>
          <w:szCs w:val="20"/>
        </w:rPr>
        <w:t>Муниципальные специализированные службы не позднее 15 числа месяца, следующего за отчетным, в котором произведено погребение умерших, представляют в администрацию села Буготак Тогучинского района Новосибирской области в двух экземплярах документы согласно приложению 1, подтверждающие объем предоставленных услуг по погребению, с указанием категорий умерших и затрат, подлежащих возмещению.</w:t>
      </w:r>
      <w:proofErr w:type="gramEnd"/>
    </w:p>
    <w:p w:rsidR="00F3597F" w:rsidRPr="00943B02" w:rsidRDefault="00F3597F" w:rsidP="00943B02">
      <w:pPr>
        <w:spacing w:after="0" w:line="240" w:lineRule="auto"/>
        <w:jc w:val="both"/>
        <w:rPr>
          <w:rFonts w:ascii="Times New Roman" w:hAnsi="Times New Roman"/>
          <w:sz w:val="20"/>
          <w:szCs w:val="20"/>
        </w:rPr>
      </w:pP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lastRenderedPageBreak/>
        <w:t>7. Администрация Буготакского сельсовета Тогучинского района Новосибирской области:</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7.2. Заключает соглашения (договоры) с муниципальными специализированными службами на возмещение расходов, указанных в пункте 3 настоящего Порядка.</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7.3. Перечисляет муниципальным специализированным службам денежные средства в пределах лимитов бюджетных обязательств и сметы доходов и расходов на текущий финансовый год. Перечисление денежных средств муниципальным специализированным службам производится в течение семи дней со дня предоставления ими документов, подтверждающих фактически понесенные расходы, в соответствии с заключенными договорами.</w:t>
      </w:r>
    </w:p>
    <w:p w:rsidR="00F3597F" w:rsidRPr="00943B02" w:rsidRDefault="00F3597F" w:rsidP="00943B02">
      <w:pPr>
        <w:spacing w:after="0" w:line="240" w:lineRule="auto"/>
        <w:jc w:val="both"/>
        <w:rPr>
          <w:rFonts w:ascii="Times New Roman" w:hAnsi="Times New Roman"/>
          <w:sz w:val="20"/>
          <w:szCs w:val="20"/>
        </w:rPr>
      </w:pPr>
    </w:p>
    <w:p w:rsidR="00F3597F" w:rsidRPr="00943B02" w:rsidRDefault="00F3597F" w:rsidP="00943B02">
      <w:pPr>
        <w:spacing w:after="0" w:line="240" w:lineRule="auto"/>
        <w:jc w:val="both"/>
        <w:rPr>
          <w:rFonts w:ascii="Times New Roman" w:hAnsi="Times New Roman"/>
          <w:b/>
          <w:sz w:val="20"/>
          <w:szCs w:val="20"/>
        </w:rPr>
      </w:pPr>
    </w:p>
    <w:p w:rsidR="00F3597F" w:rsidRPr="00943B02" w:rsidRDefault="00F3597F" w:rsidP="00943B02">
      <w:pPr>
        <w:spacing w:after="0" w:line="240" w:lineRule="auto"/>
        <w:jc w:val="both"/>
        <w:rPr>
          <w:rFonts w:ascii="Times New Roman" w:hAnsi="Times New Roman"/>
          <w:b/>
          <w:sz w:val="20"/>
          <w:szCs w:val="20"/>
        </w:rPr>
      </w:pPr>
      <w:r w:rsidRPr="00943B02">
        <w:rPr>
          <w:rFonts w:ascii="Times New Roman" w:hAnsi="Times New Roman"/>
          <w:b/>
          <w:sz w:val="20"/>
          <w:szCs w:val="20"/>
        </w:rPr>
        <w:t xml:space="preserve">                                                                                                                    Приложение 1</w:t>
      </w:r>
    </w:p>
    <w:p w:rsidR="00F3597F" w:rsidRPr="00943B02" w:rsidRDefault="00F3597F" w:rsidP="00943B02">
      <w:pPr>
        <w:spacing w:after="0" w:line="240" w:lineRule="auto"/>
        <w:jc w:val="both"/>
        <w:rPr>
          <w:rFonts w:ascii="Times New Roman" w:hAnsi="Times New Roman"/>
          <w:sz w:val="20"/>
          <w:szCs w:val="20"/>
        </w:rPr>
      </w:pPr>
      <w:r w:rsidRPr="00943B02">
        <w:rPr>
          <w:rFonts w:ascii="Times New Roman" w:hAnsi="Times New Roman"/>
          <w:sz w:val="20"/>
          <w:szCs w:val="20"/>
        </w:rPr>
        <w:t>к  Порядку возмещения муниципальным специализированным службам по вопросам похоронного дела стоимости гарантированного переч</w:t>
      </w:r>
      <w:r w:rsidR="00943B02">
        <w:rPr>
          <w:rFonts w:ascii="Times New Roman" w:hAnsi="Times New Roman"/>
          <w:sz w:val="20"/>
          <w:szCs w:val="20"/>
        </w:rPr>
        <w:t>ня услуг по погребению умерших.</w:t>
      </w:r>
    </w:p>
    <w:p w:rsidR="00F3597F" w:rsidRPr="00943B02" w:rsidRDefault="00F3597F" w:rsidP="00943B02">
      <w:pPr>
        <w:spacing w:after="0" w:line="240" w:lineRule="auto"/>
        <w:rPr>
          <w:rFonts w:ascii="Times New Roman" w:hAnsi="Times New Roman"/>
          <w:sz w:val="20"/>
          <w:szCs w:val="20"/>
        </w:rPr>
      </w:pPr>
      <w:r w:rsidRPr="00943B02">
        <w:rPr>
          <w:rFonts w:ascii="Times New Roman" w:hAnsi="Times New Roman"/>
          <w:sz w:val="20"/>
          <w:szCs w:val="20"/>
        </w:rPr>
        <w:t xml:space="preserve">Список </w:t>
      </w:r>
      <w:proofErr w:type="gramStart"/>
      <w:r w:rsidRPr="00943B02">
        <w:rPr>
          <w:rFonts w:ascii="Times New Roman" w:hAnsi="Times New Roman"/>
          <w:sz w:val="20"/>
          <w:szCs w:val="20"/>
        </w:rPr>
        <w:t>умерших</w:t>
      </w:r>
      <w:proofErr w:type="gramEnd"/>
      <w:r w:rsidRPr="00943B02">
        <w:rPr>
          <w:rFonts w:ascii="Times New Roman" w:hAnsi="Times New Roman"/>
          <w:sz w:val="20"/>
          <w:szCs w:val="20"/>
        </w:rPr>
        <w:t xml:space="preserve"> в </w:t>
      </w:r>
      <w:r w:rsidRPr="00943B02">
        <w:rPr>
          <w:rFonts w:ascii="Times New Roman" w:hAnsi="Times New Roman"/>
          <w:sz w:val="20"/>
          <w:szCs w:val="20"/>
          <w:u w:val="single"/>
        </w:rPr>
        <w:tab/>
      </w:r>
      <w:r w:rsidRPr="00943B02">
        <w:rPr>
          <w:rFonts w:ascii="Times New Roman" w:hAnsi="Times New Roman"/>
          <w:sz w:val="20"/>
          <w:szCs w:val="20"/>
          <w:u w:val="single"/>
        </w:rPr>
        <w:tab/>
      </w:r>
      <w:r w:rsidRPr="00943B02">
        <w:rPr>
          <w:rFonts w:ascii="Times New Roman" w:hAnsi="Times New Roman"/>
          <w:sz w:val="20"/>
          <w:szCs w:val="20"/>
          <w:u w:val="single"/>
        </w:rPr>
        <w:tab/>
      </w:r>
      <w:r w:rsidRPr="00943B02">
        <w:rPr>
          <w:rFonts w:ascii="Times New Roman" w:hAnsi="Times New Roman"/>
          <w:sz w:val="20"/>
          <w:szCs w:val="20"/>
          <w:u w:val="single"/>
        </w:rPr>
        <w:tab/>
      </w:r>
      <w:r w:rsidRPr="00943B02">
        <w:rPr>
          <w:rFonts w:ascii="Times New Roman" w:hAnsi="Times New Roman"/>
          <w:sz w:val="20"/>
          <w:szCs w:val="20"/>
        </w:rPr>
        <w:t>месяце</w:t>
      </w:r>
      <w:r w:rsidRPr="00943B02">
        <w:rPr>
          <w:rFonts w:ascii="Times New Roman" w:hAnsi="Times New Roman"/>
          <w:sz w:val="20"/>
          <w:szCs w:val="20"/>
          <w:u w:val="single"/>
        </w:rPr>
        <w:tab/>
      </w:r>
      <w:r w:rsidRPr="00943B02">
        <w:rPr>
          <w:rFonts w:ascii="Times New Roman" w:hAnsi="Times New Roman"/>
          <w:sz w:val="20"/>
          <w:szCs w:val="20"/>
          <w:u w:val="single"/>
        </w:rPr>
        <w:tab/>
      </w:r>
      <w:r w:rsidR="00943B02">
        <w:rPr>
          <w:rFonts w:ascii="Times New Roman" w:hAnsi="Times New Roman"/>
          <w:sz w:val="20"/>
          <w:szCs w:val="20"/>
        </w:rPr>
        <w:t>года</w:t>
      </w:r>
    </w:p>
    <w:tbl>
      <w:tblPr>
        <w:tblStyle w:val="3"/>
        <w:tblW w:w="0" w:type="auto"/>
        <w:tblInd w:w="-763" w:type="dxa"/>
        <w:tblLayout w:type="fixed"/>
        <w:tblLook w:val="01E0" w:firstRow="1" w:lastRow="1" w:firstColumn="1" w:lastColumn="1" w:noHBand="0" w:noVBand="0"/>
      </w:tblPr>
      <w:tblGrid>
        <w:gridCol w:w="388"/>
        <w:gridCol w:w="980"/>
        <w:gridCol w:w="1120"/>
        <w:gridCol w:w="1120"/>
        <w:gridCol w:w="840"/>
        <w:gridCol w:w="980"/>
        <w:gridCol w:w="1540"/>
        <w:gridCol w:w="1680"/>
        <w:gridCol w:w="1960"/>
      </w:tblGrid>
      <w:tr w:rsidR="00F3597F" w:rsidRPr="00943B02" w:rsidTr="00F3597F">
        <w:trPr>
          <w:trHeight w:val="3177"/>
        </w:trPr>
        <w:tc>
          <w:tcPr>
            <w:tcW w:w="388" w:type="dxa"/>
            <w:tcBorders>
              <w:top w:val="single" w:sz="4" w:space="0" w:color="auto"/>
              <w:left w:val="single" w:sz="4" w:space="0" w:color="auto"/>
              <w:bottom w:val="single" w:sz="4" w:space="0" w:color="auto"/>
              <w:right w:val="single" w:sz="4" w:space="0" w:color="auto"/>
            </w:tcBorders>
            <w:hideMark/>
          </w:tcPr>
          <w:p w:rsidR="00F3597F" w:rsidRPr="00943B02" w:rsidRDefault="00F3597F" w:rsidP="00943B02">
            <w:pPr>
              <w:spacing w:after="0" w:line="240" w:lineRule="auto"/>
              <w:rPr>
                <w:rFonts w:ascii="Times New Roman" w:hAnsi="Times New Roman"/>
                <w:b/>
              </w:rPr>
            </w:pPr>
            <w:r w:rsidRPr="00943B02">
              <w:rPr>
                <w:rFonts w:ascii="Times New Roman" w:hAnsi="Times New Roman"/>
                <w:b/>
              </w:rPr>
              <w:t xml:space="preserve">№ </w:t>
            </w:r>
            <w:proofErr w:type="gramStart"/>
            <w:r w:rsidRPr="00943B02">
              <w:rPr>
                <w:rFonts w:ascii="Times New Roman" w:hAnsi="Times New Roman"/>
                <w:b/>
              </w:rPr>
              <w:t>п</w:t>
            </w:r>
            <w:proofErr w:type="gramEnd"/>
          </w:p>
        </w:tc>
        <w:tc>
          <w:tcPr>
            <w:tcW w:w="98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rPr>
                <w:rFonts w:ascii="Times New Roman" w:hAnsi="Times New Roman"/>
              </w:rPr>
            </w:pPr>
            <w:r w:rsidRPr="00943B02">
              <w:rPr>
                <w:rFonts w:ascii="Times New Roman" w:hAnsi="Times New Roman"/>
              </w:rPr>
              <w:t xml:space="preserve">ФИО </w:t>
            </w:r>
            <w:proofErr w:type="gramStart"/>
            <w:r w:rsidRPr="00943B02">
              <w:rPr>
                <w:rFonts w:ascii="Times New Roman" w:hAnsi="Times New Roman"/>
              </w:rPr>
              <w:t>умершего</w:t>
            </w:r>
            <w:proofErr w:type="gramEnd"/>
          </w:p>
        </w:tc>
        <w:tc>
          <w:tcPr>
            <w:tcW w:w="112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rPr>
                <w:rFonts w:ascii="Times New Roman" w:hAnsi="Times New Roman"/>
              </w:rPr>
            </w:pPr>
            <w:r w:rsidRPr="00943B02">
              <w:rPr>
                <w:rFonts w:ascii="Times New Roman" w:hAnsi="Times New Roman"/>
              </w:rPr>
              <w:t xml:space="preserve">Адрес </w:t>
            </w:r>
            <w:proofErr w:type="gramStart"/>
            <w:r w:rsidRPr="00943B02">
              <w:rPr>
                <w:rFonts w:ascii="Times New Roman" w:hAnsi="Times New Roman"/>
              </w:rPr>
              <w:t>умершего</w:t>
            </w:r>
            <w:proofErr w:type="gramEnd"/>
          </w:p>
        </w:tc>
        <w:tc>
          <w:tcPr>
            <w:tcW w:w="112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rPr>
                <w:rFonts w:ascii="Times New Roman" w:hAnsi="Times New Roman"/>
              </w:rPr>
            </w:pPr>
            <w:r w:rsidRPr="00943B02">
              <w:rPr>
                <w:rFonts w:ascii="Times New Roman" w:hAnsi="Times New Roman"/>
              </w:rPr>
              <w:t xml:space="preserve">Категория </w:t>
            </w:r>
            <w:proofErr w:type="gramStart"/>
            <w:r w:rsidRPr="00943B02">
              <w:rPr>
                <w:rFonts w:ascii="Times New Roman" w:hAnsi="Times New Roman"/>
              </w:rPr>
              <w:t>умершего</w:t>
            </w:r>
            <w:proofErr w:type="gramEnd"/>
          </w:p>
        </w:tc>
        <w:tc>
          <w:tcPr>
            <w:tcW w:w="84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rPr>
                <w:rFonts w:ascii="Times New Roman" w:hAnsi="Times New Roman"/>
              </w:rPr>
            </w:pPr>
            <w:r w:rsidRPr="00943B02">
              <w:rPr>
                <w:rFonts w:ascii="Times New Roman" w:hAnsi="Times New Roman"/>
              </w:rPr>
              <w:t>Дата смерти</w:t>
            </w:r>
          </w:p>
        </w:tc>
        <w:tc>
          <w:tcPr>
            <w:tcW w:w="98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rPr>
                <w:rFonts w:ascii="Times New Roman" w:hAnsi="Times New Roman"/>
              </w:rPr>
            </w:pPr>
            <w:r w:rsidRPr="00943B02">
              <w:rPr>
                <w:rFonts w:ascii="Times New Roman" w:hAnsi="Times New Roman"/>
              </w:rPr>
              <w:t>Дата и № справки о смерти</w:t>
            </w:r>
          </w:p>
        </w:tc>
        <w:tc>
          <w:tcPr>
            <w:tcW w:w="154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rPr>
                <w:rFonts w:ascii="Times New Roman" w:hAnsi="Times New Roman"/>
              </w:rPr>
            </w:pPr>
            <w:r w:rsidRPr="00943B02">
              <w:rPr>
                <w:rFonts w:ascii="Times New Roman" w:hAnsi="Times New Roman"/>
              </w:rPr>
              <w:t xml:space="preserve">Стоимость гарантированного перечня услуг по погребению, установленная правовым актом </w:t>
            </w:r>
            <w:proofErr w:type="spellStart"/>
            <w:proofErr w:type="gramStart"/>
            <w:r w:rsidRPr="00943B02">
              <w:rPr>
                <w:rFonts w:ascii="Times New Roman" w:hAnsi="Times New Roman"/>
              </w:rPr>
              <w:t>адм</w:t>
            </w:r>
            <w:proofErr w:type="spellEnd"/>
            <w:proofErr w:type="gramEnd"/>
          </w:p>
        </w:tc>
        <w:tc>
          <w:tcPr>
            <w:tcW w:w="168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rPr>
                <w:rFonts w:ascii="Times New Roman" w:hAnsi="Times New Roman"/>
              </w:rPr>
            </w:pPr>
            <w:r w:rsidRPr="00943B02">
              <w:rPr>
                <w:rFonts w:ascii="Times New Roman" w:hAnsi="Times New Roman"/>
              </w:rPr>
              <w:t>Сумма возмещения стоимости услуг  Пенсионным Фондом РФ, Фондом социального страхования РФ, федеральным и областным бюджетами</w:t>
            </w:r>
          </w:p>
        </w:tc>
        <w:tc>
          <w:tcPr>
            <w:tcW w:w="196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rPr>
                <w:rFonts w:ascii="Times New Roman" w:hAnsi="Times New Roman"/>
              </w:rPr>
            </w:pPr>
            <w:r w:rsidRPr="00943B02">
              <w:rPr>
                <w:rFonts w:ascii="Times New Roman" w:hAnsi="Times New Roman"/>
              </w:rPr>
              <w:t>Сумма расходов, подлежащих возмещению за счет средств бюджета города</w:t>
            </w:r>
          </w:p>
        </w:tc>
      </w:tr>
      <w:tr w:rsidR="00F3597F" w:rsidRPr="00943B02" w:rsidTr="00F3597F">
        <w:trPr>
          <w:trHeight w:val="600"/>
        </w:trPr>
        <w:tc>
          <w:tcPr>
            <w:tcW w:w="388"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1</w:t>
            </w:r>
          </w:p>
        </w:tc>
        <w:tc>
          <w:tcPr>
            <w:tcW w:w="98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2</w:t>
            </w:r>
          </w:p>
        </w:tc>
        <w:tc>
          <w:tcPr>
            <w:tcW w:w="112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3</w:t>
            </w:r>
          </w:p>
        </w:tc>
        <w:tc>
          <w:tcPr>
            <w:tcW w:w="112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5</w:t>
            </w:r>
          </w:p>
        </w:tc>
        <w:tc>
          <w:tcPr>
            <w:tcW w:w="98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6</w:t>
            </w:r>
          </w:p>
        </w:tc>
        <w:tc>
          <w:tcPr>
            <w:tcW w:w="154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7</w:t>
            </w:r>
          </w:p>
        </w:tc>
        <w:tc>
          <w:tcPr>
            <w:tcW w:w="168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8</w:t>
            </w:r>
          </w:p>
        </w:tc>
        <w:tc>
          <w:tcPr>
            <w:tcW w:w="1960"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9</w:t>
            </w:r>
          </w:p>
        </w:tc>
      </w:tr>
      <w:tr w:rsidR="00F3597F" w:rsidRPr="00943B02" w:rsidTr="00F3597F">
        <w:trPr>
          <w:trHeight w:val="1073"/>
        </w:trPr>
        <w:tc>
          <w:tcPr>
            <w:tcW w:w="388" w:type="dxa"/>
            <w:tcBorders>
              <w:top w:val="single" w:sz="4" w:space="0" w:color="auto"/>
              <w:left w:val="single" w:sz="4" w:space="0" w:color="auto"/>
              <w:bottom w:val="single" w:sz="4" w:space="0" w:color="auto"/>
              <w:right w:val="single" w:sz="4" w:space="0" w:color="auto"/>
            </w:tcBorders>
            <w:vAlign w:val="center"/>
            <w:hideMark/>
          </w:tcPr>
          <w:p w:rsidR="00F3597F" w:rsidRPr="00943B02" w:rsidRDefault="00F3597F" w:rsidP="00943B02">
            <w:pPr>
              <w:spacing w:after="0" w:line="240" w:lineRule="auto"/>
              <w:jc w:val="center"/>
              <w:rPr>
                <w:rFonts w:ascii="Times New Roman" w:hAnsi="Times New Roman"/>
                <w:b/>
              </w:rPr>
            </w:pPr>
            <w:r w:rsidRPr="00943B02">
              <w:rPr>
                <w:rFonts w:ascii="Times New Roman" w:hAnsi="Times New Roman"/>
                <w:b/>
              </w:rPr>
              <w:t>Итого</w:t>
            </w:r>
          </w:p>
        </w:tc>
        <w:tc>
          <w:tcPr>
            <w:tcW w:w="980" w:type="dxa"/>
            <w:tcBorders>
              <w:top w:val="single" w:sz="4" w:space="0" w:color="auto"/>
              <w:left w:val="single" w:sz="4" w:space="0" w:color="auto"/>
              <w:bottom w:val="single" w:sz="4" w:space="0" w:color="auto"/>
              <w:right w:val="single" w:sz="4" w:space="0" w:color="auto"/>
            </w:tcBorders>
          </w:tcPr>
          <w:p w:rsidR="00F3597F" w:rsidRPr="00943B02" w:rsidRDefault="00F3597F" w:rsidP="00943B02">
            <w:pPr>
              <w:spacing w:after="0" w:line="240" w:lineRule="auto"/>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F3597F" w:rsidRPr="00943B02" w:rsidRDefault="00F3597F" w:rsidP="00943B02">
            <w:pPr>
              <w:spacing w:after="0" w:line="240" w:lineRule="auto"/>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F3597F" w:rsidRPr="00943B02" w:rsidRDefault="00F3597F" w:rsidP="00943B02">
            <w:pPr>
              <w:spacing w:after="0" w:line="240" w:lineRule="auto"/>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tcPr>
          <w:p w:rsidR="00F3597F" w:rsidRPr="00943B02" w:rsidRDefault="00F3597F" w:rsidP="00943B02">
            <w:pPr>
              <w:spacing w:after="0" w:line="240" w:lineRule="auto"/>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F3597F" w:rsidRPr="00943B02" w:rsidRDefault="00F3597F" w:rsidP="00943B02">
            <w:pPr>
              <w:spacing w:after="0" w:line="240" w:lineRule="auto"/>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F3597F" w:rsidRPr="00943B02" w:rsidRDefault="00F3597F" w:rsidP="00943B02">
            <w:pPr>
              <w:spacing w:after="0" w:line="240" w:lineRule="auto"/>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F3597F" w:rsidRPr="00943B02" w:rsidRDefault="00F3597F" w:rsidP="00943B02">
            <w:pPr>
              <w:spacing w:after="0" w:line="240" w:lineRule="auto"/>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F3597F" w:rsidRPr="00943B02" w:rsidRDefault="00F3597F" w:rsidP="00943B02">
            <w:pPr>
              <w:spacing w:after="0" w:line="240" w:lineRule="auto"/>
              <w:rPr>
                <w:rFonts w:ascii="Times New Roman" w:hAnsi="Times New Roman"/>
              </w:rPr>
            </w:pPr>
          </w:p>
        </w:tc>
      </w:tr>
    </w:tbl>
    <w:p w:rsidR="00F3597F" w:rsidRPr="00943B02" w:rsidRDefault="00F3597F" w:rsidP="00943B02">
      <w:pPr>
        <w:spacing w:after="0" w:line="240" w:lineRule="auto"/>
        <w:rPr>
          <w:rFonts w:ascii="Times New Roman" w:hAnsi="Times New Roman"/>
          <w:sz w:val="20"/>
          <w:szCs w:val="20"/>
        </w:rPr>
      </w:pPr>
    </w:p>
    <w:p w:rsidR="00F3597F" w:rsidRPr="00943B02" w:rsidRDefault="00F3597F" w:rsidP="00943B02">
      <w:pPr>
        <w:spacing w:after="0" w:line="240" w:lineRule="auto"/>
        <w:rPr>
          <w:rFonts w:ascii="Times New Roman" w:hAnsi="Times New Roman"/>
          <w:sz w:val="20"/>
          <w:szCs w:val="20"/>
        </w:rPr>
      </w:pPr>
      <w:r w:rsidRPr="00943B02">
        <w:rPr>
          <w:rFonts w:ascii="Times New Roman" w:hAnsi="Times New Roman"/>
          <w:sz w:val="20"/>
          <w:szCs w:val="20"/>
        </w:rPr>
        <w:t xml:space="preserve">Подпись руководителя </w:t>
      </w:r>
      <w:proofErr w:type="gramStart"/>
      <w:r w:rsidRPr="00943B02">
        <w:rPr>
          <w:rFonts w:ascii="Times New Roman" w:hAnsi="Times New Roman"/>
          <w:sz w:val="20"/>
          <w:szCs w:val="20"/>
        </w:rPr>
        <w:t>муниципальной</w:t>
      </w:r>
      <w:proofErr w:type="gramEnd"/>
      <w:r w:rsidRPr="00943B02">
        <w:rPr>
          <w:rFonts w:ascii="Times New Roman" w:hAnsi="Times New Roman"/>
          <w:sz w:val="20"/>
          <w:szCs w:val="20"/>
        </w:rPr>
        <w:t xml:space="preserve"> специализированной</w:t>
      </w:r>
    </w:p>
    <w:p w:rsidR="00F3597F" w:rsidRPr="00943B02" w:rsidRDefault="00F3597F" w:rsidP="00943B02">
      <w:pPr>
        <w:spacing w:after="0" w:line="240" w:lineRule="auto"/>
        <w:rPr>
          <w:rFonts w:ascii="Times New Roman" w:hAnsi="Times New Roman"/>
          <w:sz w:val="20"/>
          <w:szCs w:val="20"/>
          <w:u w:val="single"/>
        </w:rPr>
      </w:pPr>
      <w:r w:rsidRPr="00943B02">
        <w:rPr>
          <w:rFonts w:ascii="Times New Roman" w:hAnsi="Times New Roman"/>
          <w:sz w:val="20"/>
          <w:szCs w:val="20"/>
        </w:rPr>
        <w:t xml:space="preserve"> службы по вопросам похоронного дела</w:t>
      </w:r>
      <w:r w:rsidRPr="00943B02">
        <w:rPr>
          <w:rFonts w:ascii="Times New Roman" w:hAnsi="Times New Roman"/>
          <w:sz w:val="20"/>
          <w:szCs w:val="20"/>
          <w:u w:val="single"/>
        </w:rPr>
        <w:tab/>
      </w:r>
      <w:r w:rsidRPr="00943B02">
        <w:rPr>
          <w:rFonts w:ascii="Times New Roman" w:hAnsi="Times New Roman"/>
          <w:sz w:val="20"/>
          <w:szCs w:val="20"/>
          <w:u w:val="single"/>
        </w:rPr>
        <w:tab/>
      </w:r>
      <w:r w:rsidRPr="00943B02">
        <w:rPr>
          <w:rFonts w:ascii="Times New Roman" w:hAnsi="Times New Roman"/>
          <w:sz w:val="20"/>
          <w:szCs w:val="20"/>
          <w:u w:val="single"/>
        </w:rPr>
        <w:tab/>
      </w:r>
    </w:p>
    <w:p w:rsidR="00F3597F" w:rsidRPr="00943B02" w:rsidRDefault="00F3597F" w:rsidP="00943B02">
      <w:pPr>
        <w:spacing w:after="0" w:line="240" w:lineRule="auto"/>
        <w:rPr>
          <w:rFonts w:ascii="Times New Roman" w:hAnsi="Times New Roman"/>
          <w:sz w:val="20"/>
          <w:szCs w:val="20"/>
        </w:rPr>
      </w:pPr>
      <w:r w:rsidRPr="00943B02">
        <w:rPr>
          <w:rFonts w:ascii="Times New Roman" w:hAnsi="Times New Roman"/>
          <w:sz w:val="20"/>
          <w:szCs w:val="20"/>
        </w:rPr>
        <w:t>Главный бухгалтер</w:t>
      </w:r>
      <w:r w:rsidRPr="00943B02">
        <w:rPr>
          <w:rFonts w:ascii="Times New Roman" w:hAnsi="Times New Roman"/>
          <w:sz w:val="20"/>
          <w:szCs w:val="20"/>
          <w:u w:val="single"/>
        </w:rPr>
        <w:tab/>
      </w:r>
      <w:r w:rsidRPr="00943B02">
        <w:rPr>
          <w:rFonts w:ascii="Times New Roman" w:hAnsi="Times New Roman"/>
          <w:sz w:val="20"/>
          <w:szCs w:val="20"/>
          <w:u w:val="single"/>
        </w:rPr>
        <w:tab/>
      </w:r>
      <w:r w:rsidRPr="00943B02">
        <w:rPr>
          <w:rFonts w:ascii="Times New Roman" w:hAnsi="Times New Roman"/>
          <w:sz w:val="20"/>
          <w:szCs w:val="20"/>
          <w:u w:val="single"/>
        </w:rPr>
        <w:tab/>
      </w:r>
      <w:r w:rsidRPr="00943B02">
        <w:rPr>
          <w:rFonts w:ascii="Times New Roman" w:hAnsi="Times New Roman"/>
          <w:sz w:val="20"/>
          <w:szCs w:val="20"/>
          <w:u w:val="single"/>
        </w:rPr>
        <w:tab/>
      </w:r>
    </w:p>
    <w:p w:rsidR="00F3597F" w:rsidRPr="00943B02" w:rsidRDefault="00F3597F" w:rsidP="00943B02">
      <w:pPr>
        <w:spacing w:after="0" w:line="240" w:lineRule="auto"/>
        <w:rPr>
          <w:rFonts w:ascii="Times New Roman" w:hAnsi="Times New Roman"/>
          <w:sz w:val="20"/>
          <w:szCs w:val="20"/>
        </w:rPr>
      </w:pPr>
      <w:r w:rsidRPr="00943B02">
        <w:rPr>
          <w:rFonts w:ascii="Times New Roman" w:hAnsi="Times New Roman"/>
          <w:sz w:val="20"/>
          <w:szCs w:val="20"/>
        </w:rPr>
        <w:t>К списку прилагаются следующие документы:</w:t>
      </w:r>
    </w:p>
    <w:p w:rsidR="00F3597F" w:rsidRPr="00943B02" w:rsidRDefault="00F3597F" w:rsidP="00943B02">
      <w:pPr>
        <w:numPr>
          <w:ilvl w:val="0"/>
          <w:numId w:val="1"/>
        </w:numPr>
        <w:spacing w:after="0" w:line="240" w:lineRule="auto"/>
        <w:ind w:left="714" w:hanging="357"/>
        <w:rPr>
          <w:rFonts w:ascii="Times New Roman" w:hAnsi="Times New Roman"/>
          <w:sz w:val="20"/>
          <w:szCs w:val="20"/>
        </w:rPr>
      </w:pPr>
      <w:r w:rsidRPr="00943B02">
        <w:rPr>
          <w:rFonts w:ascii="Times New Roman" w:hAnsi="Times New Roman"/>
          <w:sz w:val="20"/>
          <w:szCs w:val="20"/>
        </w:rPr>
        <w:t>копии справок о смерти лиц, погребение которых было произведено (форма № 33);</w:t>
      </w:r>
    </w:p>
    <w:p w:rsidR="00F3597F" w:rsidRPr="00943B02" w:rsidRDefault="00F3597F" w:rsidP="00943B02">
      <w:pPr>
        <w:numPr>
          <w:ilvl w:val="0"/>
          <w:numId w:val="1"/>
        </w:numPr>
        <w:spacing w:after="0" w:line="240" w:lineRule="auto"/>
        <w:ind w:left="714" w:hanging="357"/>
        <w:rPr>
          <w:rFonts w:ascii="Times New Roman" w:hAnsi="Times New Roman"/>
          <w:sz w:val="20"/>
          <w:szCs w:val="20"/>
        </w:rPr>
      </w:pPr>
      <w:r w:rsidRPr="00943B02">
        <w:rPr>
          <w:rFonts w:ascii="Times New Roman" w:hAnsi="Times New Roman"/>
          <w:sz w:val="20"/>
          <w:szCs w:val="20"/>
        </w:rPr>
        <w:t>счет-фактуру с указанием количества и категорий умерших;</w:t>
      </w:r>
    </w:p>
    <w:p w:rsidR="00F3597F" w:rsidRPr="00943B02" w:rsidRDefault="00F3597F" w:rsidP="00943B02">
      <w:pPr>
        <w:numPr>
          <w:ilvl w:val="0"/>
          <w:numId w:val="1"/>
        </w:numPr>
        <w:spacing w:after="0" w:line="240" w:lineRule="auto"/>
        <w:ind w:left="714" w:hanging="357"/>
        <w:rPr>
          <w:rFonts w:ascii="Times New Roman" w:hAnsi="Times New Roman"/>
          <w:sz w:val="20"/>
          <w:szCs w:val="20"/>
        </w:rPr>
      </w:pPr>
      <w:r w:rsidRPr="00943B02">
        <w:rPr>
          <w:rFonts w:ascii="Times New Roman" w:hAnsi="Times New Roman"/>
          <w:sz w:val="20"/>
          <w:szCs w:val="20"/>
        </w:rPr>
        <w:t xml:space="preserve">акт выполненных работ </w:t>
      </w:r>
      <w:proofErr w:type="gramStart"/>
      <w:r w:rsidRPr="00943B02">
        <w:rPr>
          <w:rFonts w:ascii="Times New Roman" w:hAnsi="Times New Roman"/>
          <w:sz w:val="20"/>
          <w:szCs w:val="20"/>
        </w:rPr>
        <w:t xml:space="preserve">( </w:t>
      </w:r>
      <w:proofErr w:type="gramEnd"/>
      <w:r w:rsidRPr="00943B02">
        <w:rPr>
          <w:rFonts w:ascii="Times New Roman" w:hAnsi="Times New Roman"/>
          <w:sz w:val="20"/>
          <w:szCs w:val="20"/>
        </w:rPr>
        <w:t>в случае погребения умерших, не имеющих супруга, близких родственников, иных родственников либо законного представителя умершего и умерших, личность которых не установлена органами внутренних дел);</w:t>
      </w:r>
    </w:p>
    <w:p w:rsidR="00F3597F" w:rsidRPr="00943B02" w:rsidRDefault="00F3597F" w:rsidP="00943B02">
      <w:pPr>
        <w:numPr>
          <w:ilvl w:val="0"/>
          <w:numId w:val="1"/>
        </w:numPr>
        <w:spacing w:after="0" w:line="240" w:lineRule="auto"/>
        <w:ind w:left="714" w:hanging="357"/>
        <w:rPr>
          <w:rFonts w:ascii="Times New Roman" w:hAnsi="Times New Roman"/>
          <w:sz w:val="20"/>
          <w:szCs w:val="20"/>
        </w:rPr>
      </w:pPr>
      <w:r w:rsidRPr="00943B02">
        <w:rPr>
          <w:rFonts w:ascii="Times New Roman" w:hAnsi="Times New Roman"/>
          <w:sz w:val="20"/>
          <w:szCs w:val="20"/>
        </w:rPr>
        <w:t>копии заявлений лиц, взявших на себя обязанность по погребению умерших, о необходимости предоставления гарантированного перечня услуг по погребению умерших;</w:t>
      </w:r>
    </w:p>
    <w:p w:rsidR="00F3597F" w:rsidRPr="00943B02" w:rsidRDefault="00F3597F" w:rsidP="00943B02">
      <w:pPr>
        <w:numPr>
          <w:ilvl w:val="0"/>
          <w:numId w:val="1"/>
        </w:numPr>
        <w:spacing w:after="0" w:line="240" w:lineRule="auto"/>
        <w:ind w:left="714" w:hanging="357"/>
        <w:rPr>
          <w:rFonts w:ascii="Times New Roman" w:hAnsi="Times New Roman"/>
          <w:sz w:val="20"/>
          <w:szCs w:val="20"/>
        </w:rPr>
      </w:pPr>
      <w:r w:rsidRPr="00943B02">
        <w:rPr>
          <w:rFonts w:ascii="Times New Roman" w:hAnsi="Times New Roman"/>
          <w:sz w:val="20"/>
          <w:szCs w:val="20"/>
        </w:rPr>
        <w:t>копию реестра захоронений за отчетный период с указанием фамилии, имени, отчества, года рождения, адреса проживания, заверенного управлением (отделением) Пенсионного фонда РФ;</w:t>
      </w:r>
    </w:p>
    <w:p w:rsidR="00F3597F" w:rsidRPr="00943B02" w:rsidRDefault="00F3597F" w:rsidP="00943B02">
      <w:pPr>
        <w:numPr>
          <w:ilvl w:val="0"/>
          <w:numId w:val="1"/>
        </w:numPr>
        <w:spacing w:after="0" w:line="240" w:lineRule="auto"/>
        <w:ind w:left="714" w:hanging="357"/>
        <w:rPr>
          <w:rFonts w:ascii="Times New Roman" w:hAnsi="Times New Roman"/>
          <w:sz w:val="20"/>
          <w:szCs w:val="20"/>
        </w:rPr>
      </w:pPr>
      <w:r w:rsidRPr="00943B02">
        <w:rPr>
          <w:rFonts w:ascii="Times New Roman" w:hAnsi="Times New Roman"/>
          <w:sz w:val="20"/>
          <w:szCs w:val="20"/>
        </w:rPr>
        <w:t>копию трудовой книжки умершего и копию реестра захоронений за отчетный период, с указанием фамилии, имени, отчества, года рождения, адреса проживания, заверенного Новосибирским региональным отделением Фонда социального страхования РФ;</w:t>
      </w:r>
    </w:p>
    <w:p w:rsidR="00F3597F" w:rsidRPr="00943B02" w:rsidRDefault="00F3597F" w:rsidP="00943B02">
      <w:pPr>
        <w:numPr>
          <w:ilvl w:val="0"/>
          <w:numId w:val="1"/>
        </w:numPr>
        <w:spacing w:after="0" w:line="240" w:lineRule="auto"/>
        <w:ind w:left="714" w:hanging="357"/>
        <w:rPr>
          <w:rFonts w:ascii="Times New Roman" w:hAnsi="Times New Roman"/>
          <w:sz w:val="20"/>
          <w:szCs w:val="20"/>
        </w:rPr>
      </w:pPr>
      <w:r w:rsidRPr="00943B02">
        <w:rPr>
          <w:rFonts w:ascii="Times New Roman" w:hAnsi="Times New Roman"/>
          <w:sz w:val="20"/>
          <w:szCs w:val="20"/>
        </w:rPr>
        <w:t>копию списка погребенных лиц, не имеющих супруга, близких родственников, иных родственников, либо законного представителя умершего в соответствии с копиями справок о смерти (форма № 33)</w:t>
      </w:r>
    </w:p>
    <w:p w:rsidR="00F3597F" w:rsidRPr="00943B02" w:rsidRDefault="00F3597F" w:rsidP="00943B02">
      <w:pPr>
        <w:spacing w:after="0" w:line="240" w:lineRule="auto"/>
        <w:rPr>
          <w:rFonts w:ascii="Times New Roman" w:hAnsi="Times New Roman"/>
          <w:sz w:val="20"/>
          <w:szCs w:val="20"/>
        </w:rPr>
      </w:pPr>
    </w:p>
    <w:p w:rsidR="00943B02" w:rsidRPr="00943B02" w:rsidRDefault="00943B02" w:rsidP="00943B02">
      <w:pPr>
        <w:suppressAutoHyphens/>
        <w:spacing w:after="0" w:line="240" w:lineRule="auto"/>
        <w:ind w:right="175"/>
        <w:jc w:val="center"/>
        <w:rPr>
          <w:rFonts w:ascii="Times New Roman" w:hAnsi="Times New Roman"/>
          <w:sz w:val="20"/>
          <w:szCs w:val="20"/>
          <w:lang w:eastAsia="zh-CN"/>
        </w:rPr>
      </w:pPr>
      <w:r w:rsidRPr="00943B02">
        <w:rPr>
          <w:rFonts w:ascii="Times New Roman" w:hAnsi="Times New Roman"/>
          <w:sz w:val="20"/>
          <w:szCs w:val="20"/>
          <w:lang w:eastAsia="zh-CN"/>
        </w:rPr>
        <w:t>АДМИНИСТРАЦИЯ</w:t>
      </w:r>
    </w:p>
    <w:p w:rsidR="00943B02" w:rsidRPr="00943B02" w:rsidRDefault="00943B02" w:rsidP="00943B02">
      <w:pPr>
        <w:suppressAutoHyphens/>
        <w:spacing w:after="0" w:line="240" w:lineRule="auto"/>
        <w:ind w:right="175"/>
        <w:jc w:val="center"/>
        <w:rPr>
          <w:rFonts w:ascii="Times New Roman" w:hAnsi="Times New Roman"/>
          <w:sz w:val="20"/>
          <w:szCs w:val="20"/>
          <w:lang w:eastAsia="zh-CN"/>
        </w:rPr>
      </w:pPr>
      <w:r w:rsidRPr="00943B02">
        <w:rPr>
          <w:rFonts w:ascii="Times New Roman" w:hAnsi="Times New Roman"/>
          <w:sz w:val="20"/>
          <w:szCs w:val="20"/>
          <w:lang w:eastAsia="zh-CN"/>
        </w:rPr>
        <w:t>БУГОТАКСОКГО СЕЛЬСОВЕТА</w:t>
      </w:r>
    </w:p>
    <w:p w:rsidR="00943B02" w:rsidRPr="00943B02" w:rsidRDefault="00943B02" w:rsidP="00943B02">
      <w:pPr>
        <w:suppressAutoHyphens/>
        <w:spacing w:after="0" w:line="240" w:lineRule="auto"/>
        <w:ind w:right="175"/>
        <w:jc w:val="center"/>
        <w:rPr>
          <w:rFonts w:ascii="Times New Roman" w:hAnsi="Times New Roman"/>
          <w:sz w:val="20"/>
          <w:szCs w:val="20"/>
          <w:lang w:eastAsia="zh-CN"/>
        </w:rPr>
      </w:pPr>
      <w:r w:rsidRPr="00943B02">
        <w:rPr>
          <w:rFonts w:ascii="Times New Roman" w:hAnsi="Times New Roman"/>
          <w:sz w:val="20"/>
          <w:szCs w:val="20"/>
          <w:lang w:eastAsia="zh-CN"/>
        </w:rPr>
        <w:t>ТОГУЧИНСКОГО РАЙОНА</w:t>
      </w:r>
    </w:p>
    <w:p w:rsidR="00943B02" w:rsidRPr="00943B02" w:rsidRDefault="00943B02" w:rsidP="00943B02">
      <w:pPr>
        <w:suppressAutoHyphens/>
        <w:spacing w:after="0" w:line="240" w:lineRule="auto"/>
        <w:ind w:right="175"/>
        <w:jc w:val="center"/>
        <w:rPr>
          <w:rFonts w:ascii="Times New Roman" w:hAnsi="Times New Roman"/>
          <w:sz w:val="20"/>
          <w:szCs w:val="20"/>
          <w:lang w:eastAsia="zh-CN"/>
        </w:rPr>
      </w:pPr>
      <w:r w:rsidRPr="00943B02">
        <w:rPr>
          <w:rFonts w:ascii="Times New Roman" w:hAnsi="Times New Roman"/>
          <w:sz w:val="20"/>
          <w:szCs w:val="20"/>
          <w:lang w:eastAsia="zh-CN"/>
        </w:rPr>
        <w:t>НОВОСИБИРСКОЙ ОБЛАСТИ</w:t>
      </w:r>
    </w:p>
    <w:p w:rsidR="00943B02" w:rsidRPr="00943B02" w:rsidRDefault="00943B02" w:rsidP="00943B02">
      <w:pPr>
        <w:suppressAutoHyphens/>
        <w:spacing w:after="0" w:line="240" w:lineRule="auto"/>
        <w:ind w:right="175"/>
        <w:jc w:val="center"/>
        <w:rPr>
          <w:rFonts w:ascii="Times New Roman" w:hAnsi="Times New Roman"/>
          <w:sz w:val="20"/>
          <w:szCs w:val="20"/>
          <w:lang w:eastAsia="zh-CN"/>
        </w:rPr>
      </w:pPr>
      <w:r w:rsidRPr="00943B02">
        <w:rPr>
          <w:rFonts w:ascii="Times New Roman" w:hAnsi="Times New Roman"/>
          <w:sz w:val="20"/>
          <w:szCs w:val="20"/>
          <w:lang w:eastAsia="zh-CN"/>
        </w:rPr>
        <w:t>ПОСТАНОВЛЕНИЕ</w:t>
      </w:r>
    </w:p>
    <w:p w:rsidR="00943B02" w:rsidRPr="00943B02" w:rsidRDefault="00943B02" w:rsidP="00943B02">
      <w:pPr>
        <w:suppressAutoHyphens/>
        <w:spacing w:after="0" w:line="240" w:lineRule="auto"/>
        <w:ind w:right="175"/>
        <w:rPr>
          <w:rFonts w:ascii="Times New Roman" w:hAnsi="Times New Roman"/>
          <w:sz w:val="20"/>
          <w:szCs w:val="20"/>
          <w:lang w:eastAsia="zh-CN"/>
        </w:rPr>
      </w:pPr>
      <w:r w:rsidRPr="00943B02">
        <w:rPr>
          <w:rFonts w:ascii="Times New Roman" w:hAnsi="Times New Roman"/>
          <w:sz w:val="20"/>
          <w:szCs w:val="20"/>
          <w:lang w:eastAsia="zh-CN"/>
        </w:rPr>
        <w:t xml:space="preserve">     22.12.2017                                                                                             </w:t>
      </w:r>
      <w:r>
        <w:rPr>
          <w:rFonts w:ascii="Times New Roman" w:hAnsi="Times New Roman"/>
          <w:sz w:val="20"/>
          <w:szCs w:val="20"/>
          <w:lang w:eastAsia="zh-CN"/>
        </w:rPr>
        <w:t xml:space="preserve">                                     </w:t>
      </w:r>
      <w:r w:rsidRPr="00943B02">
        <w:rPr>
          <w:rFonts w:ascii="Times New Roman" w:hAnsi="Times New Roman"/>
          <w:sz w:val="20"/>
          <w:szCs w:val="20"/>
          <w:lang w:eastAsia="zh-CN"/>
        </w:rPr>
        <w:t>№88</w:t>
      </w:r>
    </w:p>
    <w:p w:rsidR="00943B02" w:rsidRPr="00943B02" w:rsidRDefault="00943B02" w:rsidP="00943B02">
      <w:pPr>
        <w:suppressAutoHyphens/>
        <w:spacing w:after="0" w:line="240" w:lineRule="auto"/>
        <w:ind w:right="175"/>
        <w:jc w:val="center"/>
        <w:rPr>
          <w:rFonts w:ascii="Times New Roman" w:hAnsi="Times New Roman"/>
          <w:sz w:val="20"/>
          <w:szCs w:val="20"/>
          <w:lang w:eastAsia="zh-CN"/>
        </w:rPr>
      </w:pPr>
      <w:r w:rsidRPr="00943B02">
        <w:rPr>
          <w:rFonts w:ascii="Times New Roman" w:hAnsi="Times New Roman"/>
          <w:sz w:val="20"/>
          <w:szCs w:val="20"/>
          <w:lang w:eastAsia="zh-CN"/>
        </w:rPr>
        <w:lastRenderedPageBreak/>
        <w:t xml:space="preserve">с.Буготак </w:t>
      </w:r>
    </w:p>
    <w:p w:rsidR="00943B02" w:rsidRPr="00943B02" w:rsidRDefault="00943B02" w:rsidP="00943B02">
      <w:pPr>
        <w:widowControl w:val="0"/>
        <w:autoSpaceDE w:val="0"/>
        <w:autoSpaceDN w:val="0"/>
        <w:adjustRightInd w:val="0"/>
        <w:spacing w:after="0" w:line="240" w:lineRule="auto"/>
        <w:jc w:val="center"/>
        <w:rPr>
          <w:rFonts w:ascii="Times New Roman" w:hAnsi="Times New Roman"/>
          <w:sz w:val="20"/>
          <w:szCs w:val="20"/>
          <w:lang w:eastAsia="zh-CN"/>
        </w:rPr>
      </w:pPr>
      <w:r w:rsidRPr="00943B02">
        <w:rPr>
          <w:rFonts w:ascii="Times New Roman" w:eastAsiaTheme="minorEastAsia" w:hAnsi="Times New Roman"/>
          <w:bCs/>
          <w:sz w:val="20"/>
          <w:szCs w:val="20"/>
        </w:rPr>
        <w:t xml:space="preserve">О межведомственной комиссии по признанию помещений жилыми, жилых помещений пригодными (непригодными) для проживания граждан и многоквартирных домов аварийными и подлежащими сносу или реконструкции на территории Буготакского сельсовета Тогучинского района Новосибирской области </w:t>
      </w:r>
    </w:p>
    <w:p w:rsidR="00943B02" w:rsidRPr="00943B02" w:rsidRDefault="00943B02" w:rsidP="00943B02">
      <w:pPr>
        <w:widowControl w:val="0"/>
        <w:autoSpaceDE w:val="0"/>
        <w:autoSpaceDN w:val="0"/>
        <w:adjustRightInd w:val="0"/>
        <w:spacing w:after="0" w:line="240" w:lineRule="auto"/>
        <w:ind w:firstLine="540"/>
        <w:jc w:val="both"/>
        <w:rPr>
          <w:rFonts w:ascii="Times New Roman" w:eastAsiaTheme="minorEastAsia" w:hAnsi="Times New Roman"/>
          <w:sz w:val="20"/>
          <w:szCs w:val="20"/>
        </w:rPr>
      </w:pPr>
      <w:proofErr w:type="gramStart"/>
      <w:r w:rsidRPr="00943B02">
        <w:rPr>
          <w:rFonts w:ascii="Times New Roman" w:eastAsiaTheme="minorEastAsia" w:hAnsi="Times New Roman"/>
          <w:sz w:val="20"/>
          <w:szCs w:val="20"/>
        </w:rPr>
        <w:t xml:space="preserve">В соответствии с Жилищным </w:t>
      </w:r>
      <w:hyperlink r:id="rId20" w:tooltip="&quot;Жилищный кодекс Российской Федерации&quot; от 29.12.2004 N 188-ФЗ (ред. от 31.01.2016)------------ Недействующая редакция{КонсультантПлюс}" w:history="1">
        <w:r w:rsidRPr="00943B02">
          <w:rPr>
            <w:rFonts w:ascii="Times New Roman" w:eastAsiaTheme="minorEastAsia" w:hAnsi="Times New Roman"/>
            <w:sz w:val="20"/>
            <w:szCs w:val="20"/>
          </w:rPr>
          <w:t>кодексом</w:t>
        </w:r>
      </w:hyperlink>
      <w:r w:rsidRPr="00943B02">
        <w:rPr>
          <w:rFonts w:ascii="Times New Roman" w:eastAsiaTheme="minorEastAsia" w:hAnsi="Times New Roman"/>
          <w:sz w:val="20"/>
          <w:szCs w:val="20"/>
        </w:rPr>
        <w:t xml:space="preserve"> Российской Федерации, Федеральным </w:t>
      </w:r>
      <w:hyperlink r:id="rId21" w:tooltip="Федеральный закон от 06.10.2003 N 131-ФЗ (ред. от 30.12.2015) &quot;Об общих принципах организации местного самоуправления в Российской Федерации&quot; (с изм. и доп., вступ. в силу с 01.01.2016)------------ Недействующая редакция{КонсультантПлюс}" w:history="1">
        <w:r w:rsidRPr="00943B02">
          <w:rPr>
            <w:rFonts w:ascii="Times New Roman" w:eastAsiaTheme="minorEastAsia" w:hAnsi="Times New Roman"/>
            <w:sz w:val="20"/>
            <w:szCs w:val="20"/>
          </w:rPr>
          <w:t>законом</w:t>
        </w:r>
      </w:hyperlink>
      <w:r w:rsidRPr="00943B02">
        <w:rPr>
          <w:rFonts w:ascii="Times New Roman" w:eastAsiaTheme="minorEastAsia" w:hAnsi="Times New Roman"/>
          <w:sz w:val="20"/>
          <w:szCs w:val="20"/>
        </w:rPr>
        <w:t xml:space="preserve"> от 06.10.2003 N 131-ФЗ "Об общих принципах организации местного самоуправления в Российской Федерации", </w:t>
      </w:r>
      <w:hyperlink r:id="rId22" w:tooltip="Постановление Правительства РФ от 28.01.2006 N 47 (ред. от 25.03.2015, с изм. от 03.02.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Недействующая редакция{КонсультантПлюс}" w:history="1">
        <w:r w:rsidRPr="00943B02">
          <w:rPr>
            <w:rFonts w:ascii="Times New Roman" w:eastAsiaTheme="minorEastAsia" w:hAnsi="Times New Roman"/>
            <w:sz w:val="20"/>
            <w:szCs w:val="20"/>
          </w:rPr>
          <w:t>постановлением</w:t>
        </w:r>
      </w:hyperlink>
      <w:r w:rsidRPr="00943B02">
        <w:rPr>
          <w:rFonts w:ascii="Times New Roman" w:eastAsiaTheme="minorEastAsia" w:hAnsi="Times New Roman"/>
          <w:sz w:val="20"/>
          <w:szCs w:val="20"/>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943B02">
        <w:rPr>
          <w:rFonts w:ascii="Times New Roman" w:eastAsiaTheme="minorEastAsia" w:hAnsi="Times New Roman"/>
          <w:sz w:val="20"/>
          <w:szCs w:val="20"/>
        </w:rPr>
        <w:t xml:space="preserve"> </w:t>
      </w:r>
      <w:hyperlink r:id="rId23" w:tooltip="Постановление мэрии города Новосибирска от 05.10.2015 N 6089 &quot;О Положении о межведомственной комиссии по признанию помещений жилыми, жилых помещений пригодными (непригодными) для проживания граждан и многоквартирных домов аварийными и подлежащими сносу или реконструкции на территории города Новосибирска&quot;------------ Недействующая редакция{КонсультантПлюс}" w:history="1">
        <w:r w:rsidRPr="00943B02">
          <w:rPr>
            <w:rFonts w:ascii="Times New Roman" w:eastAsiaTheme="minorEastAsia" w:hAnsi="Times New Roman"/>
            <w:sz w:val="20"/>
            <w:szCs w:val="20"/>
          </w:rPr>
          <w:t>постановлением</w:t>
        </w:r>
      </w:hyperlink>
      <w:r w:rsidRPr="00943B02">
        <w:rPr>
          <w:rFonts w:ascii="Times New Roman" w:eastAsiaTheme="minorEastAsia" w:hAnsi="Times New Roman"/>
          <w:sz w:val="20"/>
          <w:szCs w:val="20"/>
        </w:rPr>
        <w:t xml:space="preserve"> администрации Буготакского сельсовета Тогучинского района Новосибирской области №56 от 04.08.2017г.  "О Положении о межведомственной комиссии по признанию помещений жилыми, жилых помещений пригодными (непригодными) для проживания граждан и многоквартирных домов аварийными и подлежащими сносу или реконструкции на территории </w:t>
      </w:r>
      <w:r w:rsidRPr="00943B02">
        <w:rPr>
          <w:rFonts w:ascii="Times New Roman" w:eastAsiaTheme="minorEastAsia" w:hAnsi="Times New Roman"/>
          <w:bCs/>
          <w:sz w:val="20"/>
          <w:szCs w:val="20"/>
        </w:rPr>
        <w:t>Буготакского сельсовета Тогучинского района Новосибирской области</w:t>
      </w:r>
      <w:r w:rsidRPr="00943B02">
        <w:rPr>
          <w:rFonts w:ascii="Times New Roman" w:eastAsiaTheme="minorEastAsia" w:hAnsi="Times New Roman"/>
          <w:sz w:val="20"/>
          <w:szCs w:val="20"/>
        </w:rPr>
        <w:t xml:space="preserve">, руководствуясь </w:t>
      </w:r>
      <w:hyperlink r:id="rId24" w:tooltip="Устав города Новосибирска (принят решением городского Совета Новосибирска от 27.06.2007 N 616) (ред. от 31.03.2015) (Зарегистрировано в Управлении Минюста России по Сибирскому федеральному округу 10.08.2007 N RU543030002007001) (с изм. и доп., вступающими в силу с 01.01.2016)------------ Недействующая редакция{КонсультантПлюс}" w:history="1">
        <w:r w:rsidRPr="00943B02">
          <w:rPr>
            <w:rFonts w:ascii="Times New Roman" w:eastAsiaTheme="minorEastAsia" w:hAnsi="Times New Roman"/>
            <w:sz w:val="20"/>
            <w:szCs w:val="20"/>
          </w:rPr>
          <w:t>Уставом</w:t>
        </w:r>
      </w:hyperlink>
      <w:r w:rsidRPr="00943B02">
        <w:rPr>
          <w:rFonts w:ascii="Times New Roman" w:eastAsiaTheme="minorEastAsia" w:hAnsi="Times New Roman"/>
          <w:sz w:val="20"/>
          <w:szCs w:val="20"/>
        </w:rPr>
        <w:t xml:space="preserve"> Буготакского сельсовета Тогучинского района Новосибирской области, администрация Буготакского сельсовета Тогучинского района Новосибирской области</w:t>
      </w:r>
    </w:p>
    <w:p w:rsidR="00943B02" w:rsidRPr="00943B02" w:rsidRDefault="00943B02" w:rsidP="00943B02">
      <w:pPr>
        <w:widowControl w:val="0"/>
        <w:autoSpaceDE w:val="0"/>
        <w:autoSpaceDN w:val="0"/>
        <w:adjustRightInd w:val="0"/>
        <w:spacing w:after="0" w:line="240" w:lineRule="auto"/>
        <w:jc w:val="both"/>
        <w:rPr>
          <w:rFonts w:ascii="Times New Roman" w:eastAsiaTheme="minorEastAsia" w:hAnsi="Times New Roman"/>
          <w:sz w:val="20"/>
          <w:szCs w:val="20"/>
        </w:rPr>
      </w:pPr>
      <w:r w:rsidRPr="00943B02">
        <w:rPr>
          <w:rFonts w:ascii="Times New Roman" w:eastAsiaTheme="minorEastAsia" w:hAnsi="Times New Roman"/>
          <w:sz w:val="20"/>
          <w:szCs w:val="20"/>
        </w:rPr>
        <w:t xml:space="preserve"> ПОСТАНОВЛЯЕТ:</w:t>
      </w:r>
    </w:p>
    <w:p w:rsidR="00943B02" w:rsidRPr="00943B02" w:rsidRDefault="00943B02" w:rsidP="00943B02">
      <w:pPr>
        <w:widowControl w:val="0"/>
        <w:autoSpaceDE w:val="0"/>
        <w:autoSpaceDN w:val="0"/>
        <w:adjustRightInd w:val="0"/>
        <w:spacing w:after="0" w:line="240" w:lineRule="auto"/>
        <w:ind w:firstLine="540"/>
        <w:jc w:val="both"/>
        <w:rPr>
          <w:rFonts w:ascii="Times New Roman" w:eastAsiaTheme="minorEastAsia" w:hAnsi="Times New Roman"/>
          <w:sz w:val="20"/>
          <w:szCs w:val="20"/>
        </w:rPr>
      </w:pPr>
      <w:r w:rsidRPr="00943B02">
        <w:rPr>
          <w:rFonts w:ascii="Times New Roman" w:eastAsiaTheme="minorEastAsia" w:hAnsi="Times New Roman"/>
          <w:sz w:val="20"/>
          <w:szCs w:val="20"/>
        </w:rPr>
        <w:t xml:space="preserve">1. Создать межведомственную комиссию по признанию помещений жилыми, жилых помещений пригодными (непригодными) для проживания граждан и многоквартирных домов аварийными и подлежащими сносу или реконструкции на территории </w:t>
      </w:r>
      <w:r w:rsidRPr="00943B02">
        <w:rPr>
          <w:rFonts w:ascii="Times New Roman" w:eastAsiaTheme="minorEastAsia" w:hAnsi="Times New Roman"/>
          <w:bCs/>
          <w:sz w:val="20"/>
          <w:szCs w:val="20"/>
        </w:rPr>
        <w:t>Буготакского сельсовета Тогучинского района Новосибирской области</w:t>
      </w:r>
      <w:r w:rsidRPr="00943B02">
        <w:rPr>
          <w:rFonts w:ascii="Times New Roman" w:eastAsiaTheme="minorEastAsia" w:hAnsi="Times New Roman"/>
          <w:sz w:val="20"/>
          <w:szCs w:val="20"/>
        </w:rPr>
        <w:t xml:space="preserve"> и утвердить ее </w:t>
      </w:r>
      <w:hyperlink w:anchor="Par31" w:tooltip="СОСТАВ" w:history="1">
        <w:r w:rsidRPr="00943B02">
          <w:rPr>
            <w:rFonts w:ascii="Times New Roman" w:eastAsiaTheme="minorEastAsia" w:hAnsi="Times New Roman"/>
            <w:sz w:val="20"/>
            <w:szCs w:val="20"/>
          </w:rPr>
          <w:t>состав</w:t>
        </w:r>
      </w:hyperlink>
      <w:r w:rsidRPr="00943B02">
        <w:rPr>
          <w:rFonts w:ascii="Times New Roman" w:eastAsiaTheme="minorEastAsia" w:hAnsi="Times New Roman"/>
          <w:sz w:val="20"/>
          <w:szCs w:val="20"/>
        </w:rPr>
        <w:t xml:space="preserve"> (приложение).</w:t>
      </w:r>
    </w:p>
    <w:p w:rsidR="00943B02" w:rsidRPr="00943B02" w:rsidRDefault="00943B02" w:rsidP="00943B02">
      <w:pPr>
        <w:spacing w:after="0" w:line="240" w:lineRule="auto"/>
        <w:jc w:val="both"/>
        <w:rPr>
          <w:rFonts w:ascii="Times New Roman" w:hAnsi="Times New Roman"/>
          <w:bCs/>
          <w:kern w:val="32"/>
          <w:sz w:val="20"/>
          <w:szCs w:val="20"/>
        </w:rPr>
      </w:pPr>
      <w:r w:rsidRPr="00943B02">
        <w:rPr>
          <w:rFonts w:ascii="Times New Roman" w:eastAsiaTheme="minorEastAsia" w:hAnsi="Times New Roman"/>
          <w:sz w:val="20"/>
          <w:szCs w:val="20"/>
        </w:rPr>
        <w:t>2.</w:t>
      </w:r>
      <w:r w:rsidRPr="00943B02">
        <w:rPr>
          <w:rFonts w:ascii="Times New Roman" w:hAnsi="Times New Roman"/>
          <w:sz w:val="20"/>
          <w:szCs w:val="20"/>
        </w:rPr>
        <w:t xml:space="preserve"> Опубликовать настоящее постановление в периодическом печатном издании органов местного самоуправления «Буготакский Вестник»</w:t>
      </w:r>
      <w:r w:rsidRPr="00943B02">
        <w:rPr>
          <w:rFonts w:ascii="Times New Roman" w:hAnsi="Times New Roman"/>
          <w:bCs/>
          <w:kern w:val="32"/>
          <w:sz w:val="20"/>
          <w:szCs w:val="20"/>
        </w:rPr>
        <w:t xml:space="preserve"> и разместить   на официальном сайте Буготакского сельсовета Тогучинского района Новосибирской области и в сети Интернет.</w:t>
      </w:r>
    </w:p>
    <w:p w:rsidR="00943B02" w:rsidRPr="00943B02" w:rsidRDefault="00943B02" w:rsidP="00943B02">
      <w:pPr>
        <w:widowControl w:val="0"/>
        <w:autoSpaceDE w:val="0"/>
        <w:autoSpaceDN w:val="0"/>
        <w:adjustRightInd w:val="0"/>
        <w:spacing w:after="0" w:line="240" w:lineRule="auto"/>
        <w:ind w:firstLine="540"/>
        <w:jc w:val="both"/>
        <w:rPr>
          <w:rFonts w:ascii="Times New Roman" w:eastAsiaTheme="minorEastAsia" w:hAnsi="Times New Roman"/>
          <w:sz w:val="20"/>
          <w:szCs w:val="20"/>
        </w:rPr>
      </w:pPr>
      <w:r w:rsidRPr="00943B02">
        <w:rPr>
          <w:rFonts w:ascii="Times New Roman" w:eastAsiaTheme="minorEastAsia" w:hAnsi="Times New Roman"/>
          <w:sz w:val="20"/>
          <w:szCs w:val="20"/>
        </w:rPr>
        <w:t xml:space="preserve">3. </w:t>
      </w:r>
      <w:proofErr w:type="gramStart"/>
      <w:r w:rsidRPr="00943B02">
        <w:rPr>
          <w:rFonts w:ascii="Times New Roman" w:eastAsiaTheme="minorEastAsia" w:hAnsi="Times New Roman"/>
          <w:sz w:val="20"/>
          <w:szCs w:val="20"/>
        </w:rPr>
        <w:t>Контроль за</w:t>
      </w:r>
      <w:proofErr w:type="gramEnd"/>
      <w:r w:rsidRPr="00943B02">
        <w:rPr>
          <w:rFonts w:ascii="Times New Roman" w:eastAsiaTheme="minorEastAsia" w:hAnsi="Times New Roman"/>
          <w:sz w:val="20"/>
          <w:szCs w:val="20"/>
        </w:rPr>
        <w:t xml:space="preserve"> исполнением постановления возложить на заместителя главы администрации.  </w:t>
      </w:r>
    </w:p>
    <w:p w:rsidR="00943B02" w:rsidRPr="00943B02" w:rsidRDefault="00943B02" w:rsidP="00943B02">
      <w:pPr>
        <w:widowControl w:val="0"/>
        <w:autoSpaceDE w:val="0"/>
        <w:autoSpaceDN w:val="0"/>
        <w:adjustRightInd w:val="0"/>
        <w:spacing w:after="0" w:line="240" w:lineRule="auto"/>
        <w:jc w:val="both"/>
        <w:rPr>
          <w:rFonts w:ascii="Times New Roman" w:eastAsiaTheme="minorEastAsia" w:hAnsi="Times New Roman"/>
          <w:sz w:val="20"/>
          <w:szCs w:val="20"/>
        </w:rPr>
      </w:pPr>
      <w:r w:rsidRPr="00943B02">
        <w:rPr>
          <w:rFonts w:ascii="Times New Roman" w:eastAsiaTheme="minorEastAsia" w:hAnsi="Times New Roman"/>
          <w:sz w:val="20"/>
          <w:szCs w:val="20"/>
        </w:rPr>
        <w:t xml:space="preserve"> </w:t>
      </w:r>
    </w:p>
    <w:p w:rsidR="00943B02" w:rsidRPr="00943B02" w:rsidRDefault="00943B02" w:rsidP="00943B02">
      <w:pPr>
        <w:suppressAutoHyphens/>
        <w:spacing w:after="0" w:line="240" w:lineRule="auto"/>
        <w:rPr>
          <w:rFonts w:ascii="Times New Roman" w:hAnsi="Times New Roman"/>
          <w:sz w:val="20"/>
          <w:szCs w:val="20"/>
          <w:lang w:eastAsia="zh-CN"/>
        </w:rPr>
      </w:pPr>
      <w:r w:rsidRPr="00943B02">
        <w:rPr>
          <w:rFonts w:ascii="Times New Roman" w:hAnsi="Times New Roman"/>
          <w:sz w:val="20"/>
          <w:szCs w:val="20"/>
          <w:lang w:eastAsia="zh-CN"/>
        </w:rPr>
        <w:t xml:space="preserve">Глава Буготакского сельсовета </w:t>
      </w:r>
    </w:p>
    <w:p w:rsidR="00943B02" w:rsidRPr="00943B02" w:rsidRDefault="00943B02" w:rsidP="00943B02">
      <w:pPr>
        <w:suppressAutoHyphens/>
        <w:spacing w:after="0" w:line="240" w:lineRule="auto"/>
        <w:rPr>
          <w:rFonts w:ascii="Times New Roman" w:hAnsi="Times New Roman"/>
          <w:sz w:val="20"/>
          <w:szCs w:val="20"/>
          <w:lang w:eastAsia="zh-CN"/>
        </w:rPr>
      </w:pPr>
      <w:r w:rsidRPr="00943B02">
        <w:rPr>
          <w:rFonts w:ascii="Times New Roman" w:hAnsi="Times New Roman"/>
          <w:sz w:val="20"/>
          <w:szCs w:val="20"/>
          <w:lang w:eastAsia="zh-CN"/>
        </w:rPr>
        <w:t>Тогучинского района</w:t>
      </w:r>
    </w:p>
    <w:p w:rsidR="00943B02" w:rsidRPr="00943B02" w:rsidRDefault="00943B02" w:rsidP="00943B02">
      <w:pPr>
        <w:suppressAutoHyphens/>
        <w:spacing w:after="0" w:line="240" w:lineRule="auto"/>
        <w:rPr>
          <w:rFonts w:ascii="Times New Roman" w:hAnsi="Times New Roman"/>
          <w:sz w:val="20"/>
          <w:szCs w:val="20"/>
          <w:lang w:eastAsia="zh-CN"/>
        </w:rPr>
      </w:pPr>
      <w:r w:rsidRPr="00943B02">
        <w:rPr>
          <w:rFonts w:ascii="Times New Roman" w:hAnsi="Times New Roman"/>
          <w:sz w:val="20"/>
          <w:szCs w:val="20"/>
          <w:lang w:eastAsia="zh-CN"/>
        </w:rPr>
        <w:t xml:space="preserve">Новосибирской области </w:t>
      </w:r>
      <w:r w:rsidRPr="00943B02">
        <w:rPr>
          <w:rFonts w:ascii="Times New Roman" w:hAnsi="Times New Roman"/>
          <w:sz w:val="20"/>
          <w:szCs w:val="20"/>
          <w:lang w:eastAsia="zh-CN"/>
        </w:rPr>
        <w:tab/>
      </w:r>
      <w:r w:rsidRPr="00943B02">
        <w:rPr>
          <w:rFonts w:ascii="Times New Roman" w:hAnsi="Times New Roman"/>
          <w:sz w:val="20"/>
          <w:szCs w:val="20"/>
          <w:lang w:eastAsia="zh-CN"/>
        </w:rPr>
        <w:tab/>
      </w:r>
      <w:r w:rsidRPr="00943B02">
        <w:rPr>
          <w:rFonts w:ascii="Times New Roman" w:hAnsi="Times New Roman"/>
          <w:sz w:val="20"/>
          <w:szCs w:val="20"/>
          <w:lang w:eastAsia="zh-CN"/>
        </w:rPr>
        <w:tab/>
      </w:r>
      <w:r w:rsidRPr="00943B02">
        <w:rPr>
          <w:rFonts w:ascii="Times New Roman" w:hAnsi="Times New Roman"/>
          <w:sz w:val="20"/>
          <w:szCs w:val="20"/>
          <w:lang w:eastAsia="zh-CN"/>
        </w:rPr>
        <w:tab/>
      </w:r>
      <w:r w:rsidRPr="00943B02">
        <w:rPr>
          <w:rFonts w:ascii="Times New Roman" w:hAnsi="Times New Roman"/>
          <w:sz w:val="20"/>
          <w:szCs w:val="20"/>
          <w:lang w:eastAsia="zh-CN"/>
        </w:rPr>
        <w:tab/>
        <w:t xml:space="preserve"> </w:t>
      </w:r>
      <w:r w:rsidRPr="00943B02">
        <w:rPr>
          <w:rFonts w:ascii="Times New Roman" w:hAnsi="Times New Roman"/>
          <w:sz w:val="20"/>
          <w:szCs w:val="20"/>
          <w:lang w:eastAsia="zh-CN"/>
        </w:rPr>
        <w:tab/>
      </w:r>
      <w:r w:rsidRPr="00943B02">
        <w:rPr>
          <w:rFonts w:ascii="Times New Roman" w:hAnsi="Times New Roman"/>
          <w:sz w:val="20"/>
          <w:szCs w:val="20"/>
          <w:lang w:eastAsia="zh-CN"/>
        </w:rPr>
        <w:tab/>
        <w:t>А.Ю.Бабиков</w:t>
      </w:r>
    </w:p>
    <w:p w:rsidR="00943B02" w:rsidRPr="00943B02" w:rsidRDefault="00943B02" w:rsidP="00943B02">
      <w:pPr>
        <w:suppressAutoHyphens/>
        <w:spacing w:after="0" w:line="240" w:lineRule="auto"/>
        <w:jc w:val="right"/>
        <w:rPr>
          <w:rFonts w:ascii="Times New Roman" w:hAnsi="Times New Roman"/>
          <w:sz w:val="20"/>
          <w:szCs w:val="20"/>
          <w:lang w:eastAsia="zh-CN"/>
        </w:rPr>
      </w:pPr>
      <w:r w:rsidRPr="00943B02">
        <w:rPr>
          <w:rFonts w:ascii="Times New Roman" w:eastAsiaTheme="minorEastAsia" w:hAnsi="Times New Roman"/>
          <w:b/>
          <w:sz w:val="20"/>
          <w:szCs w:val="20"/>
        </w:rPr>
        <w:t xml:space="preserve">            </w:t>
      </w:r>
      <w:r w:rsidRPr="00943B02">
        <w:rPr>
          <w:rFonts w:ascii="Times New Roman" w:hAnsi="Times New Roman"/>
          <w:sz w:val="20"/>
          <w:szCs w:val="20"/>
          <w:lang w:eastAsia="zh-CN"/>
        </w:rPr>
        <w:t xml:space="preserve">Приложение </w:t>
      </w:r>
    </w:p>
    <w:p w:rsidR="00943B02" w:rsidRPr="00943B02" w:rsidRDefault="00943B02" w:rsidP="00943B02">
      <w:pPr>
        <w:suppressAutoHyphens/>
        <w:spacing w:after="0" w:line="240" w:lineRule="auto"/>
        <w:jc w:val="right"/>
        <w:rPr>
          <w:rFonts w:ascii="Times New Roman" w:hAnsi="Times New Roman"/>
          <w:sz w:val="20"/>
          <w:szCs w:val="20"/>
          <w:lang w:eastAsia="zh-CN"/>
        </w:rPr>
      </w:pPr>
      <w:r w:rsidRPr="00943B02">
        <w:rPr>
          <w:rFonts w:ascii="Times New Roman" w:hAnsi="Times New Roman"/>
          <w:sz w:val="20"/>
          <w:szCs w:val="20"/>
          <w:lang w:eastAsia="zh-CN"/>
        </w:rPr>
        <w:tab/>
      </w:r>
      <w:r w:rsidRPr="00943B02">
        <w:rPr>
          <w:rFonts w:ascii="Times New Roman" w:hAnsi="Times New Roman"/>
          <w:sz w:val="20"/>
          <w:szCs w:val="20"/>
          <w:lang w:eastAsia="zh-CN"/>
        </w:rPr>
        <w:tab/>
      </w:r>
      <w:r w:rsidRPr="00943B02">
        <w:rPr>
          <w:rFonts w:ascii="Times New Roman" w:hAnsi="Times New Roman"/>
          <w:sz w:val="20"/>
          <w:szCs w:val="20"/>
          <w:lang w:eastAsia="zh-CN"/>
        </w:rPr>
        <w:tab/>
      </w:r>
      <w:r w:rsidRPr="00943B02">
        <w:rPr>
          <w:rFonts w:ascii="Times New Roman" w:hAnsi="Times New Roman"/>
          <w:sz w:val="20"/>
          <w:szCs w:val="20"/>
          <w:lang w:eastAsia="zh-CN"/>
        </w:rPr>
        <w:tab/>
      </w:r>
      <w:r w:rsidRPr="00943B02">
        <w:rPr>
          <w:rFonts w:ascii="Times New Roman" w:hAnsi="Times New Roman"/>
          <w:sz w:val="20"/>
          <w:szCs w:val="20"/>
          <w:lang w:eastAsia="zh-CN"/>
        </w:rPr>
        <w:tab/>
      </w:r>
      <w:r w:rsidRPr="00943B02">
        <w:rPr>
          <w:rFonts w:ascii="Times New Roman" w:hAnsi="Times New Roman"/>
          <w:sz w:val="20"/>
          <w:szCs w:val="20"/>
          <w:lang w:eastAsia="zh-CN"/>
        </w:rPr>
        <w:tab/>
      </w:r>
      <w:r w:rsidRPr="00943B02">
        <w:rPr>
          <w:rFonts w:ascii="Times New Roman" w:hAnsi="Times New Roman"/>
          <w:sz w:val="20"/>
          <w:szCs w:val="20"/>
          <w:lang w:eastAsia="zh-CN"/>
        </w:rPr>
        <w:tab/>
        <w:t>к постановлению администрации</w:t>
      </w:r>
    </w:p>
    <w:p w:rsidR="00943B02" w:rsidRPr="00943B02" w:rsidRDefault="00943B02" w:rsidP="00943B02">
      <w:pPr>
        <w:suppressAutoHyphens/>
        <w:spacing w:after="0" w:line="240" w:lineRule="auto"/>
        <w:ind w:left="4248" w:firstLine="708"/>
        <w:jc w:val="right"/>
        <w:rPr>
          <w:rFonts w:ascii="Times New Roman" w:hAnsi="Times New Roman"/>
          <w:sz w:val="20"/>
          <w:szCs w:val="20"/>
          <w:lang w:eastAsia="zh-CN"/>
        </w:rPr>
      </w:pPr>
      <w:r w:rsidRPr="00943B02">
        <w:rPr>
          <w:rFonts w:ascii="Times New Roman" w:hAnsi="Times New Roman"/>
          <w:sz w:val="20"/>
          <w:szCs w:val="20"/>
          <w:lang w:eastAsia="zh-CN"/>
        </w:rPr>
        <w:t xml:space="preserve">Буготакского сельсовета </w:t>
      </w:r>
    </w:p>
    <w:p w:rsidR="00943B02" w:rsidRPr="00943B02" w:rsidRDefault="00943B02" w:rsidP="00943B02">
      <w:pPr>
        <w:suppressAutoHyphens/>
        <w:spacing w:after="0" w:line="240" w:lineRule="auto"/>
        <w:ind w:left="4248" w:firstLine="708"/>
        <w:jc w:val="right"/>
        <w:rPr>
          <w:rFonts w:ascii="Times New Roman" w:hAnsi="Times New Roman"/>
          <w:sz w:val="20"/>
          <w:szCs w:val="20"/>
          <w:lang w:eastAsia="zh-CN"/>
        </w:rPr>
      </w:pPr>
      <w:r w:rsidRPr="00943B02">
        <w:rPr>
          <w:rFonts w:ascii="Times New Roman" w:hAnsi="Times New Roman"/>
          <w:sz w:val="20"/>
          <w:szCs w:val="20"/>
          <w:lang w:eastAsia="zh-CN"/>
        </w:rPr>
        <w:t xml:space="preserve">Тогучинского района </w:t>
      </w:r>
    </w:p>
    <w:p w:rsidR="00943B02" w:rsidRPr="00943B02" w:rsidRDefault="00943B02" w:rsidP="00943B02">
      <w:pPr>
        <w:suppressAutoHyphens/>
        <w:spacing w:after="0" w:line="240" w:lineRule="auto"/>
        <w:ind w:left="4248" w:firstLine="708"/>
        <w:jc w:val="right"/>
        <w:rPr>
          <w:rFonts w:ascii="Times New Roman" w:hAnsi="Times New Roman"/>
          <w:sz w:val="20"/>
          <w:szCs w:val="20"/>
          <w:lang w:eastAsia="zh-CN"/>
        </w:rPr>
      </w:pPr>
      <w:r w:rsidRPr="00943B02">
        <w:rPr>
          <w:rFonts w:ascii="Times New Roman" w:hAnsi="Times New Roman"/>
          <w:sz w:val="20"/>
          <w:szCs w:val="20"/>
          <w:lang w:eastAsia="zh-CN"/>
        </w:rPr>
        <w:t>Новосибирской области</w:t>
      </w:r>
    </w:p>
    <w:p w:rsidR="00943B02" w:rsidRPr="00943B02" w:rsidRDefault="00943B02" w:rsidP="00943B02">
      <w:pPr>
        <w:suppressAutoHyphens/>
        <w:spacing w:after="0" w:line="240" w:lineRule="auto"/>
        <w:ind w:left="4248" w:firstLine="708"/>
        <w:jc w:val="right"/>
        <w:rPr>
          <w:rFonts w:ascii="Times New Roman" w:hAnsi="Times New Roman"/>
          <w:sz w:val="20"/>
          <w:szCs w:val="20"/>
          <w:lang w:eastAsia="zh-CN"/>
        </w:rPr>
      </w:pPr>
      <w:r w:rsidRPr="00943B02">
        <w:rPr>
          <w:rFonts w:ascii="Times New Roman" w:hAnsi="Times New Roman"/>
          <w:sz w:val="20"/>
          <w:szCs w:val="20"/>
          <w:lang w:eastAsia="zh-CN"/>
        </w:rPr>
        <w:t>от 22.12.2017 г. № 88</w:t>
      </w:r>
    </w:p>
    <w:p w:rsidR="00943B02" w:rsidRPr="00943B02" w:rsidRDefault="00943B02" w:rsidP="00943B02">
      <w:pPr>
        <w:widowControl w:val="0"/>
        <w:autoSpaceDE w:val="0"/>
        <w:autoSpaceDN w:val="0"/>
        <w:adjustRightInd w:val="0"/>
        <w:spacing w:after="0" w:line="240" w:lineRule="auto"/>
        <w:jc w:val="both"/>
        <w:rPr>
          <w:rFonts w:ascii="Times New Roman" w:eastAsiaTheme="minorEastAsia" w:hAnsi="Times New Roman"/>
          <w:sz w:val="20"/>
          <w:szCs w:val="20"/>
        </w:rPr>
      </w:pPr>
      <w:r w:rsidRPr="00943B02">
        <w:rPr>
          <w:rFonts w:ascii="Times New Roman" w:eastAsiaTheme="minorEastAsia" w:hAnsi="Times New Roman"/>
          <w:b/>
          <w:sz w:val="20"/>
          <w:szCs w:val="20"/>
        </w:rPr>
        <w:t xml:space="preserve">                                               </w:t>
      </w:r>
      <w:r>
        <w:rPr>
          <w:rFonts w:ascii="Times New Roman" w:eastAsiaTheme="minorEastAsia" w:hAnsi="Times New Roman"/>
          <w:b/>
          <w:sz w:val="20"/>
          <w:szCs w:val="20"/>
        </w:rPr>
        <w:t xml:space="preserve">                               </w:t>
      </w:r>
      <w:r w:rsidRPr="00943B02">
        <w:rPr>
          <w:rFonts w:ascii="Times New Roman" w:eastAsiaTheme="minorEastAsia" w:hAnsi="Times New Roman"/>
          <w:b/>
          <w:sz w:val="20"/>
          <w:szCs w:val="20"/>
        </w:rPr>
        <w:t xml:space="preserve">  </w:t>
      </w:r>
      <w:r w:rsidRPr="00943B02">
        <w:rPr>
          <w:rFonts w:ascii="Times New Roman" w:eastAsiaTheme="minorEastAsia" w:hAnsi="Times New Roman"/>
          <w:sz w:val="20"/>
          <w:szCs w:val="20"/>
        </w:rPr>
        <w:t>Состав</w:t>
      </w:r>
    </w:p>
    <w:p w:rsidR="00943B02" w:rsidRPr="00943B02" w:rsidRDefault="00943B02" w:rsidP="00943B02">
      <w:pPr>
        <w:widowControl w:val="0"/>
        <w:autoSpaceDE w:val="0"/>
        <w:autoSpaceDN w:val="0"/>
        <w:adjustRightInd w:val="0"/>
        <w:spacing w:after="0" w:line="240" w:lineRule="auto"/>
        <w:jc w:val="center"/>
        <w:rPr>
          <w:rFonts w:ascii="Times New Roman" w:hAnsi="Times New Roman"/>
          <w:sz w:val="20"/>
          <w:szCs w:val="20"/>
          <w:lang w:eastAsia="zh-CN"/>
        </w:rPr>
      </w:pPr>
      <w:bookmarkStart w:id="0" w:name="Par31"/>
      <w:bookmarkEnd w:id="0"/>
      <w:r w:rsidRPr="00943B02">
        <w:rPr>
          <w:rFonts w:ascii="Times New Roman" w:eastAsiaTheme="minorEastAsia" w:hAnsi="Times New Roman"/>
          <w:bCs/>
          <w:sz w:val="20"/>
          <w:szCs w:val="20"/>
        </w:rPr>
        <w:t xml:space="preserve"> межведомственной комиссии по признанию помещений жилыми, жилых помещений пригодными (непригодными) для проживания граждан и многоквартирных домов аварийными и подлежащими сносу или реконструкции на территории Буготакского сельсовета Тогучинского района Новосибирской области </w:t>
      </w:r>
    </w:p>
    <w:p w:rsidR="00943B02" w:rsidRPr="00943B02" w:rsidRDefault="00943B02" w:rsidP="00943B02">
      <w:pPr>
        <w:autoSpaceDE w:val="0"/>
        <w:autoSpaceDN w:val="0"/>
        <w:adjustRightInd w:val="0"/>
        <w:spacing w:after="0" w:line="240" w:lineRule="auto"/>
        <w:jc w:val="both"/>
        <w:rPr>
          <w:rFonts w:ascii="Times New Roman" w:eastAsiaTheme="minorEastAsia" w:hAnsi="Times New Roman"/>
          <w:bCs/>
          <w:sz w:val="20"/>
          <w:szCs w:val="20"/>
        </w:rPr>
      </w:pPr>
      <w:bookmarkStart w:id="1" w:name="_GoBack"/>
      <w:bookmarkEnd w:id="1"/>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Бабиков А.Ю. – глава Буготакского сельсовета Тогучинского района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Новосибирской области – председатель комиссии.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Авдеева А.А. – заместитель главы администрации Буготакского сельсовета –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заместитель председателя комиссии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Бабикова Е.М. – специалист по соц. работе отдела соц. защиты </w:t>
      </w:r>
      <w:proofErr w:type="gramStart"/>
      <w:r w:rsidRPr="00943B02">
        <w:rPr>
          <w:rFonts w:ascii="Times New Roman" w:hAnsi="Times New Roman"/>
          <w:sz w:val="20"/>
          <w:szCs w:val="20"/>
        </w:rPr>
        <w:t>при</w:t>
      </w:r>
      <w:proofErr w:type="gramEnd"/>
      <w:r w:rsidRPr="00943B02">
        <w:rPr>
          <w:rFonts w:ascii="Times New Roman" w:hAnsi="Times New Roman"/>
          <w:sz w:val="20"/>
          <w:szCs w:val="20"/>
        </w:rPr>
        <w:t xml:space="preserve">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Буготакском </w:t>
      </w:r>
      <w:proofErr w:type="gramStart"/>
      <w:r w:rsidRPr="00943B02">
        <w:rPr>
          <w:rFonts w:ascii="Times New Roman" w:hAnsi="Times New Roman"/>
          <w:sz w:val="20"/>
          <w:szCs w:val="20"/>
        </w:rPr>
        <w:t>сельсовете</w:t>
      </w:r>
      <w:proofErr w:type="gramEnd"/>
      <w:r w:rsidRPr="00943B02">
        <w:rPr>
          <w:rFonts w:ascii="Times New Roman" w:hAnsi="Times New Roman"/>
          <w:sz w:val="20"/>
          <w:szCs w:val="20"/>
        </w:rPr>
        <w:t xml:space="preserve"> - секретарь комиссии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Члены комиссии:</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Ефимова Т.Г. – гл. специалист отдела строительства и КДХ и Т администрации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Тогучинского района (по согласованию).</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Попов К.В. –     начальник Тогучинского отдела ОГУП «Технический центр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учета объектов градостроительной деятельности и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обеспечения сделок с недвижимостью </w:t>
      </w:r>
      <w:proofErr w:type="gramStart"/>
      <w:r w:rsidRPr="00943B02">
        <w:rPr>
          <w:rFonts w:ascii="Times New Roman" w:hAnsi="Times New Roman"/>
          <w:sz w:val="20"/>
          <w:szCs w:val="20"/>
        </w:rPr>
        <w:t>по</w:t>
      </w:r>
      <w:proofErr w:type="gramEnd"/>
      <w:r w:rsidRPr="00943B02">
        <w:rPr>
          <w:rFonts w:ascii="Times New Roman" w:hAnsi="Times New Roman"/>
          <w:sz w:val="20"/>
          <w:szCs w:val="20"/>
        </w:rPr>
        <w:t xml:space="preserve"> Новосибирской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области» (по согласованию).</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Кокорин В.С. – </w:t>
      </w:r>
      <w:proofErr w:type="spellStart"/>
      <w:r w:rsidRPr="00943B02">
        <w:rPr>
          <w:rFonts w:ascii="Times New Roman" w:hAnsi="Times New Roman"/>
          <w:sz w:val="20"/>
          <w:szCs w:val="20"/>
        </w:rPr>
        <w:t>и.о</w:t>
      </w:r>
      <w:proofErr w:type="spellEnd"/>
      <w:r w:rsidRPr="00943B02">
        <w:rPr>
          <w:rFonts w:ascii="Times New Roman" w:hAnsi="Times New Roman"/>
          <w:sz w:val="20"/>
          <w:szCs w:val="20"/>
        </w:rPr>
        <w:t xml:space="preserve">. начальника ОНД и </w:t>
      </w:r>
      <w:proofErr w:type="gramStart"/>
      <w:r w:rsidRPr="00943B02">
        <w:rPr>
          <w:rFonts w:ascii="Times New Roman" w:hAnsi="Times New Roman"/>
          <w:sz w:val="20"/>
          <w:szCs w:val="20"/>
        </w:rPr>
        <w:t>ПР</w:t>
      </w:r>
      <w:proofErr w:type="gramEnd"/>
      <w:r w:rsidRPr="00943B02">
        <w:rPr>
          <w:rFonts w:ascii="Times New Roman" w:hAnsi="Times New Roman"/>
          <w:sz w:val="20"/>
          <w:szCs w:val="20"/>
        </w:rPr>
        <w:t xml:space="preserve"> по </w:t>
      </w:r>
      <w:proofErr w:type="spellStart"/>
      <w:r w:rsidRPr="00943B02">
        <w:rPr>
          <w:rFonts w:ascii="Times New Roman" w:hAnsi="Times New Roman"/>
          <w:sz w:val="20"/>
          <w:szCs w:val="20"/>
        </w:rPr>
        <w:t>Тогучинскому</w:t>
      </w:r>
      <w:proofErr w:type="spellEnd"/>
      <w:r w:rsidRPr="00943B02">
        <w:rPr>
          <w:rFonts w:ascii="Times New Roman" w:hAnsi="Times New Roman"/>
          <w:sz w:val="20"/>
          <w:szCs w:val="20"/>
        </w:rPr>
        <w:t xml:space="preserve"> району (по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согласованию)</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proofErr w:type="spellStart"/>
      <w:r w:rsidRPr="00943B02">
        <w:rPr>
          <w:rFonts w:ascii="Times New Roman" w:hAnsi="Times New Roman"/>
          <w:sz w:val="20"/>
          <w:szCs w:val="20"/>
        </w:rPr>
        <w:t>Печкунова</w:t>
      </w:r>
      <w:proofErr w:type="spellEnd"/>
      <w:r w:rsidRPr="00943B02">
        <w:rPr>
          <w:rFonts w:ascii="Times New Roman" w:hAnsi="Times New Roman"/>
          <w:sz w:val="20"/>
          <w:szCs w:val="20"/>
        </w:rPr>
        <w:t xml:space="preserve"> Е.Н.- зам. начальника Территориального отдела управления         </w:t>
      </w:r>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w:t>
      </w:r>
      <w:proofErr w:type="spellStart"/>
      <w:proofErr w:type="gramStart"/>
      <w:r w:rsidRPr="00943B02">
        <w:rPr>
          <w:rFonts w:ascii="Times New Roman" w:hAnsi="Times New Roman"/>
          <w:sz w:val="20"/>
          <w:szCs w:val="20"/>
        </w:rPr>
        <w:t>Роспотребнадзора</w:t>
      </w:r>
      <w:proofErr w:type="spellEnd"/>
      <w:r w:rsidRPr="00943B02">
        <w:rPr>
          <w:rFonts w:ascii="Times New Roman" w:hAnsi="Times New Roman"/>
          <w:sz w:val="20"/>
          <w:szCs w:val="20"/>
        </w:rPr>
        <w:t xml:space="preserve"> по НСО в </w:t>
      </w:r>
      <w:proofErr w:type="spellStart"/>
      <w:r w:rsidRPr="00943B02">
        <w:rPr>
          <w:rFonts w:ascii="Times New Roman" w:hAnsi="Times New Roman"/>
          <w:sz w:val="20"/>
          <w:szCs w:val="20"/>
        </w:rPr>
        <w:t>Мошковском</w:t>
      </w:r>
      <w:proofErr w:type="spellEnd"/>
      <w:r w:rsidRPr="00943B02">
        <w:rPr>
          <w:rFonts w:ascii="Times New Roman" w:hAnsi="Times New Roman"/>
          <w:sz w:val="20"/>
          <w:szCs w:val="20"/>
        </w:rPr>
        <w:t xml:space="preserve"> районе (по </w:t>
      </w:r>
      <w:proofErr w:type="gramEnd"/>
    </w:p>
    <w:p w:rsidR="00943B02" w:rsidRPr="00943B02" w:rsidRDefault="00943B02" w:rsidP="00943B02">
      <w:pPr>
        <w:autoSpaceDE w:val="0"/>
        <w:autoSpaceDN w:val="0"/>
        <w:adjustRightInd w:val="0"/>
        <w:spacing w:after="0" w:line="240" w:lineRule="auto"/>
        <w:jc w:val="both"/>
        <w:rPr>
          <w:rFonts w:ascii="Times New Roman" w:hAnsi="Times New Roman"/>
          <w:sz w:val="20"/>
          <w:szCs w:val="20"/>
        </w:rPr>
      </w:pPr>
      <w:r w:rsidRPr="00943B02">
        <w:rPr>
          <w:rFonts w:ascii="Times New Roman" w:hAnsi="Times New Roman"/>
          <w:sz w:val="20"/>
          <w:szCs w:val="20"/>
        </w:rPr>
        <w:t xml:space="preserve">                             согласованию)</w:t>
      </w:r>
    </w:p>
    <w:p w:rsidR="00943B02" w:rsidRPr="00943B02" w:rsidRDefault="00943B02" w:rsidP="00943B02">
      <w:pPr>
        <w:widowControl w:val="0"/>
        <w:autoSpaceDE w:val="0"/>
        <w:autoSpaceDN w:val="0"/>
        <w:adjustRightInd w:val="0"/>
        <w:spacing w:after="0" w:line="240" w:lineRule="auto"/>
        <w:jc w:val="both"/>
        <w:rPr>
          <w:rFonts w:ascii="Times New Roman" w:eastAsiaTheme="minorEastAsia" w:hAnsi="Times New Roman"/>
          <w:sz w:val="20"/>
          <w:szCs w:val="20"/>
        </w:rPr>
      </w:pPr>
    </w:p>
    <w:p w:rsidR="00943B02" w:rsidRPr="00943B02" w:rsidRDefault="00943B02" w:rsidP="00943B02">
      <w:pPr>
        <w:widowControl w:val="0"/>
        <w:autoSpaceDE w:val="0"/>
        <w:autoSpaceDN w:val="0"/>
        <w:adjustRightInd w:val="0"/>
        <w:spacing w:after="0" w:line="240" w:lineRule="auto"/>
        <w:ind w:firstLine="540"/>
        <w:jc w:val="both"/>
        <w:rPr>
          <w:rFonts w:ascii="Times New Roman" w:eastAsiaTheme="minorEastAsia" w:hAnsi="Times New Roman"/>
          <w:sz w:val="20"/>
          <w:szCs w:val="20"/>
        </w:rPr>
      </w:pPr>
      <w:r w:rsidRPr="00943B02">
        <w:rPr>
          <w:rFonts w:ascii="Times New Roman" w:eastAsiaTheme="minorEastAsia" w:hAnsi="Times New Roman"/>
          <w:sz w:val="20"/>
          <w:szCs w:val="20"/>
        </w:rPr>
        <w:t>Примечания: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w:t>
      </w:r>
    </w:p>
    <w:p w:rsidR="00943B02" w:rsidRPr="00943B02" w:rsidRDefault="00943B02" w:rsidP="00943B02">
      <w:pPr>
        <w:widowControl w:val="0"/>
        <w:autoSpaceDE w:val="0"/>
        <w:autoSpaceDN w:val="0"/>
        <w:adjustRightInd w:val="0"/>
        <w:spacing w:after="0" w:line="240" w:lineRule="auto"/>
        <w:ind w:firstLine="540"/>
        <w:jc w:val="both"/>
        <w:rPr>
          <w:rFonts w:ascii="Times New Roman" w:eastAsiaTheme="minorEastAsia" w:hAnsi="Times New Roman"/>
          <w:sz w:val="20"/>
          <w:szCs w:val="20"/>
        </w:rPr>
      </w:pPr>
      <w:r w:rsidRPr="00943B02">
        <w:rPr>
          <w:rFonts w:ascii="Times New Roman" w:eastAsiaTheme="minorEastAsia" w:hAnsi="Times New Roman"/>
          <w:sz w:val="20"/>
          <w:szCs w:val="20"/>
        </w:rPr>
        <w:lastRenderedPageBreak/>
        <w:t>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943B02">
        <w:rPr>
          <w:rFonts w:ascii="Times New Roman" w:eastAsiaTheme="minorEastAsia" w:hAnsi="Times New Roman"/>
          <w:sz w:val="20"/>
          <w:szCs w:val="20"/>
        </w:rPr>
        <w:t xml:space="preserve">учреждению) </w:t>
      </w:r>
      <w:proofErr w:type="gramEnd"/>
      <w:r w:rsidRPr="00943B02">
        <w:rPr>
          <w:rFonts w:ascii="Times New Roman" w:eastAsiaTheme="minorEastAsia" w:hAnsi="Times New Roman"/>
          <w:sz w:val="20"/>
          <w:szCs w:val="20"/>
        </w:rPr>
        <w:t>оцениваемое имущество принадлежит на соответствующем вещном праве.</w:t>
      </w:r>
    </w:p>
    <w:p w:rsidR="00943B02" w:rsidRPr="00943B02" w:rsidRDefault="00943B02" w:rsidP="00943B02">
      <w:pPr>
        <w:spacing w:after="0" w:line="240" w:lineRule="auto"/>
        <w:rPr>
          <w:rFonts w:ascii="Times New Roman" w:hAnsi="Times New Roman"/>
          <w:sz w:val="20"/>
          <w:szCs w:val="20"/>
        </w:rPr>
      </w:pPr>
    </w:p>
    <w:p w:rsidR="00F3597F" w:rsidRPr="005625D9" w:rsidRDefault="00F3597F" w:rsidP="00F3597F">
      <w:pPr>
        <w:spacing w:after="0" w:line="240" w:lineRule="auto"/>
        <w:rPr>
          <w:rFonts w:ascii="Times New Roman" w:hAnsi="Times New Roman"/>
          <w:sz w:val="24"/>
          <w:szCs w:val="24"/>
        </w:rPr>
      </w:pPr>
    </w:p>
    <w:p w:rsidR="00201082" w:rsidRPr="00344938" w:rsidRDefault="00201082" w:rsidP="00201082">
      <w:pPr>
        <w:spacing w:after="0" w:line="240" w:lineRule="auto"/>
        <w:rPr>
          <w:rFonts w:ascii="Times New Roman" w:hAnsi="Times New Roman"/>
          <w:sz w:val="20"/>
          <w:szCs w:val="20"/>
        </w:rPr>
      </w:pPr>
      <w:r w:rsidRPr="00344938">
        <w:rPr>
          <w:rFonts w:ascii="Times New Roman" w:hAnsi="Times New Roman"/>
          <w:noProof/>
          <w:sz w:val="20"/>
          <w:szCs w:val="20"/>
        </w:rPr>
        <mc:AlternateContent>
          <mc:Choice Requires="wps">
            <w:drawing>
              <wp:anchor distT="4294967295" distB="4294967295" distL="114300" distR="114300" simplePos="0" relativeHeight="251659264" behindDoc="1" locked="0" layoutInCell="0" allowOverlap="1" wp14:anchorId="48F57F98" wp14:editId="0D2CB5E6">
                <wp:simplePos x="0" y="0"/>
                <wp:positionH relativeFrom="column">
                  <wp:posOffset>6132830</wp:posOffset>
                </wp:positionH>
                <wp:positionV relativeFrom="paragraph">
                  <wp:posOffset>6943724</wp:posOffset>
                </wp:positionV>
                <wp:extent cx="81280" cy="0"/>
                <wp:effectExtent l="0" t="0" r="13970" b="1905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9pt,546.75pt" to="489.3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" o:allowincell="f"/>
            </w:pict>
          </mc:Fallback>
        </mc:AlternateContent>
      </w:r>
      <w:r w:rsidRPr="00344938">
        <w:rPr>
          <w:rFonts w:ascii="Times New Roman" w:hAnsi="Times New Roman"/>
          <w:noProof/>
          <w:sz w:val="20"/>
          <w:szCs w:val="20"/>
        </w:rPr>
        <mc:AlternateContent>
          <mc:Choice Requires="wps">
            <w:drawing>
              <wp:anchor distT="4294967295" distB="4294967295" distL="114300" distR="114300" simplePos="0" relativeHeight="251660288" behindDoc="1" locked="0" layoutInCell="0" allowOverlap="1" wp14:anchorId="074AFD91" wp14:editId="62EE6250">
                <wp:simplePos x="0" y="0"/>
                <wp:positionH relativeFrom="column">
                  <wp:posOffset>6132830</wp:posOffset>
                </wp:positionH>
                <wp:positionV relativeFrom="paragraph">
                  <wp:posOffset>6772909</wp:posOffset>
                </wp:positionV>
                <wp:extent cx="81280" cy="0"/>
                <wp:effectExtent l="0" t="0" r="13970" b="19050"/>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9pt,533.3pt" to="489.3pt,5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" o:allowincell="f"/>
            </w:pict>
          </mc:Fallback>
        </mc:AlternateContent>
      </w:r>
      <w:r w:rsidRPr="00344938">
        <w:rPr>
          <w:rFonts w:ascii="Times New Roman" w:hAnsi="Times New Roman"/>
          <w:noProof/>
          <w:sz w:val="20"/>
          <w:szCs w:val="20"/>
        </w:rPr>
        <mc:AlternateContent>
          <mc:Choice Requires="wps">
            <w:drawing>
              <wp:anchor distT="0" distB="0" distL="114299" distR="114299" simplePos="0" relativeHeight="251661312" behindDoc="1" locked="0" layoutInCell="0" allowOverlap="1" wp14:anchorId="6E3E9191" wp14:editId="71636733">
                <wp:simplePos x="0" y="0"/>
                <wp:positionH relativeFrom="column">
                  <wp:posOffset>6137909</wp:posOffset>
                </wp:positionH>
                <wp:positionV relativeFrom="paragraph">
                  <wp:posOffset>6768465</wp:posOffset>
                </wp:positionV>
                <wp:extent cx="0" cy="180340"/>
                <wp:effectExtent l="0" t="0" r="19050" b="1016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3pt,532.95pt" to="483.3pt,5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" o:allowincell="f"/>
            </w:pict>
          </mc:Fallback>
        </mc:AlternateContent>
      </w:r>
      <w:r w:rsidRPr="00344938">
        <w:rPr>
          <w:rFonts w:ascii="Times New Roman" w:hAnsi="Times New Roman"/>
          <w:noProof/>
          <w:sz w:val="20"/>
          <w:szCs w:val="20"/>
        </w:rPr>
        <mc:AlternateContent>
          <mc:Choice Requires="wps">
            <w:drawing>
              <wp:anchor distT="0" distB="0" distL="114299" distR="114299" simplePos="0" relativeHeight="251662336" behindDoc="1" locked="0" layoutInCell="0" allowOverlap="1" wp14:anchorId="0D7B15BA" wp14:editId="45FD4056">
                <wp:simplePos x="0" y="0"/>
                <wp:positionH relativeFrom="column">
                  <wp:posOffset>6209664</wp:posOffset>
                </wp:positionH>
                <wp:positionV relativeFrom="paragraph">
                  <wp:posOffset>6768465</wp:posOffset>
                </wp:positionV>
                <wp:extent cx="0" cy="180340"/>
                <wp:effectExtent l="0" t="0" r="19050" b="1016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8.95pt,532.95pt" to="488.95pt,5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" o:allowincell="f"/>
            </w:pict>
          </mc:Fallback>
        </mc:AlternateContent>
      </w:r>
    </w:p>
    <w:tbl>
      <w:tblPr>
        <w:tblW w:w="9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969"/>
        <w:gridCol w:w="2431"/>
      </w:tblGrid>
      <w:tr w:rsidR="00201082" w:rsidRPr="00344938" w:rsidTr="00367DA1">
        <w:tc>
          <w:tcPr>
            <w:tcW w:w="3261" w:type="dxa"/>
            <w:tcBorders>
              <w:top w:val="single" w:sz="4" w:space="0" w:color="auto"/>
              <w:left w:val="single" w:sz="4" w:space="0" w:color="auto"/>
              <w:bottom w:val="single" w:sz="4" w:space="0" w:color="auto"/>
              <w:right w:val="single" w:sz="4" w:space="0" w:color="auto"/>
            </w:tcBorders>
            <w:hideMark/>
          </w:tcPr>
          <w:p w:rsidR="00201082" w:rsidRPr="00344938" w:rsidRDefault="00201082" w:rsidP="00825DAD">
            <w:pPr>
              <w:spacing w:after="0" w:line="240" w:lineRule="auto"/>
              <w:rPr>
                <w:rFonts w:ascii="Times New Roman" w:hAnsi="Times New Roman"/>
                <w:sz w:val="20"/>
                <w:szCs w:val="20"/>
              </w:rPr>
            </w:pPr>
            <w:r w:rsidRPr="00344938">
              <w:rPr>
                <w:rFonts w:ascii="Times New Roman" w:hAnsi="Times New Roman"/>
                <w:sz w:val="20"/>
                <w:szCs w:val="20"/>
              </w:rPr>
              <w:t>Учредители: администрация Буготакского сельсовета Тогучинского района Новосибирской области.</w:t>
            </w:r>
          </w:p>
          <w:p w:rsidR="00201082" w:rsidRPr="00344938" w:rsidRDefault="00201082" w:rsidP="00825DAD">
            <w:pPr>
              <w:spacing w:after="0" w:line="240" w:lineRule="auto"/>
              <w:rPr>
                <w:rFonts w:ascii="Times New Roman" w:hAnsi="Times New Roman"/>
                <w:sz w:val="20"/>
                <w:szCs w:val="20"/>
              </w:rPr>
            </w:pPr>
            <w:r w:rsidRPr="00344938">
              <w:rPr>
                <w:rFonts w:ascii="Times New Roman" w:hAnsi="Times New Roman"/>
                <w:sz w:val="20"/>
                <w:szCs w:val="20"/>
              </w:rPr>
              <w:t>Периодическое печатное издание учреждено постановлением администрации Буготакского сельсовета</w:t>
            </w:r>
          </w:p>
        </w:tc>
        <w:tc>
          <w:tcPr>
            <w:tcW w:w="3969" w:type="dxa"/>
            <w:tcBorders>
              <w:top w:val="single" w:sz="4" w:space="0" w:color="auto"/>
              <w:left w:val="single" w:sz="4" w:space="0" w:color="auto"/>
              <w:bottom w:val="single" w:sz="4" w:space="0" w:color="auto"/>
              <w:right w:val="single" w:sz="4" w:space="0" w:color="auto"/>
            </w:tcBorders>
            <w:hideMark/>
          </w:tcPr>
          <w:p w:rsidR="00201082" w:rsidRPr="00344938" w:rsidRDefault="00201082" w:rsidP="00825DAD">
            <w:pPr>
              <w:spacing w:after="0" w:line="240" w:lineRule="auto"/>
              <w:rPr>
                <w:rFonts w:ascii="Times New Roman" w:hAnsi="Times New Roman"/>
                <w:sz w:val="20"/>
                <w:szCs w:val="20"/>
              </w:rPr>
            </w:pPr>
            <w:r w:rsidRPr="00344938">
              <w:rPr>
                <w:rFonts w:ascii="Times New Roman" w:hAnsi="Times New Roman"/>
                <w:sz w:val="20"/>
                <w:szCs w:val="20"/>
              </w:rPr>
              <w:t>Редакционный совет: Пред</w:t>
            </w:r>
            <w:r w:rsidR="00367DA1">
              <w:rPr>
                <w:rFonts w:ascii="Times New Roman" w:hAnsi="Times New Roman"/>
                <w:sz w:val="20"/>
                <w:szCs w:val="20"/>
              </w:rPr>
              <w:t xml:space="preserve">седатель совета – </w:t>
            </w:r>
            <w:proofErr w:type="spellStart"/>
            <w:r w:rsidR="00367DA1">
              <w:rPr>
                <w:rFonts w:ascii="Times New Roman" w:hAnsi="Times New Roman"/>
                <w:sz w:val="20"/>
                <w:szCs w:val="20"/>
              </w:rPr>
              <w:t>Хисамиева</w:t>
            </w:r>
            <w:proofErr w:type="spellEnd"/>
            <w:r w:rsidR="00367DA1">
              <w:rPr>
                <w:rFonts w:ascii="Times New Roman" w:hAnsi="Times New Roman"/>
                <w:sz w:val="20"/>
                <w:szCs w:val="20"/>
              </w:rPr>
              <w:t xml:space="preserve"> Т.В.</w:t>
            </w:r>
          </w:p>
          <w:p w:rsidR="00201082" w:rsidRPr="00344938" w:rsidRDefault="00201082" w:rsidP="00825DAD">
            <w:pPr>
              <w:spacing w:after="0" w:line="240" w:lineRule="auto"/>
              <w:rPr>
                <w:rFonts w:ascii="Times New Roman" w:hAnsi="Times New Roman"/>
                <w:sz w:val="20"/>
                <w:szCs w:val="20"/>
              </w:rPr>
            </w:pPr>
            <w:r w:rsidRPr="00344938">
              <w:rPr>
                <w:rFonts w:ascii="Times New Roman" w:hAnsi="Times New Roman"/>
                <w:sz w:val="20"/>
                <w:szCs w:val="20"/>
              </w:rPr>
              <w:t xml:space="preserve">Члены совета: </w:t>
            </w:r>
            <w:proofErr w:type="spellStart"/>
            <w:r w:rsidRPr="00344938">
              <w:rPr>
                <w:rFonts w:ascii="Times New Roman" w:hAnsi="Times New Roman"/>
                <w:sz w:val="20"/>
                <w:szCs w:val="20"/>
              </w:rPr>
              <w:t>Лазенкова</w:t>
            </w:r>
            <w:proofErr w:type="spellEnd"/>
            <w:r w:rsidRPr="00344938">
              <w:rPr>
                <w:rFonts w:ascii="Times New Roman" w:hAnsi="Times New Roman"/>
                <w:sz w:val="20"/>
                <w:szCs w:val="20"/>
              </w:rPr>
              <w:t xml:space="preserve"> Л.В. – специалист администрации Буготакского сельсовета;</w:t>
            </w:r>
          </w:p>
          <w:p w:rsidR="00201082" w:rsidRPr="00344938" w:rsidRDefault="00201082" w:rsidP="00825DAD">
            <w:pPr>
              <w:spacing w:after="0" w:line="240" w:lineRule="auto"/>
              <w:rPr>
                <w:rFonts w:ascii="Times New Roman" w:hAnsi="Times New Roman"/>
                <w:sz w:val="20"/>
                <w:szCs w:val="20"/>
              </w:rPr>
            </w:pPr>
            <w:r w:rsidRPr="00344938">
              <w:rPr>
                <w:rFonts w:ascii="Times New Roman" w:hAnsi="Times New Roman"/>
                <w:sz w:val="20"/>
                <w:szCs w:val="20"/>
              </w:rPr>
              <w:t>Бабикова Е.М. – специалист администрации Буготакского сельсовета</w:t>
            </w:r>
          </w:p>
        </w:tc>
        <w:tc>
          <w:tcPr>
            <w:tcW w:w="2431" w:type="dxa"/>
            <w:tcBorders>
              <w:top w:val="single" w:sz="4" w:space="0" w:color="auto"/>
              <w:left w:val="single" w:sz="4" w:space="0" w:color="auto"/>
              <w:bottom w:val="single" w:sz="4" w:space="0" w:color="auto"/>
              <w:right w:val="single" w:sz="4" w:space="0" w:color="auto"/>
            </w:tcBorders>
            <w:hideMark/>
          </w:tcPr>
          <w:p w:rsidR="00201082" w:rsidRPr="00344938" w:rsidRDefault="00201082" w:rsidP="00825DAD">
            <w:pPr>
              <w:spacing w:after="0" w:line="240" w:lineRule="auto"/>
              <w:rPr>
                <w:rFonts w:ascii="Times New Roman" w:hAnsi="Times New Roman"/>
                <w:sz w:val="20"/>
                <w:szCs w:val="20"/>
              </w:rPr>
            </w:pPr>
            <w:r w:rsidRPr="00344938">
              <w:rPr>
                <w:rFonts w:ascii="Times New Roman" w:hAnsi="Times New Roman"/>
                <w:sz w:val="20"/>
                <w:szCs w:val="20"/>
              </w:rPr>
              <w:t>Отпечатано в администрации Буготакского сельсовета.</w:t>
            </w:r>
          </w:p>
          <w:p w:rsidR="00201082" w:rsidRPr="00344938" w:rsidRDefault="00201082" w:rsidP="00825DAD">
            <w:pPr>
              <w:spacing w:after="0" w:line="240" w:lineRule="auto"/>
              <w:rPr>
                <w:rFonts w:ascii="Times New Roman" w:hAnsi="Times New Roman"/>
                <w:sz w:val="20"/>
                <w:szCs w:val="20"/>
              </w:rPr>
            </w:pPr>
            <w:r w:rsidRPr="00344938">
              <w:rPr>
                <w:rFonts w:ascii="Times New Roman" w:hAnsi="Times New Roman"/>
                <w:sz w:val="20"/>
                <w:szCs w:val="20"/>
              </w:rPr>
              <w:t>Тираж 300 экземпляров.</w:t>
            </w:r>
          </w:p>
        </w:tc>
      </w:tr>
    </w:tbl>
    <w:p w:rsidR="00201082" w:rsidRPr="00344938" w:rsidRDefault="00201082" w:rsidP="00201082">
      <w:pPr>
        <w:spacing w:after="0" w:line="240" w:lineRule="auto"/>
        <w:rPr>
          <w:rFonts w:ascii="Times New Roman" w:hAnsi="Times New Roman"/>
          <w:sz w:val="20"/>
          <w:szCs w:val="20"/>
        </w:rPr>
      </w:pPr>
    </w:p>
    <w:p w:rsidR="00A06734" w:rsidRDefault="00A06734"/>
    <w:sectPr w:rsidR="00A06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03941"/>
    <w:multiLevelType w:val="hybridMultilevel"/>
    <w:tmpl w:val="883CE6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5B"/>
    <w:rsid w:val="00201082"/>
    <w:rsid w:val="003619D8"/>
    <w:rsid w:val="00367DA1"/>
    <w:rsid w:val="005625D9"/>
    <w:rsid w:val="00825DAD"/>
    <w:rsid w:val="00856624"/>
    <w:rsid w:val="008770DE"/>
    <w:rsid w:val="008F0A86"/>
    <w:rsid w:val="00943B02"/>
    <w:rsid w:val="00A06734"/>
    <w:rsid w:val="00A17F9F"/>
    <w:rsid w:val="00A25328"/>
    <w:rsid w:val="00B70286"/>
    <w:rsid w:val="00CE3DCD"/>
    <w:rsid w:val="00D404C9"/>
    <w:rsid w:val="00DF0024"/>
    <w:rsid w:val="00EF045B"/>
    <w:rsid w:val="00F3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82"/>
    <w:rPr>
      <w:rFonts w:ascii="Calibri" w:eastAsia="Times New Roman" w:hAnsi="Calibri" w:cs="Times New Roman"/>
      <w:lang w:eastAsia="ru-RU"/>
    </w:rPr>
  </w:style>
  <w:style w:type="paragraph" w:styleId="1">
    <w:name w:val="heading 1"/>
    <w:basedOn w:val="a"/>
    <w:next w:val="a"/>
    <w:link w:val="10"/>
    <w:uiPriority w:val="9"/>
    <w:qFormat/>
    <w:rsid w:val="00825DAD"/>
    <w:pPr>
      <w:keepNext/>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DF0024"/>
    <w:pPr>
      <w:suppressAutoHyphens/>
      <w:spacing w:after="0" w:line="240" w:lineRule="auto"/>
    </w:pPr>
    <w:rPr>
      <w:rFonts w:ascii="Calibri" w:eastAsia="Calibri" w:hAnsi="Calibri" w:cs="Times New Roman"/>
      <w:color w:val="00000A"/>
    </w:rPr>
  </w:style>
  <w:style w:type="character" w:styleId="a3">
    <w:name w:val="Strong"/>
    <w:basedOn w:val="a0"/>
    <w:uiPriority w:val="22"/>
    <w:qFormat/>
    <w:rsid w:val="00DF0024"/>
    <w:rPr>
      <w:b/>
      <w:bCs/>
    </w:rPr>
  </w:style>
  <w:style w:type="paragraph" w:styleId="a4">
    <w:name w:val="Normal (Web)"/>
    <w:basedOn w:val="11"/>
    <w:uiPriority w:val="99"/>
    <w:unhideWhenUsed/>
    <w:qFormat/>
    <w:rsid w:val="00DF0024"/>
    <w:pPr>
      <w:spacing w:beforeAutospacing="1" w:afterAutospacing="1"/>
    </w:pPr>
    <w:rPr>
      <w:rFonts w:ascii="Times New Roman" w:eastAsia="Times New Roman" w:hAnsi="Times New Roman"/>
      <w:sz w:val="24"/>
      <w:szCs w:val="24"/>
    </w:rPr>
  </w:style>
  <w:style w:type="character" w:customStyle="1" w:styleId="10">
    <w:name w:val="Заголовок 1 Знак"/>
    <w:basedOn w:val="a0"/>
    <w:link w:val="1"/>
    <w:uiPriority w:val="9"/>
    <w:rsid w:val="00825DAD"/>
    <w:rPr>
      <w:rFonts w:ascii="Cambria" w:eastAsia="Times New Roman" w:hAnsi="Cambria" w:cs="Times New Roman"/>
      <w:b/>
      <w:bCs/>
      <w:kern w:val="32"/>
      <w:sz w:val="32"/>
      <w:szCs w:val="32"/>
      <w:lang w:eastAsia="ru-RU"/>
    </w:rPr>
  </w:style>
  <w:style w:type="numbering" w:customStyle="1" w:styleId="12">
    <w:name w:val="Нет списка1"/>
    <w:next w:val="a2"/>
    <w:semiHidden/>
    <w:rsid w:val="00825DAD"/>
  </w:style>
  <w:style w:type="character" w:customStyle="1" w:styleId="a5">
    <w:name w:val="Основной текст Знак"/>
    <w:aliases w:val="Знак Знак,Знак1 Знак Знак,Основной текст1 Знак"/>
    <w:link w:val="a6"/>
    <w:rsid w:val="00825DAD"/>
    <w:rPr>
      <w:sz w:val="28"/>
      <w:szCs w:val="24"/>
      <w:lang w:eastAsia="ru-RU"/>
    </w:rPr>
  </w:style>
  <w:style w:type="paragraph" w:styleId="a6">
    <w:name w:val="Body Text"/>
    <w:aliases w:val="Знак,Знак1 Знак,Основной текст1"/>
    <w:basedOn w:val="a"/>
    <w:link w:val="a5"/>
    <w:rsid w:val="00825DAD"/>
    <w:pPr>
      <w:spacing w:after="0" w:line="240" w:lineRule="auto"/>
      <w:jc w:val="both"/>
    </w:pPr>
    <w:rPr>
      <w:rFonts w:asciiTheme="minorHAnsi" w:eastAsiaTheme="minorHAnsi" w:hAnsiTheme="minorHAnsi" w:cstheme="minorBidi"/>
      <w:sz w:val="28"/>
      <w:szCs w:val="24"/>
    </w:rPr>
  </w:style>
  <w:style w:type="character" w:customStyle="1" w:styleId="13">
    <w:name w:val="Основной текст Знак1"/>
    <w:basedOn w:val="a0"/>
    <w:uiPriority w:val="99"/>
    <w:semiHidden/>
    <w:rsid w:val="00825DAD"/>
    <w:rPr>
      <w:rFonts w:ascii="Calibri" w:eastAsia="Times New Roman" w:hAnsi="Calibri" w:cs="Times New Roman"/>
      <w:lang w:eastAsia="ru-RU"/>
    </w:rPr>
  </w:style>
  <w:style w:type="paragraph" w:styleId="a7">
    <w:name w:val="Body Text Indent"/>
    <w:basedOn w:val="a"/>
    <w:link w:val="a8"/>
    <w:rsid w:val="00825DAD"/>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825DAD"/>
    <w:rPr>
      <w:rFonts w:ascii="Times New Roman" w:eastAsia="Times New Roman" w:hAnsi="Times New Roman" w:cs="Times New Roman"/>
      <w:sz w:val="24"/>
      <w:szCs w:val="24"/>
      <w:lang w:eastAsia="ru-RU"/>
    </w:rPr>
  </w:style>
  <w:style w:type="paragraph" w:styleId="a9">
    <w:name w:val="Balloon Text"/>
    <w:basedOn w:val="a"/>
    <w:link w:val="aa"/>
    <w:semiHidden/>
    <w:rsid w:val="00825DAD"/>
    <w:pPr>
      <w:spacing w:after="0" w:line="240" w:lineRule="auto"/>
    </w:pPr>
    <w:rPr>
      <w:rFonts w:ascii="Tahoma" w:hAnsi="Tahoma" w:cs="Tahoma"/>
      <w:sz w:val="16"/>
      <w:szCs w:val="16"/>
    </w:rPr>
  </w:style>
  <w:style w:type="character" w:customStyle="1" w:styleId="aa">
    <w:name w:val="Текст выноски Знак"/>
    <w:basedOn w:val="a0"/>
    <w:link w:val="a9"/>
    <w:rsid w:val="00825DAD"/>
    <w:rPr>
      <w:rFonts w:ascii="Tahoma" w:eastAsia="Times New Roman" w:hAnsi="Tahoma" w:cs="Tahoma"/>
      <w:sz w:val="16"/>
      <w:szCs w:val="16"/>
      <w:lang w:eastAsia="ru-RU"/>
    </w:rPr>
  </w:style>
  <w:style w:type="character" w:styleId="ab">
    <w:name w:val="Hyperlink"/>
    <w:rsid w:val="00825DAD"/>
    <w:rPr>
      <w:color w:val="0000FF"/>
      <w:u w:val="single"/>
    </w:rPr>
  </w:style>
  <w:style w:type="paragraph" w:styleId="ac">
    <w:name w:val="No Spacing"/>
    <w:uiPriority w:val="1"/>
    <w:qFormat/>
    <w:rsid w:val="00825DAD"/>
    <w:pPr>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825D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825DAD"/>
    <w:pPr>
      <w:spacing w:after="120" w:line="480" w:lineRule="auto"/>
      <w:ind w:left="283"/>
    </w:pPr>
    <w:rPr>
      <w:rFonts w:ascii="Times New Roman" w:hAnsi="Times New Roman"/>
      <w:sz w:val="28"/>
      <w:szCs w:val="28"/>
    </w:rPr>
  </w:style>
  <w:style w:type="character" w:customStyle="1" w:styleId="20">
    <w:name w:val="Основной текст с отступом 2 Знак"/>
    <w:basedOn w:val="a0"/>
    <w:link w:val="2"/>
    <w:uiPriority w:val="99"/>
    <w:semiHidden/>
    <w:rsid w:val="00825DAD"/>
    <w:rPr>
      <w:rFonts w:ascii="Times New Roman" w:eastAsia="Times New Roman" w:hAnsi="Times New Roman" w:cs="Times New Roman"/>
      <w:sz w:val="28"/>
      <w:szCs w:val="28"/>
      <w:lang w:eastAsia="ru-RU"/>
    </w:rPr>
  </w:style>
  <w:style w:type="numbering" w:customStyle="1" w:styleId="21">
    <w:name w:val="Нет списка2"/>
    <w:next w:val="a2"/>
    <w:semiHidden/>
    <w:rsid w:val="00A25328"/>
  </w:style>
  <w:style w:type="table" w:customStyle="1" w:styleId="3">
    <w:name w:val="Сетка таблицы3"/>
    <w:basedOn w:val="a1"/>
    <w:next w:val="ad"/>
    <w:rsid w:val="00F3597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F35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82"/>
    <w:rPr>
      <w:rFonts w:ascii="Calibri" w:eastAsia="Times New Roman" w:hAnsi="Calibri" w:cs="Times New Roman"/>
      <w:lang w:eastAsia="ru-RU"/>
    </w:rPr>
  </w:style>
  <w:style w:type="paragraph" w:styleId="1">
    <w:name w:val="heading 1"/>
    <w:basedOn w:val="a"/>
    <w:next w:val="a"/>
    <w:link w:val="10"/>
    <w:uiPriority w:val="9"/>
    <w:qFormat/>
    <w:rsid w:val="00825DAD"/>
    <w:pPr>
      <w:keepNext/>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DF0024"/>
    <w:pPr>
      <w:suppressAutoHyphens/>
      <w:spacing w:after="0" w:line="240" w:lineRule="auto"/>
    </w:pPr>
    <w:rPr>
      <w:rFonts w:ascii="Calibri" w:eastAsia="Calibri" w:hAnsi="Calibri" w:cs="Times New Roman"/>
      <w:color w:val="00000A"/>
    </w:rPr>
  </w:style>
  <w:style w:type="character" w:styleId="a3">
    <w:name w:val="Strong"/>
    <w:basedOn w:val="a0"/>
    <w:uiPriority w:val="22"/>
    <w:qFormat/>
    <w:rsid w:val="00DF0024"/>
    <w:rPr>
      <w:b/>
      <w:bCs/>
    </w:rPr>
  </w:style>
  <w:style w:type="paragraph" w:styleId="a4">
    <w:name w:val="Normal (Web)"/>
    <w:basedOn w:val="11"/>
    <w:uiPriority w:val="99"/>
    <w:unhideWhenUsed/>
    <w:qFormat/>
    <w:rsid w:val="00DF0024"/>
    <w:pPr>
      <w:spacing w:beforeAutospacing="1" w:afterAutospacing="1"/>
    </w:pPr>
    <w:rPr>
      <w:rFonts w:ascii="Times New Roman" w:eastAsia="Times New Roman" w:hAnsi="Times New Roman"/>
      <w:sz w:val="24"/>
      <w:szCs w:val="24"/>
    </w:rPr>
  </w:style>
  <w:style w:type="character" w:customStyle="1" w:styleId="10">
    <w:name w:val="Заголовок 1 Знак"/>
    <w:basedOn w:val="a0"/>
    <w:link w:val="1"/>
    <w:uiPriority w:val="9"/>
    <w:rsid w:val="00825DAD"/>
    <w:rPr>
      <w:rFonts w:ascii="Cambria" w:eastAsia="Times New Roman" w:hAnsi="Cambria" w:cs="Times New Roman"/>
      <w:b/>
      <w:bCs/>
      <w:kern w:val="32"/>
      <w:sz w:val="32"/>
      <w:szCs w:val="32"/>
      <w:lang w:eastAsia="ru-RU"/>
    </w:rPr>
  </w:style>
  <w:style w:type="numbering" w:customStyle="1" w:styleId="12">
    <w:name w:val="Нет списка1"/>
    <w:next w:val="a2"/>
    <w:semiHidden/>
    <w:rsid w:val="00825DAD"/>
  </w:style>
  <w:style w:type="character" w:customStyle="1" w:styleId="a5">
    <w:name w:val="Основной текст Знак"/>
    <w:aliases w:val="Знак Знак,Знак1 Знак Знак,Основной текст1 Знак"/>
    <w:link w:val="a6"/>
    <w:rsid w:val="00825DAD"/>
    <w:rPr>
      <w:sz w:val="28"/>
      <w:szCs w:val="24"/>
      <w:lang w:eastAsia="ru-RU"/>
    </w:rPr>
  </w:style>
  <w:style w:type="paragraph" w:styleId="a6">
    <w:name w:val="Body Text"/>
    <w:aliases w:val="Знак,Знак1 Знак,Основной текст1"/>
    <w:basedOn w:val="a"/>
    <w:link w:val="a5"/>
    <w:rsid w:val="00825DAD"/>
    <w:pPr>
      <w:spacing w:after="0" w:line="240" w:lineRule="auto"/>
      <w:jc w:val="both"/>
    </w:pPr>
    <w:rPr>
      <w:rFonts w:asciiTheme="minorHAnsi" w:eastAsiaTheme="minorHAnsi" w:hAnsiTheme="minorHAnsi" w:cstheme="minorBidi"/>
      <w:sz w:val="28"/>
      <w:szCs w:val="24"/>
    </w:rPr>
  </w:style>
  <w:style w:type="character" w:customStyle="1" w:styleId="13">
    <w:name w:val="Основной текст Знак1"/>
    <w:basedOn w:val="a0"/>
    <w:uiPriority w:val="99"/>
    <w:semiHidden/>
    <w:rsid w:val="00825DAD"/>
    <w:rPr>
      <w:rFonts w:ascii="Calibri" w:eastAsia="Times New Roman" w:hAnsi="Calibri" w:cs="Times New Roman"/>
      <w:lang w:eastAsia="ru-RU"/>
    </w:rPr>
  </w:style>
  <w:style w:type="paragraph" w:styleId="a7">
    <w:name w:val="Body Text Indent"/>
    <w:basedOn w:val="a"/>
    <w:link w:val="a8"/>
    <w:rsid w:val="00825DAD"/>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825DAD"/>
    <w:rPr>
      <w:rFonts w:ascii="Times New Roman" w:eastAsia="Times New Roman" w:hAnsi="Times New Roman" w:cs="Times New Roman"/>
      <w:sz w:val="24"/>
      <w:szCs w:val="24"/>
      <w:lang w:eastAsia="ru-RU"/>
    </w:rPr>
  </w:style>
  <w:style w:type="paragraph" w:styleId="a9">
    <w:name w:val="Balloon Text"/>
    <w:basedOn w:val="a"/>
    <w:link w:val="aa"/>
    <w:semiHidden/>
    <w:rsid w:val="00825DAD"/>
    <w:pPr>
      <w:spacing w:after="0" w:line="240" w:lineRule="auto"/>
    </w:pPr>
    <w:rPr>
      <w:rFonts w:ascii="Tahoma" w:hAnsi="Tahoma" w:cs="Tahoma"/>
      <w:sz w:val="16"/>
      <w:szCs w:val="16"/>
    </w:rPr>
  </w:style>
  <w:style w:type="character" w:customStyle="1" w:styleId="aa">
    <w:name w:val="Текст выноски Знак"/>
    <w:basedOn w:val="a0"/>
    <w:link w:val="a9"/>
    <w:rsid w:val="00825DAD"/>
    <w:rPr>
      <w:rFonts w:ascii="Tahoma" w:eastAsia="Times New Roman" w:hAnsi="Tahoma" w:cs="Tahoma"/>
      <w:sz w:val="16"/>
      <w:szCs w:val="16"/>
      <w:lang w:eastAsia="ru-RU"/>
    </w:rPr>
  </w:style>
  <w:style w:type="character" w:styleId="ab">
    <w:name w:val="Hyperlink"/>
    <w:rsid w:val="00825DAD"/>
    <w:rPr>
      <w:color w:val="0000FF"/>
      <w:u w:val="single"/>
    </w:rPr>
  </w:style>
  <w:style w:type="paragraph" w:styleId="ac">
    <w:name w:val="No Spacing"/>
    <w:uiPriority w:val="1"/>
    <w:qFormat/>
    <w:rsid w:val="00825DAD"/>
    <w:pPr>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825D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825DAD"/>
    <w:pPr>
      <w:spacing w:after="120" w:line="480" w:lineRule="auto"/>
      <w:ind w:left="283"/>
    </w:pPr>
    <w:rPr>
      <w:rFonts w:ascii="Times New Roman" w:hAnsi="Times New Roman"/>
      <w:sz w:val="28"/>
      <w:szCs w:val="28"/>
    </w:rPr>
  </w:style>
  <w:style w:type="character" w:customStyle="1" w:styleId="20">
    <w:name w:val="Основной текст с отступом 2 Знак"/>
    <w:basedOn w:val="a0"/>
    <w:link w:val="2"/>
    <w:uiPriority w:val="99"/>
    <w:semiHidden/>
    <w:rsid w:val="00825DAD"/>
    <w:rPr>
      <w:rFonts w:ascii="Times New Roman" w:eastAsia="Times New Roman" w:hAnsi="Times New Roman" w:cs="Times New Roman"/>
      <w:sz w:val="28"/>
      <w:szCs w:val="28"/>
      <w:lang w:eastAsia="ru-RU"/>
    </w:rPr>
  </w:style>
  <w:style w:type="numbering" w:customStyle="1" w:styleId="21">
    <w:name w:val="Нет списка2"/>
    <w:next w:val="a2"/>
    <w:semiHidden/>
    <w:rsid w:val="00A25328"/>
  </w:style>
  <w:style w:type="table" w:customStyle="1" w:styleId="3">
    <w:name w:val="Сетка таблицы3"/>
    <w:basedOn w:val="a1"/>
    <w:next w:val="ad"/>
    <w:rsid w:val="00F3597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F35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011436B5243A1BC9D977395C0CE0A12D681539R4gEI" TargetMode="External"/><Relationship Id="rId13" Type="http://schemas.openxmlformats.org/officeDocument/2006/relationships/hyperlink" Target="http://www.pandia.ru/text/category/organi_mestnogo_samoupravleniya/" TargetMode="External"/><Relationship Id="rId18" Type="http://schemas.openxmlformats.org/officeDocument/2006/relationships/hyperlink" Target="http://base.garant.ru/1218223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A10B88E221DE636AD4CDC1704431960744E811BA290885A1F2F09EDBBJ8S3J" TargetMode="External"/><Relationship Id="rId7" Type="http://schemas.openxmlformats.org/officeDocument/2006/relationships/hyperlink" Target="consultantplus://offline/ref=A1A4BACCF115888C56AB1F1920D97A3310C28773375903B3FB7233486E47F512E269A2D1FDA769DA229BE1RDgCI" TargetMode="External"/><Relationship Id="rId12" Type="http://schemas.openxmlformats.org/officeDocument/2006/relationships/hyperlink" Target="http://www.pandia.ru/text/category/privatizatciya_munitcipalmznogo_imushestva/" TargetMode="External"/><Relationship Id="rId17" Type="http://schemas.openxmlformats.org/officeDocument/2006/relationships/hyperlink" Target="http://base.garant.ru/1218223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12182235/" TargetMode="External"/><Relationship Id="rId20" Type="http://schemas.openxmlformats.org/officeDocument/2006/relationships/hyperlink" Target="consultantplus://offline/ref=EA10B88E221DE636AD4CDC1704431960744F811FA799885A1F2F09EDBBJ8S3J" TargetMode="Externa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A239AEDRDgCI" TargetMode="External"/><Relationship Id="rId11" Type="http://schemas.openxmlformats.org/officeDocument/2006/relationships/hyperlink" Target="consultantplus://offline/ref=A1A4BACCF115888C56AB011436B5243A1BC9D977395C0CE0A12D6815394EFF45A526FB96BAA8R6g1I" TargetMode="External"/><Relationship Id="rId24" Type="http://schemas.openxmlformats.org/officeDocument/2006/relationships/hyperlink" Target="consultantplus://offline/ref=EA10B88E221DE636AD4CC21A122F47697C4DDC13A89A870E457052B0EC8A6B4AJASBJ" TargetMode="External"/><Relationship Id="rId5" Type="http://schemas.openxmlformats.org/officeDocument/2006/relationships/webSettings" Target="webSettings.xml"/><Relationship Id="rId15" Type="http://schemas.openxmlformats.org/officeDocument/2006/relationships/hyperlink" Target="http://base.garant.ru/12182235/" TargetMode="External"/><Relationship Id="rId23" Type="http://schemas.openxmlformats.org/officeDocument/2006/relationships/hyperlink" Target="consultantplus://offline/ref=EA10B88E221DE636AD4CC21A122F47697C4DDC13A89A8A0E477052B0EC8A6B4AJASBJ" TargetMode="External"/><Relationship Id="rId10" Type="http://schemas.openxmlformats.org/officeDocument/2006/relationships/hyperlink" Target="consultantplus://offline/main?base=LAW;n=112715;fld=134;dst=102924" TargetMode="External"/><Relationship Id="rId19" Type="http://schemas.openxmlformats.org/officeDocument/2006/relationships/hyperlink" Target="https://www.realtymag.ru/termini-nedvizhimosti-zhkh/opredelenija-m/molodaya-semya/" TargetMode="External"/><Relationship Id="rId4" Type="http://schemas.openxmlformats.org/officeDocument/2006/relationships/settings" Target="settings.xml"/><Relationship Id="rId9" Type="http://schemas.openxmlformats.org/officeDocument/2006/relationships/hyperlink" Target="consultantplus://offline/main?base=LAW;n=112715;fld=134;dst=3146" TargetMode="External"/><Relationship Id="rId14" Type="http://schemas.openxmlformats.org/officeDocument/2006/relationships/image" Target="media/image1.jpeg"/><Relationship Id="rId22" Type="http://schemas.openxmlformats.org/officeDocument/2006/relationships/hyperlink" Target="consultantplus://offline/ref=EA10B88E221DE636AD4CDC17044319607441851FA89B885A1F2F09EDBBJ8S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56</Pages>
  <Words>28481</Words>
  <Characters>162347</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2017-12-05T01:47:00Z</dcterms:created>
  <dcterms:modified xsi:type="dcterms:W3CDTF">2019-04-09T05:52:00Z</dcterms:modified>
</cp:coreProperties>
</file>