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F1" w:rsidRPr="007A2888" w:rsidRDefault="00911BF1" w:rsidP="00911BF1">
      <w:pPr>
        <w:keepNext/>
        <w:tabs>
          <w:tab w:val="left" w:pos="3216"/>
        </w:tabs>
        <w:spacing w:before="240" w:after="60"/>
        <w:jc w:val="center"/>
        <w:outlineLvl w:val="0"/>
        <w:rPr>
          <w:rFonts w:ascii="Arial Black" w:eastAsia="Times New Roman" w:hAnsi="Arial Black" w:cs="Arial"/>
          <w:b/>
          <w:bCs/>
          <w:kern w:val="32"/>
          <w:sz w:val="56"/>
          <w:szCs w:val="56"/>
          <w:lang w:eastAsia="ru-RU"/>
        </w:rPr>
      </w:pPr>
      <w:r w:rsidRPr="007A2888">
        <w:rPr>
          <w:rFonts w:ascii="Arial Black" w:eastAsia="Times New Roman" w:hAnsi="Arial Black" w:cs="Arial"/>
          <w:b/>
          <w:bCs/>
          <w:kern w:val="32"/>
          <w:sz w:val="56"/>
          <w:szCs w:val="56"/>
          <w:lang w:eastAsia="ru-RU"/>
        </w:rPr>
        <w:t>БУГОТАКСКИЙ  ВЕСТНИК</w:t>
      </w:r>
    </w:p>
    <w:p w:rsidR="00911BF1" w:rsidRPr="007A2888" w:rsidRDefault="00911BF1" w:rsidP="00911BF1">
      <w:pPr>
        <w:spacing w:after="0"/>
        <w:rPr>
          <w:rFonts w:eastAsia="Times New Roman"/>
          <w:szCs w:val="24"/>
          <w:lang w:eastAsia="ru-RU"/>
        </w:rPr>
      </w:pPr>
      <w:r w:rsidRPr="007A2888">
        <w:rPr>
          <w:rFonts w:eastAsia="Times New Roman"/>
          <w:szCs w:val="24"/>
          <w:lang w:eastAsia="ru-RU"/>
        </w:rPr>
        <w:t xml:space="preserve">                                                                                                                                                 </w:t>
      </w:r>
    </w:p>
    <w:p w:rsidR="00911BF1" w:rsidRDefault="00911BF1" w:rsidP="00911BF1">
      <w:pPr>
        <w:spacing w:after="0"/>
        <w:rPr>
          <w:rFonts w:eastAsia="Times New Roman"/>
          <w:sz w:val="20"/>
          <w:szCs w:val="20"/>
          <w:lang w:eastAsia="ru-RU"/>
        </w:rPr>
      </w:pPr>
      <w:r w:rsidRPr="007A2888">
        <w:rPr>
          <w:rFonts w:eastAsia="Times New Roman"/>
          <w:szCs w:val="24"/>
          <w:lang w:eastAsia="ru-RU"/>
        </w:rPr>
        <w:t xml:space="preserve">                                                       </w:t>
      </w:r>
      <w:r>
        <w:rPr>
          <w:rFonts w:eastAsia="Times New Roman"/>
          <w:szCs w:val="24"/>
          <w:lang w:eastAsia="ru-RU"/>
        </w:rPr>
        <w:t xml:space="preserve">                            </w:t>
      </w:r>
      <w:r>
        <w:rPr>
          <w:rFonts w:eastAsia="Times New Roman"/>
          <w:sz w:val="20"/>
          <w:szCs w:val="20"/>
          <w:lang w:eastAsia="ru-RU"/>
        </w:rPr>
        <w:t>№ 5</w:t>
      </w:r>
      <w:r w:rsidRPr="007A2888">
        <w:rPr>
          <w:rFonts w:eastAsia="Times New Roman"/>
          <w:sz w:val="20"/>
          <w:szCs w:val="20"/>
          <w:lang w:eastAsia="ru-RU"/>
        </w:rPr>
        <w:t xml:space="preserve">  </w:t>
      </w:r>
      <w:r>
        <w:rPr>
          <w:rFonts w:eastAsia="Times New Roman"/>
          <w:sz w:val="20"/>
          <w:szCs w:val="20"/>
          <w:lang w:eastAsia="ru-RU"/>
        </w:rPr>
        <w:t>вторник, 05 мая 2015</w:t>
      </w:r>
      <w:r w:rsidRPr="007A2888">
        <w:rPr>
          <w:rFonts w:eastAsia="Times New Roman"/>
          <w:sz w:val="20"/>
          <w:szCs w:val="20"/>
          <w:lang w:eastAsia="ru-RU"/>
        </w:rPr>
        <w:t xml:space="preserve"> года</w:t>
      </w:r>
    </w:p>
    <w:p w:rsidR="00911BF1" w:rsidRPr="007A2888" w:rsidRDefault="00911BF1" w:rsidP="00911BF1">
      <w:pPr>
        <w:spacing w:after="0"/>
        <w:rPr>
          <w:rFonts w:eastAsia="Times New Roman"/>
          <w:sz w:val="20"/>
          <w:szCs w:val="20"/>
          <w:lang w:eastAsia="ru-RU"/>
        </w:rPr>
      </w:pP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lang w:eastAsia="ru-RU"/>
        </w:rPr>
        <w:t>СОВЕТ ДЕПУТАТОВ</w:t>
      </w: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lang w:eastAsia="ru-RU"/>
        </w:rPr>
        <w:t>БУГОТАКСКОГО СЕЛЬСОВЕТА</w:t>
      </w: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lang w:eastAsia="ru-RU"/>
        </w:rPr>
        <w:t>ТОГУЧИНСКОГО РАЙОНА</w:t>
      </w: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lang w:eastAsia="ru-RU"/>
        </w:rPr>
        <w:t>НОВОСИБИРСКОЙ ОБЛАСТИ</w:t>
      </w: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lang w:eastAsia="ru-RU"/>
        </w:rPr>
        <w:t xml:space="preserve">                                                </w:t>
      </w: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lang w:eastAsia="ru-RU"/>
        </w:rPr>
        <w:t>РЕШЕНИЕ</w:t>
      </w:r>
    </w:p>
    <w:p w:rsidR="00911BF1" w:rsidRPr="00911BF1" w:rsidRDefault="00911BF1" w:rsidP="00911BF1">
      <w:pPr>
        <w:spacing w:after="0"/>
        <w:jc w:val="center"/>
        <w:rPr>
          <w:rFonts w:eastAsia="Times New Roman"/>
          <w:b/>
          <w:sz w:val="18"/>
          <w:szCs w:val="18"/>
          <w:lang w:eastAsia="ru-RU"/>
        </w:rPr>
      </w:pPr>
      <w:r w:rsidRPr="00911BF1">
        <w:rPr>
          <w:rFonts w:eastAsia="Times New Roman"/>
          <w:sz w:val="18"/>
          <w:szCs w:val="18"/>
          <w:lang w:eastAsia="ru-RU"/>
        </w:rPr>
        <w:t>Тридцать третьей сессии четвертого созыва</w:t>
      </w:r>
    </w:p>
    <w:p w:rsidR="00911BF1" w:rsidRPr="00911BF1" w:rsidRDefault="00911BF1" w:rsidP="00911BF1">
      <w:pPr>
        <w:spacing w:after="0"/>
        <w:ind w:left="763" w:hanging="327"/>
        <w:jc w:val="both"/>
        <w:rPr>
          <w:rFonts w:eastAsia="Times New Roman"/>
          <w:sz w:val="18"/>
          <w:szCs w:val="18"/>
          <w:lang w:eastAsia="ru-RU"/>
        </w:rPr>
      </w:pPr>
      <w:r w:rsidRPr="00911BF1">
        <w:rPr>
          <w:rFonts w:eastAsia="Times New Roman"/>
          <w:sz w:val="18"/>
          <w:szCs w:val="18"/>
          <w:lang w:eastAsia="ru-RU"/>
        </w:rPr>
        <w:t xml:space="preserve">                                  </w:t>
      </w:r>
    </w:p>
    <w:tbl>
      <w:tblPr>
        <w:tblW w:w="0" w:type="auto"/>
        <w:tblInd w:w="250" w:type="dxa"/>
        <w:tblLayout w:type="fixed"/>
        <w:tblLook w:val="0000" w:firstRow="0" w:lastRow="0" w:firstColumn="0" w:lastColumn="0" w:noHBand="0" w:noVBand="0"/>
      </w:tblPr>
      <w:tblGrid>
        <w:gridCol w:w="4253"/>
        <w:gridCol w:w="1961"/>
        <w:gridCol w:w="3107"/>
      </w:tblGrid>
      <w:tr w:rsidR="00911BF1" w:rsidRPr="00911BF1" w:rsidTr="00911BF1">
        <w:tc>
          <w:tcPr>
            <w:tcW w:w="4253" w:type="dxa"/>
          </w:tcPr>
          <w:p w:rsidR="00911BF1" w:rsidRPr="00911BF1" w:rsidRDefault="00911BF1" w:rsidP="00911BF1">
            <w:pPr>
              <w:spacing w:after="0"/>
              <w:rPr>
                <w:rFonts w:eastAsia="Times New Roman"/>
                <w:sz w:val="18"/>
                <w:szCs w:val="18"/>
                <w:lang w:eastAsia="ru-RU"/>
              </w:rPr>
            </w:pPr>
            <w:r w:rsidRPr="00911BF1">
              <w:rPr>
                <w:rFonts w:eastAsia="Times New Roman"/>
                <w:sz w:val="18"/>
                <w:szCs w:val="18"/>
                <w:lang w:eastAsia="ru-RU"/>
              </w:rPr>
              <w:t>05.05.2015 г.</w:t>
            </w:r>
          </w:p>
        </w:tc>
        <w:tc>
          <w:tcPr>
            <w:tcW w:w="1961" w:type="dxa"/>
          </w:tcPr>
          <w:p w:rsidR="00911BF1" w:rsidRPr="00911BF1" w:rsidRDefault="00911BF1" w:rsidP="00911BF1">
            <w:pPr>
              <w:spacing w:after="0"/>
              <w:ind w:firstLine="567"/>
              <w:jc w:val="center"/>
              <w:rPr>
                <w:rFonts w:eastAsia="Times New Roman"/>
                <w:sz w:val="18"/>
                <w:szCs w:val="18"/>
                <w:lang w:eastAsia="ru-RU"/>
              </w:rPr>
            </w:pPr>
          </w:p>
        </w:tc>
        <w:tc>
          <w:tcPr>
            <w:tcW w:w="3107" w:type="dxa"/>
          </w:tcPr>
          <w:p w:rsidR="00911BF1" w:rsidRPr="00911BF1" w:rsidRDefault="00911BF1" w:rsidP="00911BF1">
            <w:pPr>
              <w:spacing w:after="0"/>
              <w:jc w:val="both"/>
              <w:rPr>
                <w:rFonts w:eastAsia="Times New Roman"/>
                <w:sz w:val="18"/>
                <w:szCs w:val="18"/>
                <w:lang w:eastAsia="ru-RU"/>
              </w:rPr>
            </w:pPr>
            <w:r w:rsidRPr="00911BF1">
              <w:rPr>
                <w:rFonts w:eastAsia="Times New Roman"/>
                <w:sz w:val="18"/>
                <w:szCs w:val="18"/>
                <w:lang w:eastAsia="ru-RU"/>
              </w:rPr>
              <w:t xml:space="preserve"> </w:t>
            </w:r>
          </w:p>
        </w:tc>
      </w:tr>
    </w:tbl>
    <w:p w:rsidR="00911BF1" w:rsidRPr="00911BF1" w:rsidRDefault="00911BF1" w:rsidP="00B126DD">
      <w:pPr>
        <w:spacing w:after="0"/>
        <w:ind w:firstLine="567"/>
        <w:jc w:val="center"/>
        <w:rPr>
          <w:rFonts w:eastAsia="Times New Roman"/>
          <w:b/>
          <w:sz w:val="18"/>
          <w:szCs w:val="18"/>
          <w:lang w:eastAsia="ru-RU"/>
        </w:rPr>
      </w:pPr>
      <w:proofErr w:type="spellStart"/>
      <w:r w:rsidRPr="00911BF1">
        <w:rPr>
          <w:rFonts w:eastAsia="Times New Roman"/>
          <w:b/>
          <w:sz w:val="18"/>
          <w:szCs w:val="18"/>
          <w:lang w:eastAsia="ru-RU"/>
        </w:rPr>
        <w:t>с</w:t>
      </w:r>
      <w:proofErr w:type="gramStart"/>
      <w:r w:rsidRPr="00911BF1">
        <w:rPr>
          <w:rFonts w:eastAsia="Times New Roman"/>
          <w:b/>
          <w:sz w:val="18"/>
          <w:szCs w:val="18"/>
          <w:lang w:eastAsia="ru-RU"/>
        </w:rPr>
        <w:t>.Б</w:t>
      </w:r>
      <w:proofErr w:type="gramEnd"/>
      <w:r w:rsidRPr="00911BF1">
        <w:rPr>
          <w:rFonts w:eastAsia="Times New Roman"/>
          <w:b/>
          <w:sz w:val="18"/>
          <w:szCs w:val="18"/>
          <w:lang w:eastAsia="ru-RU"/>
        </w:rPr>
        <w:t>уготак</w:t>
      </w:r>
      <w:proofErr w:type="spellEnd"/>
    </w:p>
    <w:p w:rsidR="00911BF1" w:rsidRPr="00911BF1" w:rsidRDefault="00911BF1" w:rsidP="00911BF1">
      <w:pPr>
        <w:spacing w:after="0"/>
        <w:ind w:firstLine="567"/>
        <w:jc w:val="right"/>
        <w:rPr>
          <w:rFonts w:eastAsia="Times New Roman"/>
          <w:b/>
          <w:sz w:val="18"/>
          <w:szCs w:val="18"/>
          <w:lang w:eastAsia="ru-RU"/>
        </w:rPr>
      </w:pPr>
      <w:r w:rsidRPr="00911BF1">
        <w:rPr>
          <w:rFonts w:eastAsia="Times New Roman"/>
          <w:sz w:val="18"/>
          <w:szCs w:val="18"/>
          <w:lang w:eastAsia="ru-RU"/>
        </w:rPr>
        <w:tab/>
      </w:r>
      <w:r w:rsidRPr="00911BF1">
        <w:rPr>
          <w:rFonts w:eastAsia="Times New Roman"/>
          <w:sz w:val="18"/>
          <w:szCs w:val="18"/>
          <w:lang w:eastAsia="ru-RU"/>
        </w:rPr>
        <w:tab/>
      </w:r>
      <w:r w:rsidRPr="00911BF1">
        <w:rPr>
          <w:rFonts w:eastAsia="Times New Roman"/>
          <w:sz w:val="18"/>
          <w:szCs w:val="18"/>
          <w:lang w:eastAsia="ru-RU"/>
        </w:rPr>
        <w:tab/>
      </w:r>
      <w:r w:rsidRPr="00911BF1">
        <w:rPr>
          <w:rFonts w:eastAsia="Times New Roman"/>
          <w:sz w:val="18"/>
          <w:szCs w:val="18"/>
          <w:lang w:eastAsia="ru-RU"/>
        </w:rPr>
        <w:tab/>
      </w:r>
      <w:r w:rsidRPr="00911BF1">
        <w:rPr>
          <w:rFonts w:eastAsia="Times New Roman"/>
          <w:sz w:val="18"/>
          <w:szCs w:val="18"/>
          <w:lang w:eastAsia="ru-RU"/>
        </w:rPr>
        <w:tab/>
      </w:r>
      <w:r w:rsidRPr="00911BF1">
        <w:rPr>
          <w:rFonts w:eastAsia="Times New Roman"/>
          <w:sz w:val="18"/>
          <w:szCs w:val="18"/>
          <w:lang w:eastAsia="ru-RU"/>
        </w:rPr>
        <w:tab/>
        <w:t xml:space="preserve">                    </w:t>
      </w:r>
      <w:r w:rsidRPr="00911BF1">
        <w:rPr>
          <w:rFonts w:eastAsia="Times New Roman"/>
          <w:sz w:val="18"/>
          <w:szCs w:val="18"/>
          <w:lang w:eastAsia="ru-RU"/>
        </w:rPr>
        <w:tab/>
      </w:r>
    </w:p>
    <w:p w:rsidR="00911BF1" w:rsidRPr="00911BF1" w:rsidRDefault="00911BF1" w:rsidP="00911BF1">
      <w:pPr>
        <w:spacing w:after="0"/>
        <w:jc w:val="center"/>
        <w:rPr>
          <w:rFonts w:eastAsia="Times New Roman"/>
          <w:sz w:val="18"/>
          <w:szCs w:val="18"/>
          <w:lang w:eastAsia="ru-RU"/>
        </w:rPr>
      </w:pPr>
      <w:r w:rsidRPr="00911BF1">
        <w:rPr>
          <w:rFonts w:eastAsia="Times New Roman"/>
          <w:sz w:val="18"/>
          <w:szCs w:val="18"/>
          <w:lang w:eastAsia="ru-RU"/>
        </w:rPr>
        <w:t xml:space="preserve">О проекте  Устава Буготакского сельсовета </w:t>
      </w:r>
    </w:p>
    <w:p w:rsidR="00911BF1" w:rsidRPr="00911BF1" w:rsidRDefault="00911BF1" w:rsidP="00911BF1">
      <w:pPr>
        <w:spacing w:after="0"/>
        <w:jc w:val="center"/>
        <w:rPr>
          <w:rFonts w:eastAsia="Times New Roman"/>
          <w:sz w:val="18"/>
          <w:szCs w:val="18"/>
          <w:lang w:eastAsia="ru-RU"/>
        </w:rPr>
      </w:pPr>
      <w:r w:rsidRPr="00911BF1">
        <w:rPr>
          <w:rFonts w:eastAsia="Times New Roman"/>
          <w:sz w:val="18"/>
          <w:szCs w:val="18"/>
          <w:lang w:eastAsia="ru-RU"/>
        </w:rPr>
        <w:t>Тогучинского района Новосибирской области</w:t>
      </w:r>
    </w:p>
    <w:p w:rsidR="00911BF1" w:rsidRPr="00911BF1" w:rsidRDefault="00911BF1" w:rsidP="00911BF1">
      <w:pPr>
        <w:spacing w:after="0"/>
        <w:ind w:firstLine="567"/>
        <w:jc w:val="right"/>
        <w:rPr>
          <w:rFonts w:eastAsia="Times New Roman"/>
          <w:sz w:val="18"/>
          <w:szCs w:val="18"/>
          <w:lang w:eastAsia="ru-RU"/>
        </w:rPr>
      </w:pP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r w:rsidRPr="00911BF1">
        <w:rPr>
          <w:rFonts w:eastAsia="Times New Roman"/>
          <w:sz w:val="18"/>
          <w:szCs w:val="1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Совет депутатов Буготакского сельсовета Тогучинского района Новосибирской области </w:t>
      </w: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r w:rsidRPr="00911BF1">
        <w:rPr>
          <w:rFonts w:eastAsia="Times New Roman"/>
          <w:b/>
          <w:sz w:val="18"/>
          <w:szCs w:val="18"/>
          <w:lang w:eastAsia="ru-RU"/>
        </w:rPr>
        <w:t>РЕШИЛ</w:t>
      </w:r>
      <w:r w:rsidRPr="00911BF1">
        <w:rPr>
          <w:rFonts w:eastAsia="Times New Roman"/>
          <w:sz w:val="18"/>
          <w:szCs w:val="18"/>
          <w:lang w:eastAsia="ru-RU"/>
        </w:rPr>
        <w:t>:</w:t>
      </w: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p>
    <w:p w:rsidR="00911BF1" w:rsidRPr="00911BF1" w:rsidRDefault="00911BF1" w:rsidP="00911BF1">
      <w:pPr>
        <w:spacing w:after="30"/>
        <w:ind w:firstLine="567"/>
        <w:jc w:val="both"/>
        <w:rPr>
          <w:rFonts w:eastAsia="Times New Roman"/>
          <w:sz w:val="18"/>
          <w:szCs w:val="18"/>
          <w:lang w:eastAsia="ru-RU"/>
        </w:rPr>
      </w:pPr>
      <w:r w:rsidRPr="00911BF1">
        <w:rPr>
          <w:rFonts w:eastAsia="Times New Roman"/>
          <w:sz w:val="18"/>
          <w:szCs w:val="18"/>
          <w:lang w:eastAsia="ru-RU"/>
        </w:rPr>
        <w:t xml:space="preserve">  1. Принять проект Устава Буготакского  сельсовета Тогучинского района Новосибирской области, согласно приложению.</w:t>
      </w:r>
    </w:p>
    <w:p w:rsidR="00911BF1" w:rsidRPr="00911BF1" w:rsidRDefault="00911BF1" w:rsidP="00911BF1">
      <w:pPr>
        <w:spacing w:after="30"/>
        <w:ind w:firstLine="567"/>
        <w:jc w:val="both"/>
        <w:rPr>
          <w:rFonts w:eastAsia="Times New Roman"/>
          <w:sz w:val="18"/>
          <w:szCs w:val="18"/>
          <w:lang w:eastAsia="ru-RU"/>
        </w:rPr>
      </w:pPr>
      <w:r w:rsidRPr="00911BF1">
        <w:rPr>
          <w:rFonts w:eastAsia="Times New Roman"/>
          <w:sz w:val="18"/>
          <w:szCs w:val="18"/>
          <w:lang w:eastAsia="ru-RU"/>
        </w:rPr>
        <w:tab/>
        <w:t>2. Направить прилагаемый проект Устава Буготакского сельсовета Тогучинского района Новосибирской области Главе Буготакского сельсовета для обнародования и проведения публичных слушаний.</w:t>
      </w:r>
    </w:p>
    <w:p w:rsidR="00911BF1" w:rsidRPr="00911BF1" w:rsidRDefault="00911BF1" w:rsidP="00911BF1">
      <w:pPr>
        <w:spacing w:after="30"/>
        <w:ind w:firstLine="567"/>
        <w:jc w:val="both"/>
        <w:rPr>
          <w:rFonts w:eastAsia="Times New Roman"/>
          <w:sz w:val="18"/>
          <w:szCs w:val="18"/>
          <w:lang w:eastAsia="ru-RU"/>
        </w:rPr>
      </w:pPr>
      <w:r w:rsidRPr="00911BF1">
        <w:rPr>
          <w:rFonts w:eastAsia="Times New Roman"/>
          <w:sz w:val="18"/>
          <w:szCs w:val="18"/>
          <w:lang w:eastAsia="ru-RU"/>
        </w:rPr>
        <w:tab/>
        <w:t xml:space="preserve">3. Поручить </w:t>
      </w:r>
      <w:proofErr w:type="spellStart"/>
      <w:r w:rsidRPr="00911BF1">
        <w:rPr>
          <w:rFonts w:eastAsia="Times New Roman"/>
          <w:sz w:val="18"/>
          <w:szCs w:val="18"/>
          <w:lang w:eastAsia="ru-RU"/>
        </w:rPr>
        <w:t>зам</w:t>
      </w:r>
      <w:proofErr w:type="gramStart"/>
      <w:r w:rsidRPr="00911BF1">
        <w:rPr>
          <w:rFonts w:eastAsia="Times New Roman"/>
          <w:sz w:val="18"/>
          <w:szCs w:val="18"/>
          <w:lang w:eastAsia="ru-RU"/>
        </w:rPr>
        <w:t>.г</w:t>
      </w:r>
      <w:proofErr w:type="gramEnd"/>
      <w:r w:rsidRPr="00911BF1">
        <w:rPr>
          <w:rFonts w:eastAsia="Times New Roman"/>
          <w:sz w:val="18"/>
          <w:szCs w:val="18"/>
          <w:lang w:eastAsia="ru-RU"/>
        </w:rPr>
        <w:t>лавы</w:t>
      </w:r>
      <w:proofErr w:type="spellEnd"/>
      <w:r w:rsidRPr="00911BF1">
        <w:rPr>
          <w:rFonts w:eastAsia="Times New Roman"/>
          <w:sz w:val="18"/>
          <w:szCs w:val="18"/>
          <w:lang w:eastAsia="ru-RU"/>
        </w:rPr>
        <w:t xml:space="preserve"> администрации Буготакского сельсовета</w:t>
      </w:r>
    </w:p>
    <w:p w:rsidR="00911BF1" w:rsidRPr="00911BF1" w:rsidRDefault="00911BF1" w:rsidP="00911BF1">
      <w:pPr>
        <w:spacing w:after="30"/>
        <w:jc w:val="both"/>
        <w:rPr>
          <w:rFonts w:eastAsia="Times New Roman"/>
          <w:sz w:val="18"/>
          <w:szCs w:val="18"/>
          <w:lang w:eastAsia="ru-RU"/>
        </w:rPr>
      </w:pPr>
      <w:r w:rsidRPr="00911BF1">
        <w:rPr>
          <w:rFonts w:eastAsia="Times New Roman"/>
          <w:sz w:val="18"/>
          <w:szCs w:val="18"/>
          <w:lang w:eastAsia="ru-RU"/>
        </w:rPr>
        <w:t xml:space="preserve">(Е.А. </w:t>
      </w:r>
      <w:proofErr w:type="spellStart"/>
      <w:r w:rsidRPr="00911BF1">
        <w:rPr>
          <w:rFonts w:eastAsia="Times New Roman"/>
          <w:sz w:val="18"/>
          <w:szCs w:val="18"/>
          <w:lang w:eastAsia="ru-RU"/>
        </w:rPr>
        <w:t>Глушаковой</w:t>
      </w:r>
      <w:proofErr w:type="spellEnd"/>
      <w:r w:rsidRPr="00911BF1">
        <w:rPr>
          <w:rFonts w:eastAsia="Times New Roman"/>
          <w:sz w:val="18"/>
          <w:szCs w:val="18"/>
          <w:lang w:eastAsia="ru-RU"/>
        </w:rPr>
        <w:t>) организовать учет предложений, замечаний, дополнений к приложению по данному решению, обсудить их на заседании рабочей группы и в комиссиях Совета депутатов.</w:t>
      </w:r>
    </w:p>
    <w:p w:rsidR="00911BF1" w:rsidRPr="00911BF1" w:rsidRDefault="00911BF1" w:rsidP="00911BF1">
      <w:pPr>
        <w:spacing w:after="30"/>
        <w:ind w:firstLine="567"/>
        <w:jc w:val="both"/>
        <w:rPr>
          <w:rFonts w:eastAsia="Times New Roman"/>
          <w:sz w:val="18"/>
          <w:szCs w:val="18"/>
          <w:lang w:eastAsia="ru-RU"/>
        </w:rPr>
      </w:pPr>
      <w:r w:rsidRPr="00911BF1">
        <w:rPr>
          <w:rFonts w:eastAsia="Times New Roman"/>
          <w:sz w:val="18"/>
          <w:szCs w:val="18"/>
          <w:lang w:eastAsia="ru-RU"/>
        </w:rPr>
        <w:tab/>
        <w:t>4. Рассмотреть вопрос об Уставе Буготакского сельсовета Тогучинского района Новосибирской области на очередной сессии Совета депутатов Буготакского сельсовета.</w:t>
      </w:r>
    </w:p>
    <w:p w:rsidR="00911BF1" w:rsidRPr="00911BF1" w:rsidRDefault="00911BF1" w:rsidP="00911BF1">
      <w:pPr>
        <w:spacing w:after="0"/>
        <w:ind w:firstLine="567"/>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567"/>
        <w:jc w:val="right"/>
        <w:rPr>
          <w:rFonts w:eastAsia="Times New Roman"/>
          <w:sz w:val="18"/>
          <w:szCs w:val="18"/>
          <w:lang w:eastAsia="ru-RU"/>
        </w:rPr>
      </w:pPr>
    </w:p>
    <w:p w:rsidR="00911BF1" w:rsidRPr="00911BF1" w:rsidRDefault="00911BF1" w:rsidP="00911BF1">
      <w:pPr>
        <w:autoSpaceDE w:val="0"/>
        <w:autoSpaceDN w:val="0"/>
        <w:adjustRightInd w:val="0"/>
        <w:spacing w:after="0"/>
        <w:jc w:val="both"/>
        <w:outlineLvl w:val="0"/>
        <w:rPr>
          <w:rFonts w:eastAsia="Times New Roman"/>
          <w:sz w:val="18"/>
          <w:szCs w:val="18"/>
          <w:lang w:eastAsia="ru-RU"/>
        </w:rPr>
      </w:pPr>
      <w:r w:rsidRPr="00911BF1">
        <w:rPr>
          <w:rFonts w:eastAsia="Times New Roman"/>
          <w:sz w:val="18"/>
          <w:szCs w:val="18"/>
          <w:lang w:eastAsia="ru-RU"/>
        </w:rPr>
        <w:br w:type="textWrapping" w:clear="all"/>
        <w:t>Глава Буготакского сельсовета</w:t>
      </w:r>
    </w:p>
    <w:p w:rsidR="00911BF1" w:rsidRPr="00911BF1" w:rsidRDefault="00911BF1" w:rsidP="00911BF1">
      <w:pPr>
        <w:autoSpaceDE w:val="0"/>
        <w:autoSpaceDN w:val="0"/>
        <w:adjustRightInd w:val="0"/>
        <w:spacing w:after="0"/>
        <w:jc w:val="both"/>
        <w:outlineLvl w:val="0"/>
        <w:rPr>
          <w:rFonts w:eastAsia="Times New Roman"/>
          <w:sz w:val="18"/>
          <w:szCs w:val="18"/>
          <w:lang w:eastAsia="ru-RU"/>
        </w:rPr>
      </w:pPr>
      <w:r w:rsidRPr="00911BF1">
        <w:rPr>
          <w:rFonts w:eastAsia="Times New Roman"/>
          <w:sz w:val="18"/>
          <w:szCs w:val="18"/>
          <w:lang w:eastAsia="ru-RU"/>
        </w:rPr>
        <w:t>Тогучинского района</w:t>
      </w:r>
    </w:p>
    <w:p w:rsidR="00911BF1" w:rsidRPr="00911BF1" w:rsidRDefault="00911BF1" w:rsidP="00911BF1">
      <w:pPr>
        <w:spacing w:after="0"/>
        <w:jc w:val="both"/>
        <w:rPr>
          <w:rFonts w:eastAsia="Times New Roman"/>
          <w:sz w:val="18"/>
          <w:szCs w:val="18"/>
          <w:lang w:eastAsia="ru-RU"/>
        </w:rPr>
      </w:pPr>
      <w:r w:rsidRPr="00911BF1">
        <w:rPr>
          <w:rFonts w:eastAsia="Times New Roman"/>
          <w:sz w:val="18"/>
          <w:szCs w:val="18"/>
          <w:lang w:eastAsia="ru-RU"/>
        </w:rPr>
        <w:t xml:space="preserve">Новосибирской области                                                                     </w:t>
      </w:r>
      <w:proofErr w:type="spellStart"/>
      <w:r w:rsidRPr="00911BF1">
        <w:rPr>
          <w:rFonts w:eastAsia="Times New Roman"/>
          <w:sz w:val="18"/>
          <w:szCs w:val="18"/>
          <w:lang w:eastAsia="ru-RU"/>
        </w:rPr>
        <w:t>А.Ю.Бабиков</w:t>
      </w:r>
      <w:proofErr w:type="spellEnd"/>
    </w:p>
    <w:p w:rsidR="00911BF1" w:rsidRPr="00911BF1" w:rsidRDefault="00911BF1" w:rsidP="00911BF1">
      <w:pPr>
        <w:spacing w:after="0"/>
        <w:jc w:val="both"/>
        <w:rPr>
          <w:rFonts w:eastAsia="Times New Roman"/>
          <w:sz w:val="18"/>
          <w:szCs w:val="18"/>
          <w:lang w:eastAsia="ru-RU"/>
        </w:rPr>
      </w:pPr>
      <w:r w:rsidRPr="00911BF1">
        <w:rPr>
          <w:rFonts w:eastAsia="Times New Roman"/>
          <w:sz w:val="18"/>
          <w:szCs w:val="18"/>
          <w:lang w:eastAsia="ru-RU"/>
        </w:rPr>
        <w:t xml:space="preserve">                                                                                                                                                                                                                    </w:t>
      </w:r>
    </w:p>
    <w:p w:rsidR="00911BF1" w:rsidRPr="00911BF1" w:rsidRDefault="00911BF1" w:rsidP="00911BF1">
      <w:pPr>
        <w:spacing w:after="0"/>
        <w:ind w:firstLine="720"/>
        <w:jc w:val="right"/>
        <w:rPr>
          <w:rFonts w:eastAsia="Times New Roman"/>
          <w:sz w:val="18"/>
          <w:szCs w:val="18"/>
          <w:lang w:eastAsia="ru-RU"/>
        </w:rPr>
      </w:pPr>
      <w:r w:rsidRPr="00911BF1">
        <w:rPr>
          <w:rFonts w:eastAsia="Times New Roman"/>
          <w:sz w:val="18"/>
          <w:szCs w:val="18"/>
          <w:lang w:eastAsia="ru-RU"/>
        </w:rPr>
        <w:t xml:space="preserve">                                                                                </w:t>
      </w:r>
    </w:p>
    <w:p w:rsidR="00911BF1" w:rsidRPr="00911BF1" w:rsidRDefault="00911BF1" w:rsidP="00911BF1">
      <w:pPr>
        <w:spacing w:after="0"/>
        <w:ind w:firstLine="720"/>
        <w:jc w:val="right"/>
        <w:rPr>
          <w:rFonts w:eastAsia="Times New Roman"/>
          <w:b/>
          <w:sz w:val="18"/>
          <w:szCs w:val="18"/>
          <w:lang w:eastAsia="ru-RU"/>
        </w:rPr>
      </w:pPr>
      <w:r w:rsidRPr="00911BF1">
        <w:rPr>
          <w:rFonts w:eastAsia="Times New Roman"/>
          <w:b/>
          <w:sz w:val="18"/>
          <w:szCs w:val="18"/>
          <w:lang w:eastAsia="ru-RU"/>
        </w:rPr>
        <w:t xml:space="preserve">Проект       </w:t>
      </w:r>
    </w:p>
    <w:p w:rsidR="00911BF1" w:rsidRPr="00911BF1" w:rsidRDefault="00911BF1" w:rsidP="00911BF1">
      <w:pPr>
        <w:spacing w:after="0"/>
        <w:ind w:firstLine="720"/>
        <w:jc w:val="right"/>
        <w:rPr>
          <w:rFonts w:eastAsia="Times New Roman"/>
          <w:sz w:val="18"/>
          <w:szCs w:val="18"/>
          <w:lang w:eastAsia="ru-RU"/>
        </w:rPr>
      </w:pPr>
      <w:r w:rsidRPr="00911BF1">
        <w:rPr>
          <w:rFonts w:eastAsia="Times New Roman"/>
          <w:sz w:val="18"/>
          <w:szCs w:val="18"/>
          <w:lang w:eastAsia="ru-RU"/>
        </w:rPr>
        <w:t xml:space="preserve"> Приложение </w:t>
      </w:r>
      <w:proofErr w:type="gramStart"/>
      <w:r w:rsidRPr="00911BF1">
        <w:rPr>
          <w:rFonts w:eastAsia="Times New Roman"/>
          <w:sz w:val="18"/>
          <w:szCs w:val="18"/>
          <w:lang w:eastAsia="ru-RU"/>
        </w:rPr>
        <w:t>к</w:t>
      </w:r>
      <w:proofErr w:type="gramEnd"/>
    </w:p>
    <w:p w:rsidR="00911BF1" w:rsidRPr="00911BF1" w:rsidRDefault="00911BF1" w:rsidP="00911BF1">
      <w:pPr>
        <w:spacing w:after="0"/>
        <w:ind w:firstLine="720"/>
        <w:jc w:val="right"/>
        <w:rPr>
          <w:rFonts w:eastAsia="Times New Roman"/>
          <w:sz w:val="18"/>
          <w:szCs w:val="18"/>
          <w:lang w:eastAsia="ru-RU"/>
        </w:rPr>
      </w:pPr>
      <w:r w:rsidRPr="00911BF1">
        <w:rPr>
          <w:rFonts w:eastAsia="Times New Roman"/>
          <w:sz w:val="18"/>
          <w:szCs w:val="18"/>
          <w:lang w:eastAsia="ru-RU"/>
        </w:rPr>
        <w:t>Решению 33 сессии Совета депутатов</w:t>
      </w:r>
    </w:p>
    <w:p w:rsidR="00911BF1" w:rsidRPr="00911BF1" w:rsidRDefault="00911BF1" w:rsidP="00911BF1">
      <w:pPr>
        <w:spacing w:after="0"/>
        <w:ind w:right="-365" w:firstLine="720"/>
        <w:jc w:val="right"/>
        <w:rPr>
          <w:rFonts w:eastAsia="Times New Roman"/>
          <w:sz w:val="18"/>
          <w:szCs w:val="18"/>
          <w:lang w:eastAsia="ru-RU"/>
        </w:rPr>
      </w:pPr>
      <w:r w:rsidRPr="00911BF1">
        <w:rPr>
          <w:rFonts w:eastAsia="Times New Roman"/>
          <w:sz w:val="18"/>
          <w:szCs w:val="18"/>
          <w:lang w:eastAsia="ru-RU"/>
        </w:rPr>
        <w:t xml:space="preserve">                                                                                   Буготакского сельсовета Тогучинского района</w:t>
      </w:r>
    </w:p>
    <w:p w:rsidR="00911BF1" w:rsidRPr="00911BF1" w:rsidRDefault="00911BF1" w:rsidP="00911BF1">
      <w:pPr>
        <w:spacing w:after="0"/>
        <w:ind w:firstLine="720"/>
        <w:jc w:val="right"/>
        <w:rPr>
          <w:rFonts w:eastAsia="Times New Roman"/>
          <w:sz w:val="18"/>
          <w:szCs w:val="18"/>
          <w:lang w:eastAsia="ru-RU"/>
        </w:rPr>
      </w:pPr>
      <w:r w:rsidRPr="00911BF1">
        <w:rPr>
          <w:rFonts w:eastAsia="Times New Roman"/>
          <w:sz w:val="18"/>
          <w:szCs w:val="18"/>
          <w:lang w:eastAsia="ru-RU"/>
        </w:rPr>
        <w:t>Новосибирской области 4 созыва</w:t>
      </w:r>
    </w:p>
    <w:p w:rsidR="00911BF1" w:rsidRPr="00911BF1" w:rsidRDefault="00911BF1" w:rsidP="00911BF1">
      <w:pPr>
        <w:spacing w:after="0"/>
        <w:ind w:firstLine="720"/>
        <w:jc w:val="right"/>
        <w:rPr>
          <w:rFonts w:eastAsia="Times New Roman"/>
          <w:sz w:val="18"/>
          <w:szCs w:val="18"/>
          <w:lang w:eastAsia="ru-RU"/>
        </w:rPr>
      </w:pPr>
      <w:r w:rsidRPr="00911BF1">
        <w:rPr>
          <w:rFonts w:eastAsia="Times New Roman"/>
          <w:sz w:val="18"/>
          <w:szCs w:val="18"/>
          <w:lang w:eastAsia="ru-RU"/>
        </w:rPr>
        <w:t>от 05.05</w:t>
      </w:r>
      <w:r>
        <w:rPr>
          <w:rFonts w:eastAsia="Times New Roman"/>
          <w:sz w:val="18"/>
          <w:szCs w:val="18"/>
          <w:lang w:eastAsia="ru-RU"/>
        </w:rPr>
        <w:t>.2015 г.</w:t>
      </w:r>
    </w:p>
    <w:p w:rsidR="00911BF1" w:rsidRPr="00911BF1" w:rsidRDefault="00911BF1" w:rsidP="00911BF1">
      <w:pPr>
        <w:spacing w:after="0"/>
        <w:ind w:firstLine="720"/>
        <w:jc w:val="both"/>
        <w:rPr>
          <w:rFonts w:eastAsia="Times New Roman"/>
          <w:sz w:val="20"/>
          <w:szCs w:val="20"/>
          <w:lang w:eastAsia="ru-RU"/>
        </w:rPr>
      </w:pPr>
    </w:p>
    <w:p w:rsidR="00911BF1" w:rsidRPr="00911BF1" w:rsidRDefault="00911BF1" w:rsidP="00911BF1">
      <w:pPr>
        <w:spacing w:after="0"/>
        <w:ind w:firstLine="720"/>
        <w:jc w:val="both"/>
        <w:rPr>
          <w:rFonts w:eastAsia="Times New Roman"/>
          <w:sz w:val="20"/>
          <w:szCs w:val="20"/>
          <w:lang w:eastAsia="ru-RU"/>
        </w:rPr>
      </w:pPr>
    </w:p>
    <w:p w:rsidR="00911BF1" w:rsidRPr="00911BF1" w:rsidRDefault="00911BF1" w:rsidP="00B126DD">
      <w:pPr>
        <w:keepNext/>
        <w:tabs>
          <w:tab w:val="left" w:pos="720"/>
        </w:tabs>
        <w:spacing w:after="0"/>
        <w:jc w:val="center"/>
        <w:outlineLvl w:val="0"/>
        <w:rPr>
          <w:rFonts w:eastAsia="Times New Roman"/>
          <w:b/>
          <w:bCs/>
          <w:sz w:val="18"/>
          <w:szCs w:val="18"/>
          <w:lang w:eastAsia="ru-RU"/>
        </w:rPr>
      </w:pPr>
      <w:r w:rsidRPr="00911BF1">
        <w:rPr>
          <w:rFonts w:eastAsia="Times New Roman"/>
          <w:b/>
          <w:bCs/>
          <w:sz w:val="18"/>
          <w:szCs w:val="18"/>
          <w:lang w:eastAsia="ru-RU"/>
        </w:rPr>
        <w:t>УСТАВ</w:t>
      </w:r>
    </w:p>
    <w:p w:rsidR="00911BF1" w:rsidRPr="00911BF1" w:rsidRDefault="00911BF1" w:rsidP="00B126DD">
      <w:pPr>
        <w:keepNext/>
        <w:tabs>
          <w:tab w:val="left" w:pos="720"/>
        </w:tabs>
        <w:spacing w:after="0"/>
        <w:jc w:val="center"/>
        <w:outlineLvl w:val="0"/>
        <w:rPr>
          <w:rFonts w:eastAsia="Times New Roman"/>
          <w:b/>
          <w:bCs/>
          <w:sz w:val="18"/>
          <w:szCs w:val="18"/>
          <w:lang w:eastAsia="ru-RU"/>
        </w:rPr>
      </w:pPr>
      <w:r w:rsidRPr="00911BF1">
        <w:rPr>
          <w:rFonts w:eastAsia="Times New Roman"/>
          <w:b/>
          <w:bCs/>
          <w:sz w:val="18"/>
          <w:szCs w:val="18"/>
          <w:lang w:eastAsia="ru-RU"/>
        </w:rPr>
        <w:t>БУГОТАКСКОГО  СЕЛЬСОВЕТА</w:t>
      </w:r>
    </w:p>
    <w:p w:rsidR="00911BF1" w:rsidRPr="00911BF1" w:rsidRDefault="00911BF1" w:rsidP="00B126DD">
      <w:pPr>
        <w:keepNext/>
        <w:tabs>
          <w:tab w:val="left" w:pos="720"/>
        </w:tabs>
        <w:spacing w:after="0"/>
        <w:jc w:val="center"/>
        <w:outlineLvl w:val="0"/>
        <w:rPr>
          <w:rFonts w:eastAsia="Times New Roman"/>
          <w:b/>
          <w:bCs/>
          <w:sz w:val="18"/>
          <w:szCs w:val="18"/>
          <w:lang w:eastAsia="ru-RU"/>
        </w:rPr>
      </w:pPr>
      <w:r w:rsidRPr="00911BF1">
        <w:rPr>
          <w:rFonts w:eastAsia="Times New Roman"/>
          <w:b/>
          <w:bCs/>
          <w:sz w:val="18"/>
          <w:szCs w:val="18"/>
          <w:lang w:eastAsia="ru-RU"/>
        </w:rPr>
        <w:t>ТОГУЧИНСКОГО  РАЙОНА</w:t>
      </w:r>
    </w:p>
    <w:p w:rsidR="00911BF1" w:rsidRPr="00911BF1" w:rsidRDefault="00911BF1" w:rsidP="00B126DD">
      <w:pPr>
        <w:keepNext/>
        <w:tabs>
          <w:tab w:val="left" w:pos="720"/>
        </w:tabs>
        <w:spacing w:after="0"/>
        <w:jc w:val="center"/>
        <w:outlineLvl w:val="0"/>
        <w:rPr>
          <w:rFonts w:eastAsia="Times New Roman"/>
          <w:b/>
          <w:bCs/>
          <w:sz w:val="18"/>
          <w:szCs w:val="18"/>
          <w:lang w:eastAsia="ru-RU"/>
        </w:rPr>
      </w:pPr>
      <w:r w:rsidRPr="00911BF1">
        <w:rPr>
          <w:rFonts w:eastAsia="Times New Roman"/>
          <w:b/>
          <w:bCs/>
          <w:sz w:val="18"/>
          <w:szCs w:val="18"/>
          <w:lang w:eastAsia="ru-RU"/>
        </w:rPr>
        <w:t>НОВОСИБИРСКОЙ ОБЛАСТИ</w:t>
      </w:r>
    </w:p>
    <w:p w:rsidR="00911BF1" w:rsidRPr="00911BF1" w:rsidRDefault="00911BF1" w:rsidP="00B126DD">
      <w:pPr>
        <w:spacing w:after="0"/>
        <w:jc w:val="center"/>
        <w:rPr>
          <w:rFonts w:eastAsia="Times New Roman"/>
          <w:b/>
          <w:sz w:val="18"/>
          <w:szCs w:val="18"/>
          <w:lang w:eastAsia="ru-RU"/>
        </w:rPr>
      </w:pPr>
    </w:p>
    <w:p w:rsidR="00911BF1" w:rsidRPr="00911BF1" w:rsidRDefault="00911BF1" w:rsidP="00B126DD">
      <w:pPr>
        <w:spacing w:after="0"/>
        <w:jc w:val="center"/>
        <w:rPr>
          <w:rFonts w:eastAsia="Times New Roman"/>
          <w:b/>
          <w:sz w:val="18"/>
          <w:szCs w:val="18"/>
          <w:lang w:eastAsia="ru-RU"/>
        </w:rPr>
      </w:pPr>
    </w:p>
    <w:p w:rsidR="00911BF1" w:rsidRPr="00911BF1" w:rsidRDefault="00911BF1" w:rsidP="00B126DD">
      <w:pPr>
        <w:spacing w:after="0"/>
        <w:jc w:val="center"/>
        <w:rPr>
          <w:rFonts w:eastAsia="Times New Roman"/>
          <w:b/>
          <w:sz w:val="18"/>
          <w:szCs w:val="18"/>
          <w:lang w:eastAsia="ru-RU"/>
        </w:rPr>
      </w:pPr>
      <w:r w:rsidRPr="00911BF1">
        <w:rPr>
          <w:rFonts w:eastAsia="Times New Roman"/>
          <w:b/>
          <w:sz w:val="18"/>
          <w:szCs w:val="18"/>
          <w:lang w:eastAsia="ru-RU"/>
        </w:rPr>
        <w:t>ГЛАВА 1. ОБЩИЕ ПОЛОЖЕНИЯ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 Наименование, статус и территория муниципального образования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Наименование муниципального образования – </w:t>
      </w:r>
      <w:proofErr w:type="spellStart"/>
      <w:r w:rsidRPr="00911BF1">
        <w:rPr>
          <w:rFonts w:eastAsia="Times New Roman"/>
          <w:sz w:val="18"/>
          <w:szCs w:val="18"/>
          <w:lang w:eastAsia="ru-RU"/>
        </w:rPr>
        <w:t>Буготакский</w:t>
      </w:r>
      <w:proofErr w:type="spellEnd"/>
      <w:r w:rsidRPr="00911BF1">
        <w:rPr>
          <w:rFonts w:eastAsia="Times New Roman"/>
          <w:sz w:val="18"/>
          <w:szCs w:val="18"/>
          <w:lang w:eastAsia="ru-RU"/>
        </w:rPr>
        <w:t xml:space="preserve"> сельсовет Тогучинского  района Новосибирской области (далее по тексту – </w:t>
      </w:r>
      <w:proofErr w:type="spellStart"/>
      <w:r w:rsidRPr="00911BF1">
        <w:rPr>
          <w:rFonts w:eastAsia="Times New Roman"/>
          <w:sz w:val="18"/>
          <w:szCs w:val="18"/>
          <w:lang w:eastAsia="ru-RU"/>
        </w:rPr>
        <w:t>Буготакский</w:t>
      </w:r>
      <w:proofErr w:type="spellEnd"/>
      <w:r w:rsidRPr="00911BF1">
        <w:rPr>
          <w:rFonts w:eastAsia="Times New Roman"/>
          <w:sz w:val="18"/>
          <w:szCs w:val="18"/>
          <w:lang w:eastAsia="ru-RU"/>
        </w:rPr>
        <w:t xml:space="preserve"> сельсовет).</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Границы Буготакского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911BF1" w:rsidRPr="00911BF1" w:rsidRDefault="00911BF1" w:rsidP="00911BF1">
      <w:pPr>
        <w:tabs>
          <w:tab w:val="left" w:pos="720"/>
        </w:tabs>
        <w:spacing w:after="0"/>
        <w:ind w:firstLine="709"/>
        <w:jc w:val="both"/>
        <w:rPr>
          <w:rFonts w:eastAsia="Times New Roman"/>
          <w:sz w:val="18"/>
          <w:szCs w:val="18"/>
          <w:lang w:eastAsia="ru-RU"/>
        </w:rPr>
      </w:pPr>
      <w:r w:rsidRPr="00911BF1">
        <w:rPr>
          <w:rFonts w:eastAsia="Times New Roman"/>
          <w:sz w:val="18"/>
          <w:szCs w:val="18"/>
          <w:lang w:eastAsia="ru-RU"/>
        </w:rPr>
        <w:lastRenderedPageBreak/>
        <w:t xml:space="preserve">2. </w:t>
      </w:r>
      <w:proofErr w:type="spellStart"/>
      <w:r w:rsidRPr="00911BF1">
        <w:rPr>
          <w:rFonts w:eastAsia="Times New Roman"/>
          <w:sz w:val="18"/>
          <w:szCs w:val="18"/>
          <w:lang w:eastAsia="ru-RU"/>
        </w:rPr>
        <w:t>Буготакский</w:t>
      </w:r>
      <w:proofErr w:type="spellEnd"/>
      <w:r w:rsidRPr="00911BF1">
        <w:rPr>
          <w:rFonts w:eastAsia="Times New Roman"/>
          <w:sz w:val="18"/>
          <w:szCs w:val="18"/>
          <w:lang w:eastAsia="ru-RU"/>
        </w:rPr>
        <w:t xml:space="preserve"> сельсовет состоит из следующих населенных пунктов: с.</w:t>
      </w:r>
      <w:r>
        <w:rPr>
          <w:rFonts w:eastAsia="Times New Roman"/>
          <w:sz w:val="18"/>
          <w:szCs w:val="18"/>
          <w:lang w:eastAsia="ru-RU"/>
        </w:rPr>
        <w:t xml:space="preserve"> </w:t>
      </w:r>
      <w:proofErr w:type="spellStart"/>
      <w:r w:rsidRPr="00911BF1">
        <w:rPr>
          <w:rFonts w:eastAsia="Times New Roman"/>
          <w:sz w:val="18"/>
          <w:szCs w:val="18"/>
          <w:lang w:eastAsia="ru-RU"/>
        </w:rPr>
        <w:t>Буготак</w:t>
      </w:r>
      <w:proofErr w:type="spellEnd"/>
      <w:r w:rsidRPr="00911BF1">
        <w:rPr>
          <w:rFonts w:eastAsia="Times New Roman"/>
          <w:sz w:val="18"/>
          <w:szCs w:val="18"/>
          <w:lang w:eastAsia="ru-RU"/>
        </w:rPr>
        <w:t>, п.</w:t>
      </w:r>
      <w:r>
        <w:rPr>
          <w:rFonts w:eastAsia="Times New Roman"/>
          <w:sz w:val="18"/>
          <w:szCs w:val="18"/>
          <w:lang w:eastAsia="ru-RU"/>
        </w:rPr>
        <w:t xml:space="preserve"> </w:t>
      </w:r>
      <w:r w:rsidRPr="00911BF1">
        <w:rPr>
          <w:rFonts w:eastAsia="Times New Roman"/>
          <w:sz w:val="18"/>
          <w:szCs w:val="18"/>
          <w:lang w:eastAsia="ru-RU"/>
        </w:rPr>
        <w:t>Самарский, д.</w:t>
      </w:r>
      <w:r>
        <w:rPr>
          <w:rFonts w:eastAsia="Times New Roman"/>
          <w:sz w:val="18"/>
          <w:szCs w:val="18"/>
          <w:lang w:eastAsia="ru-RU"/>
        </w:rPr>
        <w:t xml:space="preserve"> </w:t>
      </w:r>
      <w:proofErr w:type="spellStart"/>
      <w:r w:rsidRPr="00911BF1">
        <w:rPr>
          <w:rFonts w:eastAsia="Times New Roman"/>
          <w:sz w:val="18"/>
          <w:szCs w:val="18"/>
          <w:lang w:eastAsia="ru-RU"/>
        </w:rPr>
        <w:t>Калаганово</w:t>
      </w:r>
      <w:proofErr w:type="spellEnd"/>
      <w:r w:rsidRPr="00911BF1">
        <w:rPr>
          <w:rFonts w:eastAsia="Times New Roman"/>
          <w:sz w:val="18"/>
          <w:szCs w:val="18"/>
          <w:lang w:eastAsia="ru-RU"/>
        </w:rPr>
        <w:t>, ст.</w:t>
      </w:r>
      <w:r>
        <w:rPr>
          <w:rFonts w:eastAsia="Times New Roman"/>
          <w:sz w:val="18"/>
          <w:szCs w:val="18"/>
          <w:lang w:eastAsia="ru-RU"/>
        </w:rPr>
        <w:t xml:space="preserve"> </w:t>
      </w:r>
      <w:proofErr w:type="spellStart"/>
      <w:r w:rsidRPr="00911BF1">
        <w:rPr>
          <w:rFonts w:eastAsia="Times New Roman"/>
          <w:sz w:val="18"/>
          <w:szCs w:val="18"/>
          <w:lang w:eastAsia="ru-RU"/>
        </w:rPr>
        <w:t>Буготак</w:t>
      </w:r>
      <w:proofErr w:type="spellEnd"/>
      <w:r w:rsidRPr="00911BF1">
        <w:rPr>
          <w:rFonts w:eastAsia="Times New Roman"/>
          <w:sz w:val="18"/>
          <w:szCs w:val="18"/>
          <w:lang w:eastAsia="ru-RU"/>
        </w:rPr>
        <w:t xml:space="preserve">, </w:t>
      </w:r>
      <w:proofErr w:type="spellStart"/>
      <w:r w:rsidRPr="00911BF1">
        <w:rPr>
          <w:rFonts w:eastAsia="Times New Roman"/>
          <w:sz w:val="18"/>
          <w:szCs w:val="18"/>
          <w:lang w:eastAsia="ru-RU"/>
        </w:rPr>
        <w:t>ст</w:t>
      </w:r>
      <w:proofErr w:type="spellEnd"/>
      <w:proofErr w:type="gramStart"/>
      <w:r>
        <w:rPr>
          <w:rFonts w:eastAsia="Times New Roman"/>
          <w:sz w:val="18"/>
          <w:szCs w:val="18"/>
          <w:lang w:eastAsia="ru-RU"/>
        </w:rPr>
        <w:t xml:space="preserve"> </w:t>
      </w:r>
      <w:r w:rsidRPr="00911BF1">
        <w:rPr>
          <w:rFonts w:eastAsia="Times New Roman"/>
          <w:sz w:val="18"/>
          <w:szCs w:val="18"/>
          <w:lang w:eastAsia="ru-RU"/>
        </w:rPr>
        <w:t>.</w:t>
      </w:r>
      <w:proofErr w:type="spellStart"/>
      <w:proofErr w:type="gramEnd"/>
      <w:r w:rsidRPr="00911BF1">
        <w:rPr>
          <w:rFonts w:eastAsia="Times New Roman"/>
          <w:sz w:val="18"/>
          <w:szCs w:val="18"/>
          <w:lang w:eastAsia="ru-RU"/>
        </w:rPr>
        <w:t>Изынский</w:t>
      </w:r>
      <w:proofErr w:type="spellEnd"/>
      <w:r w:rsidRPr="00911BF1">
        <w:rPr>
          <w:rFonts w:eastAsia="Times New Roman"/>
          <w:sz w:val="18"/>
          <w:szCs w:val="18"/>
          <w:lang w:eastAsia="ru-RU"/>
        </w:rPr>
        <w:t xml:space="preserve">, </w:t>
      </w:r>
      <w:proofErr w:type="spellStart"/>
      <w:r w:rsidRPr="00911BF1">
        <w:rPr>
          <w:rFonts w:eastAsia="Times New Roman"/>
          <w:sz w:val="18"/>
          <w:szCs w:val="18"/>
          <w:lang w:eastAsia="ru-RU"/>
        </w:rPr>
        <w:t>о.п</w:t>
      </w:r>
      <w:proofErr w:type="spellEnd"/>
      <w:r w:rsidRPr="00911BF1">
        <w:rPr>
          <w:rFonts w:eastAsia="Times New Roman"/>
          <w:sz w:val="18"/>
          <w:szCs w:val="18"/>
          <w:lang w:eastAsia="ru-RU"/>
        </w:rPr>
        <w:t xml:space="preserve">. 82 км Льнозавод, </w:t>
      </w:r>
      <w:proofErr w:type="spellStart"/>
      <w:r w:rsidRPr="00911BF1">
        <w:rPr>
          <w:rFonts w:eastAsia="Times New Roman"/>
          <w:sz w:val="18"/>
          <w:szCs w:val="18"/>
          <w:lang w:eastAsia="ru-RU"/>
        </w:rPr>
        <w:t>о.п</w:t>
      </w:r>
      <w:proofErr w:type="spellEnd"/>
      <w:r w:rsidRPr="00911BF1">
        <w:rPr>
          <w:rFonts w:eastAsia="Times New Roman"/>
          <w:sz w:val="18"/>
          <w:szCs w:val="18"/>
          <w:lang w:eastAsia="ru-RU"/>
        </w:rPr>
        <w:t xml:space="preserve"> 75 км Кувшинка, п. </w:t>
      </w:r>
      <w:proofErr w:type="spellStart"/>
      <w:r w:rsidRPr="00911BF1">
        <w:rPr>
          <w:rFonts w:eastAsia="Times New Roman"/>
          <w:sz w:val="18"/>
          <w:szCs w:val="18"/>
          <w:lang w:eastAsia="ru-RU"/>
        </w:rPr>
        <w:t>Инской</w:t>
      </w:r>
      <w:proofErr w:type="spellEnd"/>
      <w:r w:rsidRPr="00911BF1">
        <w:rPr>
          <w:rFonts w:eastAsia="Times New Roman"/>
          <w:sz w:val="18"/>
          <w:szCs w:val="18"/>
          <w:lang w:eastAsia="ru-RU"/>
        </w:rPr>
        <w:t>.</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3. Административным центром Буготакского сельсовета является  село </w:t>
      </w:r>
      <w:proofErr w:type="spellStart"/>
      <w:r w:rsidRPr="00911BF1">
        <w:rPr>
          <w:rFonts w:eastAsia="Times New Roman"/>
          <w:sz w:val="18"/>
          <w:szCs w:val="18"/>
          <w:lang w:eastAsia="ru-RU"/>
        </w:rPr>
        <w:t>Буготак</w:t>
      </w:r>
      <w:proofErr w:type="spellEnd"/>
      <w:r w:rsidRPr="00911BF1">
        <w:rPr>
          <w:rFonts w:eastAsia="Times New Roman"/>
          <w:sz w:val="18"/>
          <w:szCs w:val="18"/>
          <w:lang w:eastAsia="ru-RU"/>
        </w:rPr>
        <w:t xml:space="preserve">. </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 Структура органов местного самоуправления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Структуру органов местного самоуправления Буготакского сельсовета составляют:</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представительный орган поселения – Совет депутатов Буготакского сельсовета Тогучинского района Новосибирской области (далее – Совет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Глава Буготакского сельсовета Тогучинского района Новосибирской области (далее – Глава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исполнительно-распорядительный орган поселения – администрация Буготакского  сельсовета Тогучинского  района Новосибирской области (далее – администрация поселения);</w:t>
      </w:r>
    </w:p>
    <w:p w:rsidR="00911BF1" w:rsidRPr="00911BF1" w:rsidRDefault="00911BF1" w:rsidP="00911BF1">
      <w:pPr>
        <w:tabs>
          <w:tab w:val="left" w:pos="720"/>
        </w:tabs>
        <w:spacing w:after="0"/>
        <w:ind w:firstLine="709"/>
        <w:jc w:val="both"/>
        <w:rPr>
          <w:rFonts w:eastAsia="Times New Roman"/>
          <w:sz w:val="18"/>
          <w:szCs w:val="18"/>
          <w:lang w:eastAsia="ru-RU"/>
        </w:rPr>
      </w:pPr>
      <w:r w:rsidRPr="00911BF1">
        <w:rPr>
          <w:rFonts w:eastAsia="Times New Roman"/>
          <w:sz w:val="18"/>
          <w:szCs w:val="18"/>
          <w:lang w:eastAsia="ru-RU"/>
        </w:rPr>
        <w:t xml:space="preserve">4) полномочия контрольно-счетного органа Буготакского сельсовета  по осуществлению внешнего муниципального финансового контроля передаются </w:t>
      </w:r>
      <w:proofErr w:type="spellStart"/>
      <w:r w:rsidRPr="00911BF1">
        <w:rPr>
          <w:rFonts w:eastAsia="Times New Roman"/>
          <w:sz w:val="18"/>
          <w:szCs w:val="18"/>
          <w:lang w:eastAsia="ru-RU"/>
        </w:rPr>
        <w:t>контрольно</w:t>
      </w:r>
      <w:proofErr w:type="spellEnd"/>
      <w:r w:rsidRPr="00911BF1">
        <w:rPr>
          <w:rFonts w:eastAsia="Times New Roman"/>
          <w:sz w:val="18"/>
          <w:szCs w:val="18"/>
          <w:lang w:eastAsia="ru-RU"/>
        </w:rPr>
        <w:t xml:space="preserve"> счетному органу Тогучинского района на основании соглашения, заключенного Советом депутатов Буготакского сельсовета с Советом депутатов Тогучинского  района.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     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 Муниципальные правовые акты</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Муниципальными правовыми актами являются: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устав муниципального образования, правовые акты, принятые на местном референдуме;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нормативные и иные правовые акты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правовые акты Главы сельсовета, администрации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Устав Буготакского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911BF1" w:rsidRPr="00911BF1" w:rsidRDefault="00911BF1" w:rsidP="00911BF1">
      <w:pPr>
        <w:spacing w:after="0"/>
        <w:ind w:firstLine="720"/>
        <w:jc w:val="both"/>
        <w:rPr>
          <w:rFonts w:eastAsia="Times New Roman"/>
          <w:color w:val="FF0000"/>
          <w:sz w:val="18"/>
          <w:szCs w:val="18"/>
          <w:lang w:eastAsia="ru-RU"/>
        </w:rPr>
      </w:pPr>
      <w:r w:rsidRPr="00911BF1">
        <w:rPr>
          <w:rFonts w:eastAsia="Times New Roman"/>
          <w:sz w:val="18"/>
          <w:szCs w:val="18"/>
          <w:lang w:eastAsia="ru-RU"/>
        </w:rPr>
        <w:t xml:space="preserve">3. </w:t>
      </w:r>
      <w:proofErr w:type="gramStart"/>
      <w:r w:rsidRPr="00911BF1">
        <w:rPr>
          <w:rFonts w:eastAsia="Times New Roman"/>
          <w:sz w:val="18"/>
          <w:szCs w:val="18"/>
          <w:lang w:eastAsia="ru-RU"/>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периодическом печатном издании  органа местного самоуправления  «</w:t>
      </w:r>
      <w:proofErr w:type="spellStart"/>
      <w:r w:rsidRPr="00911BF1">
        <w:rPr>
          <w:rFonts w:eastAsia="Times New Roman"/>
          <w:sz w:val="18"/>
          <w:szCs w:val="18"/>
          <w:lang w:eastAsia="ru-RU"/>
        </w:rPr>
        <w:t>Буготакский</w:t>
      </w:r>
      <w:proofErr w:type="spellEnd"/>
      <w:r w:rsidRPr="00911BF1">
        <w:rPr>
          <w:rFonts w:eastAsia="Times New Roman"/>
          <w:sz w:val="18"/>
          <w:szCs w:val="18"/>
          <w:lang w:eastAsia="ru-RU"/>
        </w:rPr>
        <w:t xml:space="preserve"> Вестник» или обнародования путем размещение полного текста на срок не менее 30 дней на информационном стенде в администрации и в иных общедоступных местах: библиотека, культурно-досуговый центр.</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Проекты муниципальных правовых актов Буготакского сельсовета  могут вноситься депутатами Совета депутатов, Главой Буготакского сельсовета, избирательной комиссией, органами территориального общественного самоуправления, инициативными группами граждан, прокурором  Тогучинского района Новосибирской области.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 Официальные символы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Поселение официальных символов не имеет.</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5. Вопросы местного значения  сельсовета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К вопросам местного значения  Буготакского сельсовета относятся:</w:t>
      </w:r>
    </w:p>
    <w:p w:rsidR="00911BF1" w:rsidRPr="00911BF1" w:rsidRDefault="00911BF1" w:rsidP="00911BF1">
      <w:pPr>
        <w:spacing w:after="0"/>
        <w:ind w:firstLine="720"/>
        <w:jc w:val="both"/>
        <w:rPr>
          <w:rFonts w:eastAsia="Times New Roman"/>
          <w:color w:val="FF0000"/>
          <w:sz w:val="18"/>
          <w:szCs w:val="18"/>
          <w:lang w:eastAsia="ru-RU"/>
        </w:rPr>
      </w:pPr>
      <w:r w:rsidRPr="00911BF1">
        <w:rPr>
          <w:rFonts w:eastAsia="Times New Roman"/>
          <w:sz w:val="18"/>
          <w:szCs w:val="1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11BF1">
        <w:rPr>
          <w:rFonts w:eastAsia="Times New Roman"/>
          <w:sz w:val="18"/>
          <w:szCs w:val="18"/>
          <w:lang w:eastAsia="ru-RU"/>
        </w:rPr>
        <w:t>контроля за</w:t>
      </w:r>
      <w:proofErr w:type="gramEnd"/>
      <w:r w:rsidRPr="00911BF1">
        <w:rPr>
          <w:rFonts w:eastAsia="Times New Roman"/>
          <w:sz w:val="18"/>
          <w:szCs w:val="18"/>
          <w:lang w:eastAsia="ru-RU"/>
        </w:rPr>
        <w:t xml:space="preserve"> его исполнением, составление и утверждение отчета об исполнении бюджета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установление, изменение и отмена местных налогов и сборов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владение, пользование и распоряжение имуществом, находящимся в муниципальной собственности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организация в границах поселения электро-, тепл</w:t>
      </w:r>
      <w:proofErr w:type="gramStart"/>
      <w:r w:rsidRPr="00911BF1">
        <w:rPr>
          <w:rFonts w:eastAsia="Times New Roman"/>
          <w:sz w:val="18"/>
          <w:szCs w:val="18"/>
          <w:lang w:eastAsia="ru-RU"/>
        </w:rPr>
        <w:t>о-</w:t>
      </w:r>
      <w:proofErr w:type="gramEnd"/>
      <w:r w:rsidRPr="00911BF1">
        <w:rPr>
          <w:rFonts w:eastAsia="Times New Roman"/>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11BF1">
        <w:rPr>
          <w:rFonts w:eastAsia="Times New Roman"/>
          <w:sz w:val="18"/>
          <w:szCs w:val="18"/>
          <w:lang w:eastAsia="ru-RU"/>
        </w:rPr>
        <w:t xml:space="preserve"> законодательством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участие в предупреждении и ликвидации последствий чрезвычайных ситуаций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обеспечение первичных мер пожарной безопасности в границах населенных пунктов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создание условий для обеспечения жителей поселения услугами связи, общественного питания, торговли и бытового обслуживания;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13) создание условий для организации досуга и обеспечения жителей поселения услугами организаций культуры;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18) формирование архивных фондов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19) организация сбора и вывоза бытовых отходов и мусора;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20) утверждение правил благоустройства территории поселения, </w:t>
      </w:r>
      <w:proofErr w:type="gramStart"/>
      <w:r w:rsidRPr="00911BF1">
        <w:rPr>
          <w:rFonts w:eastAsia="Times New Roman"/>
          <w:sz w:val="18"/>
          <w:szCs w:val="18"/>
          <w:lang w:eastAsia="ru-RU"/>
        </w:rPr>
        <w:t>устанавливающих</w:t>
      </w:r>
      <w:proofErr w:type="gramEnd"/>
      <w:r w:rsidRPr="00911BF1">
        <w:rPr>
          <w:rFonts w:eastAsia="Times New Roman"/>
          <w:sz w:val="18"/>
          <w:szCs w:val="1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911BF1">
        <w:rPr>
          <w:rFonts w:eastAsia="Times New Roman"/>
          <w:sz w:val="18"/>
          <w:szCs w:val="18"/>
          <w:lang w:eastAsia="ru-RU"/>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911BF1">
        <w:rPr>
          <w:rFonts w:eastAsia="Times New Roman"/>
          <w:sz w:val="18"/>
          <w:szCs w:val="18"/>
          <w:lang w:eastAsia="ru-RU"/>
        </w:rPr>
        <w:t>контроля за</w:t>
      </w:r>
      <w:proofErr w:type="gramEnd"/>
      <w:r w:rsidRPr="00911BF1">
        <w:rPr>
          <w:rFonts w:eastAsia="Times New Roman"/>
          <w:sz w:val="18"/>
          <w:szCs w:val="18"/>
          <w:lang w:eastAsia="ru-RU"/>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23) организация ритуальных услуг и содержание мест захоронения;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26) осуществление мероприятий по обеспечению безопасности людей на водных объектах, охране их жизни и здоровья;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29) организация и осуществление мероприятий по работе с детьми и молодежью в поселении;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31) осуществление муниципального лесного контроля;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37) осуществление мер по противодействию коррупции в границах поселения;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39) участие в соответствии с Федеральным законом от 24 июля 2007 года №221-ФЗ «О государственном кадастре недвижимости» в выполнении комплексных кадастровых работ.</w:t>
      </w: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 xml:space="preserve"> </w:t>
      </w: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6. Права органов местного самоуправления поселения на решение вопросов, не отнесённых к вопросам местного значения поселения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Органы местного самоуправления поселения имеют право </w:t>
      </w:r>
      <w:proofErr w:type="gramStart"/>
      <w:r w:rsidRPr="00911BF1">
        <w:rPr>
          <w:rFonts w:eastAsia="Times New Roman"/>
          <w:sz w:val="18"/>
          <w:szCs w:val="18"/>
          <w:lang w:eastAsia="ru-RU"/>
        </w:rPr>
        <w:t>на</w:t>
      </w:r>
      <w:proofErr w:type="gramEnd"/>
      <w:r w:rsidRPr="00911BF1">
        <w:rPr>
          <w:rFonts w:eastAsia="Times New Roman"/>
          <w:sz w:val="18"/>
          <w:szCs w:val="18"/>
          <w:lang w:eastAsia="ru-RU"/>
        </w:rPr>
        <w:t>:</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создание музеев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совершение нотариальных действий, предусмотренных законодательством, в случае отсутствия в поселении нотариуса;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участие в осуществлении деятельности по опеке и попечительству;</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создание условий для развития туризма;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создание муниципальной пожарной охраны;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9) оказание поддержки общественным наблюдательным комиссиям, осуществляющим общественный </w:t>
      </w:r>
      <w:proofErr w:type="gramStart"/>
      <w:r w:rsidRPr="00911BF1">
        <w:rPr>
          <w:rFonts w:eastAsia="Times New Roman"/>
          <w:sz w:val="18"/>
          <w:szCs w:val="18"/>
          <w:lang w:eastAsia="ru-RU"/>
        </w:rPr>
        <w:t>контроль за</w:t>
      </w:r>
      <w:proofErr w:type="gramEnd"/>
      <w:r w:rsidRPr="00911BF1">
        <w:rPr>
          <w:rFonts w:eastAsia="Times New Roman"/>
          <w:sz w:val="18"/>
          <w:szCs w:val="18"/>
          <w:lang w:eastAsia="ru-RU"/>
        </w:rPr>
        <w:t xml:space="preserve"> обеспечением прав человека и содействие лицам, находящимся в местах принудительного содержания;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 xml:space="preserve">11) создание условий для организации </w:t>
      </w:r>
      <w:proofErr w:type="gramStart"/>
      <w:r w:rsidRPr="00911BF1">
        <w:rPr>
          <w:rFonts w:eastAsia="Times New Roman"/>
          <w:sz w:val="18"/>
          <w:szCs w:val="18"/>
          <w:lang w:eastAsia="ru-RU"/>
        </w:rPr>
        <w:t>проведения независимой оценки качества оказания услуг</w:t>
      </w:r>
      <w:proofErr w:type="gramEnd"/>
      <w:r w:rsidRPr="00911BF1">
        <w:rPr>
          <w:rFonts w:eastAsia="Times New Roman"/>
          <w:sz w:val="18"/>
          <w:szCs w:val="18"/>
          <w:lang w:eastAsia="ru-RU"/>
        </w:rPr>
        <w:t xml:space="preserve"> организациями в порядке и на условиях, которые установлены федеральными</w:t>
      </w:r>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 w:history="1">
        <w:r w:rsidRPr="00911BF1">
          <w:rPr>
            <w:rFonts w:eastAsia="Times New Roman"/>
            <w:sz w:val="18"/>
            <w:szCs w:val="18"/>
            <w:lang w:eastAsia="ru-RU"/>
          </w:rPr>
          <w:t>законодательством</w:t>
        </w:r>
      </w:hyperlink>
      <w:r w:rsidRPr="00911BF1">
        <w:rPr>
          <w:rFonts w:eastAsia="Times New Roman"/>
          <w:sz w:val="18"/>
          <w:szCs w:val="18"/>
          <w:lang w:eastAsia="ru-RU"/>
        </w:rPr>
        <w:t>.</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w:t>
      </w:r>
      <w:proofErr w:type="gramStart"/>
      <w:r w:rsidRPr="00911BF1">
        <w:rPr>
          <w:rFonts w:eastAsia="Times New Roman"/>
          <w:sz w:val="18"/>
          <w:szCs w:val="18"/>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911BF1">
        <w:rPr>
          <w:rFonts w:eastAsia="Times New Roman"/>
          <w:sz w:val="18"/>
          <w:szCs w:val="18"/>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widowControl w:val="0"/>
        <w:autoSpaceDE w:val="0"/>
        <w:autoSpaceDN w:val="0"/>
        <w:adjustRightInd w:val="0"/>
        <w:spacing w:after="0"/>
        <w:ind w:firstLine="567"/>
        <w:jc w:val="both"/>
        <w:rPr>
          <w:rFonts w:eastAsia="Times New Roman"/>
          <w:b/>
          <w:kern w:val="2"/>
          <w:sz w:val="18"/>
          <w:szCs w:val="18"/>
          <w:lang w:eastAsia="ru-RU"/>
        </w:rPr>
      </w:pPr>
      <w:r w:rsidRPr="00911BF1">
        <w:rPr>
          <w:rFonts w:eastAsia="Times New Roman"/>
          <w:b/>
          <w:kern w:val="2"/>
          <w:sz w:val="18"/>
          <w:szCs w:val="18"/>
          <w:lang w:eastAsia="ru-RU"/>
        </w:rPr>
        <w:t>Статья 6.1. Осуществление органами местного самоуправления поселения отдельных государственных полномочий</w:t>
      </w:r>
    </w:p>
    <w:p w:rsidR="00911BF1" w:rsidRPr="00911BF1" w:rsidRDefault="00911BF1" w:rsidP="00911BF1">
      <w:pPr>
        <w:spacing w:after="0"/>
        <w:ind w:firstLine="567"/>
        <w:jc w:val="both"/>
        <w:rPr>
          <w:rFonts w:eastAsia="Times New Roman"/>
          <w:sz w:val="18"/>
          <w:szCs w:val="18"/>
          <w:lang w:eastAsia="ru-RU"/>
        </w:rPr>
      </w:pP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lastRenderedPageBreak/>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911BF1">
        <w:rPr>
          <w:rFonts w:eastAsia="Times New Roman"/>
          <w:sz w:val="18"/>
          <w:szCs w:val="18"/>
          <w:lang w:eastAsia="ru-RU"/>
        </w:rPr>
        <w:t>дств дл</w:t>
      </w:r>
      <w:proofErr w:type="gramEnd"/>
      <w:r w:rsidRPr="00911BF1">
        <w:rPr>
          <w:rFonts w:eastAsia="Times New Roman"/>
          <w:sz w:val="18"/>
          <w:szCs w:val="18"/>
          <w:lang w:eastAsia="ru-RU"/>
        </w:rPr>
        <w:t>я осуществления переданных им отдельных государственных полномочий.</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 xml:space="preserve">6. Органы местного самоуправления и их должностные лица обязаны </w:t>
      </w:r>
      <w:proofErr w:type="gramStart"/>
      <w:r w:rsidRPr="00911BF1">
        <w:rPr>
          <w:rFonts w:eastAsia="Times New Roman"/>
          <w:sz w:val="18"/>
          <w:szCs w:val="18"/>
          <w:lang w:eastAsia="ru-RU"/>
        </w:rPr>
        <w:t>предоставлять уполномоченным государственным органам документы</w:t>
      </w:r>
      <w:proofErr w:type="gramEnd"/>
      <w:r w:rsidRPr="00911BF1">
        <w:rPr>
          <w:rFonts w:eastAsia="Times New Roman"/>
          <w:sz w:val="18"/>
          <w:szCs w:val="18"/>
          <w:lang w:eastAsia="ru-RU"/>
        </w:rPr>
        <w:t>, связанные с осуществлением отдельных государственных полномочий.</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 xml:space="preserve">8. </w:t>
      </w:r>
      <w:proofErr w:type="gramStart"/>
      <w:r w:rsidRPr="00911BF1">
        <w:rPr>
          <w:rFonts w:eastAsia="Times New Roman"/>
          <w:sz w:val="18"/>
          <w:szCs w:val="18"/>
          <w:lang w:eastAsia="ru-RU"/>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11BF1" w:rsidRPr="00911BF1" w:rsidRDefault="00911BF1" w:rsidP="00911BF1">
      <w:pPr>
        <w:spacing w:after="0"/>
        <w:ind w:firstLine="567"/>
        <w:jc w:val="both"/>
        <w:rPr>
          <w:rFonts w:eastAsia="Times New Roman"/>
          <w:sz w:val="18"/>
          <w:szCs w:val="18"/>
          <w:lang w:eastAsia="ru-RU"/>
        </w:rPr>
      </w:pPr>
      <w:r w:rsidRPr="00911BF1">
        <w:rPr>
          <w:rFonts w:eastAsia="Times New Roman"/>
          <w:sz w:val="18"/>
          <w:szCs w:val="18"/>
          <w:lang w:eastAsia="ru-RU"/>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ГЛАВА 2. ФОРМЫ, ПОРЯДОК И ГАРАНТИИ УЧАСТИЯ НАСЕЛЕНИЯ В РЕШЕНИИ ВОПРОСОВ МЕСТНОГО ЗНАЧЕНИЯ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7. Местный референдум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Местный референдум проводится на всей территории Буготакского сельсовета в целях решения непосредственно населением вопросов местного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В местном референдуме имеют право участвовать граждане Российской Федерации, место жительства которых расположено в границах Буготакского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Инициативу проведения местного референдума могут выдвинуть:</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граждане Российской Федерации, имеющие право на участие в местном референдуме;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Совет депутатов и Глава администрации совместно.</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4. </w:t>
      </w:r>
      <w:proofErr w:type="gramStart"/>
      <w:r w:rsidRPr="00911BF1">
        <w:rPr>
          <w:rFonts w:eastAsia="Times New Roman"/>
          <w:sz w:val="18"/>
          <w:szCs w:val="1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Буготакского сельсовета в соответствии с федеральным законом, но не менее 25 подписей.</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Принятое на местном референдуме решение подлежит обязательному исполнению на территории Буготакского сельсовета и не нуждается в утверждении органами местного самоуправления. В случае</w:t>
      </w:r>
      <w:proofErr w:type="gramStart"/>
      <w:r w:rsidRPr="00911BF1">
        <w:rPr>
          <w:rFonts w:eastAsia="Times New Roman"/>
          <w:sz w:val="18"/>
          <w:szCs w:val="18"/>
          <w:lang w:eastAsia="ru-RU"/>
        </w:rPr>
        <w:t>,</w:t>
      </w:r>
      <w:proofErr w:type="gramEnd"/>
      <w:r w:rsidRPr="00911BF1">
        <w:rPr>
          <w:rFonts w:eastAsia="Times New Roman"/>
          <w:sz w:val="18"/>
          <w:szCs w:val="18"/>
          <w:lang w:eastAsia="ru-RU"/>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Итоги голосования и принятое на местном референдуме решение подлежат официальному опубликованию или обнародованию.</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8. Муниципальные выборы</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3. </w:t>
      </w:r>
      <w:proofErr w:type="gramStart"/>
      <w:r w:rsidRPr="00911BF1">
        <w:rPr>
          <w:rFonts w:eastAsia="Times New Roman"/>
          <w:sz w:val="18"/>
          <w:szCs w:val="18"/>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911BF1">
        <w:rPr>
          <w:rFonts w:eastAsia="Times New Roman"/>
          <w:sz w:val="18"/>
          <w:szCs w:val="18"/>
          <w:lang w:eastAsia="ru-RU"/>
        </w:rPr>
        <w:t xml:space="preserve"> 12.06.2002 № 67-ФЗ «Об основных гарантиях избирательных прав и права на участие в референдуме граждан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 xml:space="preserve">5. Выборы депутатов Совета депутатов проводятся по мажоритарной избирательной системе относительного большинства, в соответствии с которой депутаты Совета депутатов избираются по  единому многомандатному округу, включающему в себя всю территорию Буготакского сельсовета. Количество мандатов в едином многомандатном округе равно установленной численности депутатов Совета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Выборы Главы поселения проводятся по единому избирательному округу, включающему в себя всю территорию Буготакского сельсовета, с применением мажоритарной избирательной системы относительного большинства.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Итоги муниципальных выборов подлежат официальному опубликованию или обнародованию.</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9. Голосование по вопросам изменения границ поселения, преобразования поселения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w:t>
      </w:r>
      <w:proofErr w:type="gramStart"/>
      <w:r w:rsidRPr="00911BF1">
        <w:rPr>
          <w:rFonts w:eastAsia="Times New Roman"/>
          <w:sz w:val="18"/>
          <w:szCs w:val="18"/>
          <w:lang w:eastAsia="ru-RU"/>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911BF1">
        <w:rPr>
          <w:rFonts w:eastAsia="Times New Roman"/>
          <w:sz w:val="18"/>
          <w:szCs w:val="18"/>
          <w:lang w:eastAsia="ru-RU"/>
        </w:rPr>
        <w:t xml:space="preserve"> в Новосибирской области» на территории соответствующего избирательного округа, расположенного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Подготовку и проведение голосования по вопросам изменения границ поселения, преобразования поселения осуществляет избирательная комиссия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10. Правотворческая инициатива граждан, а также иных субъектов правотворческой инициативы</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Буготакского сельсовета, обладающих избирательным правом.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поселения, к компетенции которых относится принятие такого акта, в течение трех месяцев со дня его внесения.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11. Публичные слушания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1. Главой поселения или Советом депутатов для обсуждения с участием жителей проектов муниципальных правовых актов Буготакского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На публичные слушания выносятся: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проект Устава Буготакского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проект местного бюджета и отчет о его исполнении;</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3) проекты планов и программ развития Буготакского сельсовета,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911BF1">
        <w:rPr>
          <w:rFonts w:eastAsia="Times New Roman"/>
          <w:sz w:val="18"/>
          <w:szCs w:val="18"/>
          <w:lang w:eastAsia="ru-RU"/>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вопросы о преобразовании Буготакского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Порядок организации и проведения публичных слушаний определяется Советом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12. Собрание граждан</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Для обсуждения вопросов местного значения Буготакского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11BF1">
        <w:rPr>
          <w:rFonts w:eastAsia="Times New Roman"/>
          <w:sz w:val="18"/>
          <w:szCs w:val="18"/>
          <w:lang w:eastAsia="ru-RU"/>
        </w:rPr>
        <w:t>на части территории</w:t>
      </w:r>
      <w:proofErr w:type="gramEnd"/>
      <w:r w:rsidRPr="00911BF1">
        <w:rPr>
          <w:rFonts w:eastAsia="Times New Roman"/>
          <w:sz w:val="18"/>
          <w:szCs w:val="18"/>
          <w:lang w:eastAsia="ru-RU"/>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Собрание граждан, проводимое по инициативе населения или Совета депутатов, назначается Советом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Собрание граждан, проводимое по инициативе Главы поселения, назначается Главой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Итоги собрания граждан подлежат официальному опубликованию или обнародованию.</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13. Конференция граждан (собрание делегатов)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Итоги конференции граждан (собрания делегатов) подлежат официальному опубликованию или обнародованию.</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14. Опрос граждан</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Опрос граждан проводится на всей территории Буготакского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Результаты опроса носят рекомендательный характер.</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В опросе граждан вправе участвовать жители Буготакского сельсовета, обладающие избирательным правом.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Опрос граждан проводится по инициативе: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Совета депутатов или Главы поселения – по вопросам местного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органов государственной власти Новосибирской области – для учета мнения граждан при принятии решений об изменении целевого назначения земель Буготакского сельсовета для объектов регионального и межрегионального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Порядок назначения и проведения опроса граждан определяется решением Совета депутатов в соответствии с Законом Новосибирской области.</w:t>
      </w:r>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 xml:space="preserve">4. Решение о назначении опроса граждан принимается Советом депутатов Буготакского сельсовета. </w:t>
      </w:r>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5. Жители Буготакского сельсовета должны быть проинформированы о проведении опроса граждан не менее чем за 10 дней до его проведения.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15. Обращения граждан в органы местного самоуправления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Граждане имеют право на коллективные и индивидуальные обращения в органы местного самоуправления Буготакского  сельсовета.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16. Территориальное общественное самоуправление</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911BF1">
        <w:rPr>
          <w:rFonts w:eastAsia="Times New Roman"/>
          <w:sz w:val="18"/>
          <w:szCs w:val="18"/>
          <w:lang w:eastAsia="ru-RU"/>
        </w:rPr>
        <w:t>на части территории</w:t>
      </w:r>
      <w:proofErr w:type="gramEnd"/>
      <w:r w:rsidRPr="00911BF1">
        <w:rPr>
          <w:rFonts w:eastAsia="Times New Roman"/>
          <w:sz w:val="18"/>
          <w:szCs w:val="18"/>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17. Другие формы непосредственного участия населения в осуществлении местного самоуправления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ГЛАВА 3. ОРГАНЫ И ДОЛЖНОСТНЫЕ ЛИЦА МЕСТНОГО САМОУПРАВЛЕНИЯ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18. Совет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Совет депутатов состоит из 11 депутатов, избираемых на муниципальных выборах на основе всеобщего, равного и прямого избирательного права при тайном голосовании.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Срок полномочий Совета депутатов – 5 лет.</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 Полномочия Совета депутатов начинаются со дня </w:t>
      </w:r>
      <w:proofErr w:type="gramStart"/>
      <w:r w:rsidRPr="00911BF1">
        <w:rPr>
          <w:rFonts w:eastAsia="Times New Roman"/>
          <w:sz w:val="18"/>
          <w:szCs w:val="18"/>
          <w:lang w:eastAsia="ru-RU"/>
        </w:rPr>
        <w:t>проведения первой сессии Совета депутатов соответствующего созыва</w:t>
      </w:r>
      <w:proofErr w:type="gramEnd"/>
      <w:r w:rsidRPr="00911BF1">
        <w:rPr>
          <w:rFonts w:eastAsia="Times New Roman"/>
          <w:sz w:val="18"/>
          <w:szCs w:val="18"/>
          <w:lang w:eastAsia="ru-RU"/>
        </w:rPr>
        <w:t xml:space="preserve"> и прекращаются со дня начала работы Совета депутатов нового созыва.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Первое заседание вновь избранного Совета депутатов созывает и ведет Глава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7. Совет депутатов не обладает правами юридического лица, </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19. Полномочия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К полномочиям Совета депутатов относятся: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принятие устава муниципального образования и внесение в него изменений и дополнений;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утверждение местного бюджета и отчета о его исполнении;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принятие планов и программ развития муниципального образования, утверждение отчетов об их исполнении;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определение порядка управления и распоряжения имуществом, находящимся в муниципальной собственности;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определение порядка участия муниципального образования в организациях межмуниципального сотрудничества;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9) </w:t>
      </w:r>
      <w:proofErr w:type="gramStart"/>
      <w:r w:rsidRPr="00911BF1">
        <w:rPr>
          <w:rFonts w:eastAsia="Times New Roman"/>
          <w:sz w:val="18"/>
          <w:szCs w:val="18"/>
          <w:lang w:eastAsia="ru-RU"/>
        </w:rPr>
        <w:t>контроль за</w:t>
      </w:r>
      <w:proofErr w:type="gramEnd"/>
      <w:r w:rsidRPr="00911BF1">
        <w:rPr>
          <w:rFonts w:eastAsia="Times New Roman"/>
          <w:sz w:val="18"/>
          <w:szCs w:val="18"/>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принятие решения об удалении Главы  Буготакского сельсовета в отставку;</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принятие решения о проведении местного референдума, о назначении опроса граждан;</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12) назначение голосования по вопросам изменения границ  сельсовета, преобразования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13) утверждение структуры администрации по представлению Главы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14) осуществление права законодательной инициативы в Законодательном Собрании Новосибирской области;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15) принятие решения о передаче органам местного самоуправления Тогучинского района части полномочий органов местного самоуправления Буготакского сельсовета за счет межбюджетных трансфертов, предоставляемых из местного бюджета Буготакского сельсовета в бюджет Тогучинского района;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16) утверждение в соответствии с документами территориального </w:t>
      </w:r>
      <w:proofErr w:type="gramStart"/>
      <w:r w:rsidRPr="00911BF1">
        <w:rPr>
          <w:rFonts w:eastAsia="Times New Roman"/>
          <w:sz w:val="18"/>
          <w:szCs w:val="18"/>
          <w:lang w:eastAsia="ru-RU"/>
        </w:rPr>
        <w:t>планирования поселения программы комплексного развития систем коммунальной инфраструктуры</w:t>
      </w:r>
      <w:proofErr w:type="gramEnd"/>
      <w:r w:rsidRPr="00911BF1">
        <w:rPr>
          <w:rFonts w:eastAsia="Times New Roman"/>
          <w:sz w:val="18"/>
          <w:szCs w:val="18"/>
          <w:lang w:eastAsia="ru-RU"/>
        </w:rPr>
        <w:t>;</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17) утверждение инвестиционных программ организаций коммунального комплекса по развитию систем коммунальной инфраструктуры;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18) установление надбавок к ценам (тарифам) для потребителей товаров и услуг организаций коммунального комплекса;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20) утверждение генеральных планов поселения, правил землепользования и застройки;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22) утверждение правил благоустройства территории поселения, </w:t>
      </w:r>
      <w:proofErr w:type="gramStart"/>
      <w:r w:rsidRPr="00911BF1">
        <w:rPr>
          <w:rFonts w:eastAsia="Times New Roman"/>
          <w:sz w:val="18"/>
          <w:szCs w:val="18"/>
          <w:lang w:eastAsia="ru-RU"/>
        </w:rPr>
        <w:t>устанавливающих</w:t>
      </w:r>
      <w:proofErr w:type="gramEnd"/>
      <w:r w:rsidRPr="00911BF1">
        <w:rPr>
          <w:rFonts w:eastAsia="Times New Roman"/>
          <w:sz w:val="18"/>
          <w:szCs w:val="1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24) </w:t>
      </w:r>
      <w:proofErr w:type="gramStart"/>
      <w:r w:rsidRPr="00911BF1">
        <w:rPr>
          <w:rFonts w:eastAsia="Times New Roman"/>
          <w:sz w:val="18"/>
          <w:szCs w:val="18"/>
          <w:lang w:eastAsia="ru-RU"/>
        </w:rPr>
        <w:t>установлении</w:t>
      </w:r>
      <w:proofErr w:type="gramEnd"/>
      <w:r w:rsidRPr="00911BF1">
        <w:rPr>
          <w:rFonts w:eastAsia="Times New Roman"/>
          <w:sz w:val="18"/>
          <w:szCs w:val="18"/>
          <w:lang w:eastAsia="ru-RU"/>
        </w:rPr>
        <w:t xml:space="preserve"> порядка проведения конкурса по отбору кандидатур на должность Главы Буготакского;</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26) избрание Главы поселения из числа кандидатов, представленных конкурсной комиссией по результатам конкурса.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20. Правовые акты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w:t>
      </w:r>
      <w:proofErr w:type="gramStart"/>
      <w:r w:rsidRPr="00911BF1">
        <w:rPr>
          <w:rFonts w:eastAsia="Times New Roman"/>
          <w:sz w:val="18"/>
          <w:szCs w:val="18"/>
          <w:lang w:eastAsia="ru-RU"/>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Буготакского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Решения Совета депутатов Буготакского сельсовета,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Голос Главы поселения учитывается при принятии решений Совета депутатов как голос депутата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Совет депутатов принимает решения на своих заседаниях в порядке, установленном Советом депутатов и настоящим Уставом.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Если Глава поселения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Решение Совета депутатов о самороспуске принимается большинством голосов от установленного числа депутатов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21. Депутат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w:t>
      </w:r>
      <w:proofErr w:type="gramStart"/>
      <w:r w:rsidRPr="00911BF1">
        <w:rPr>
          <w:rFonts w:eastAsia="Times New Roman"/>
          <w:sz w:val="18"/>
          <w:szCs w:val="18"/>
          <w:lang w:eastAsia="ru-RU"/>
        </w:rPr>
        <w:t>порядке, установленном действующим законодательством сроком на пять</w:t>
      </w:r>
      <w:proofErr w:type="gramEnd"/>
      <w:r w:rsidRPr="00911BF1">
        <w:rPr>
          <w:rFonts w:eastAsia="Times New Roman"/>
          <w:sz w:val="18"/>
          <w:szCs w:val="18"/>
          <w:lang w:eastAsia="ru-RU"/>
        </w:rPr>
        <w:t xml:space="preserve"> лет.</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911BF1">
        <w:rPr>
          <w:rFonts w:eastAsia="Times New Roman"/>
          <w:sz w:val="18"/>
          <w:szCs w:val="18"/>
          <w:lang w:eastAsia="ru-RU"/>
        </w:rPr>
        <w:t>начала работы Совета депутатов нового созыва</w:t>
      </w:r>
      <w:proofErr w:type="gramEnd"/>
      <w:r w:rsidRPr="00911BF1">
        <w:rPr>
          <w:rFonts w:eastAsia="Times New Roman"/>
          <w:sz w:val="18"/>
          <w:szCs w:val="18"/>
          <w:lang w:eastAsia="ru-RU"/>
        </w:rPr>
        <w:t>.</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Полномочия депутата прекращаются досрочно в случае: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1) смерти;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отставки по собственному желанию;</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признания судом недееспособным или ограниченно дееспособным;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признания судом безвестно отсутствующим или объявления умершим;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вступления в отношении его в законную силу обвинительного приговора суда;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выезда за пределы Российской Федерации на постоянное место жительства;</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1BF1">
        <w:rPr>
          <w:rFonts w:eastAsia="Times New Roman"/>
          <w:sz w:val="18"/>
          <w:szCs w:val="18"/>
          <w:lang w:eastAsia="ru-RU"/>
        </w:rPr>
        <w:t xml:space="preserve"> </w:t>
      </w:r>
      <w:proofErr w:type="gramStart"/>
      <w:r w:rsidRPr="00911BF1">
        <w:rPr>
          <w:rFonts w:eastAsia="Times New Roman"/>
          <w:sz w:val="18"/>
          <w:szCs w:val="18"/>
          <w:lang w:eastAsia="ru-RU"/>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w:t>
      </w:r>
      <w:proofErr w:type="gramEnd"/>
      <w:r w:rsidRPr="00911BF1">
        <w:rPr>
          <w:rFonts w:eastAsia="Times New Roman"/>
          <w:sz w:val="18"/>
          <w:szCs w:val="18"/>
          <w:lang w:eastAsia="ru-RU"/>
        </w:rPr>
        <w:t xml:space="preserve"> названного Федерального закона);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отзыва избирателями;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досрочного прекращения полномочий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призыва на военную службу или направления на заменяющую ее альтернативную гражданскую службу;</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22. Основные гарантии деятельности депутата Совета депутатов, Главы поселения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Депутат Совета депутатов осуществляет свою деятельность в следующих формах: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участвует в сессиях, работе постоянных комиссий, рабочих групп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вносит на рассмотрение Совета депутатов проекты муниципальных актов;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в иных формах, в соответствии с действующим законодательством.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23. Председатель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Организацию деятельности Совета депутатов осуществляет председатель Совета депутатов, полномочия которого исполняет Глава поселения, избираемый </w:t>
      </w:r>
      <w:r w:rsidRPr="00911BF1">
        <w:rPr>
          <w:rFonts w:eastAsia="Times New Roman"/>
          <w:color w:val="FF0000"/>
          <w:sz w:val="18"/>
          <w:szCs w:val="18"/>
          <w:lang w:eastAsia="ru-RU"/>
        </w:rPr>
        <w:t xml:space="preserve"> </w:t>
      </w:r>
      <w:r w:rsidRPr="00911BF1">
        <w:rPr>
          <w:rFonts w:eastAsia="Times New Roman"/>
          <w:sz w:val="18"/>
          <w:szCs w:val="18"/>
          <w:lang w:eastAsia="ru-RU"/>
        </w:rPr>
        <w:t xml:space="preserve">на муниципальных выборах.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Председатель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руководит подготовкой заседаний Совета депутатов и вопросов, выносимых на рассмотрение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созывает и ведет заседания Совета депутатов, ведает его внутренним распорядком;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принимает меры по обеспечению гласности и учету общественного мнения в работе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 подписывает протоколы заседаний, решения Совета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6) издает в пределах своих полномочий постановления и распоряжения по вопросам организации деятельности Совета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организует прием граждан, рассмотрение их обращений, заявлений и жалоб;</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открывает и закрывает счета Совета депутатов в банках и иных кредитных учреждениях;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осуществляет иные полномочия в соответствии с настоящим Уставом и решениями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Председатель Совета депутатов подотчетен Совету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24. Заместитель председателя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25. Досрочное прекращение полномочий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вступления в силу закона Новосибирской области о роспуске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принятия Советом депутатов решения о самороспуске в порядке, установленном настоящим Уставом;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преобразования Буготакского сельсовета,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в случае утраты поселением статуса муниципального образования в связи с его объединением с городским округом;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в случае увеличения численности избирателей Буготакского сельсовета более чем на 25 процентов, произошедшего вследствие изменения границ поселения или объединения поселения с городским округом;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Досрочное прекращение полномочий Совета депутатов влечет досрочное прекращение полномочий его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26. Порядок самороспуска Совета депутатов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Самороспуск Совета депутатов – досрочное прекращение осуществления Советом депутатов своих полномочий.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Буготакского  сельсовета.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27. Глава  поселения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Глава  поселения является высшим должностным лицом Буготакского сельсовета, возглавляет местную администрацию, исполняет полномочия председателя Совета депутатов. </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 xml:space="preserve">2. Глава  поселения избирается Советом депутатов из числа кандидатов, представленных  конкурсной комиссией по результатам конкурса, и возглавляет </w:t>
      </w:r>
      <w:proofErr w:type="spellStart"/>
      <w:r w:rsidRPr="00911BF1">
        <w:rPr>
          <w:rFonts w:eastAsia="Times New Roman"/>
          <w:sz w:val="18"/>
          <w:szCs w:val="18"/>
          <w:lang w:eastAsia="ru-RU"/>
        </w:rPr>
        <w:t>Буготакскую</w:t>
      </w:r>
      <w:proofErr w:type="spellEnd"/>
      <w:r w:rsidRPr="00911BF1">
        <w:rPr>
          <w:rFonts w:eastAsia="Times New Roman"/>
          <w:sz w:val="18"/>
          <w:szCs w:val="18"/>
          <w:lang w:eastAsia="ru-RU"/>
        </w:rPr>
        <w:t xml:space="preserve"> администрацию. Срок полномочий Главы поселения  составляет 5 лет.</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Порядок проведения конкурса по отбору кандидатур на должность Главы поселения, устанавливается Советом депутатов.</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11BF1">
        <w:rPr>
          <w:rFonts w:eastAsia="Times New Roman"/>
          <w:sz w:val="18"/>
          <w:szCs w:val="18"/>
          <w:lang w:eastAsia="ru-RU"/>
        </w:rPr>
        <w:t>позднее</w:t>
      </w:r>
      <w:proofErr w:type="gramEnd"/>
      <w:r w:rsidRPr="00911BF1">
        <w:rPr>
          <w:rFonts w:eastAsia="Times New Roman"/>
          <w:sz w:val="18"/>
          <w:szCs w:val="18"/>
          <w:lang w:eastAsia="ru-RU"/>
        </w:rPr>
        <w:t xml:space="preserve"> чем за 20 дней до дня проведения конкурса.</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При формировании конкурсной комиссии половина ее членов назначается Советом депутатов, а другая половина – Главой Тогучинского района Новосибирской области.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Полномочия Главы поселения начинаются со дня вступления его в должность и прекращаются в день вступления в должность вновь избранного Главы.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Глава  поселения вступает в должность с момента его регистрации избирательной комиссией  Буготакского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Глава  поселения вступает в должность в день выдачи ему избирательной комиссией удостоверения об избрании.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Глава  поселения осуществляет свои полномочия на постоянной основе.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6. Глава  поселения: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представляет </w:t>
      </w:r>
      <w:proofErr w:type="spellStart"/>
      <w:r w:rsidRPr="00911BF1">
        <w:rPr>
          <w:rFonts w:eastAsia="Times New Roman"/>
          <w:sz w:val="18"/>
          <w:szCs w:val="18"/>
          <w:lang w:eastAsia="ru-RU"/>
        </w:rPr>
        <w:t>Буготакский</w:t>
      </w:r>
      <w:proofErr w:type="spellEnd"/>
      <w:r w:rsidRPr="00911BF1">
        <w:rPr>
          <w:rFonts w:eastAsia="Times New Roman"/>
          <w:sz w:val="18"/>
          <w:szCs w:val="18"/>
          <w:lang w:eastAsia="ru-RU"/>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Буготакского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вносит в Совет депутатов проекты муниципальных правовых актов в порядке, установленном Советом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подписывает и обнародует в порядке, установленном настоящим Уставом, нормативные правовые акты, принятые Советом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издает в пределах своих полномочий правовые акты;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вправе требовать созыва внеочередного заседания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 xml:space="preserve">7) разрабатывает и представляет на утверждение Совета депутатов структуру администрации, формирует администрацию в </w:t>
      </w:r>
      <w:proofErr w:type="gramStart"/>
      <w:r w:rsidRPr="00911BF1">
        <w:rPr>
          <w:rFonts w:eastAsia="Times New Roman"/>
          <w:sz w:val="18"/>
          <w:szCs w:val="18"/>
          <w:lang w:eastAsia="ru-RU"/>
        </w:rPr>
        <w:t>пределах</w:t>
      </w:r>
      <w:proofErr w:type="gramEnd"/>
      <w:r w:rsidRPr="00911BF1">
        <w:rPr>
          <w:rFonts w:eastAsia="Times New Roman"/>
          <w:sz w:val="18"/>
          <w:szCs w:val="18"/>
          <w:lang w:eastAsia="ru-RU"/>
        </w:rPr>
        <w:t xml:space="preserve"> утвержденных в местном бюджете средств на ее содержание;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утверждает положения о структурных подразделениях администрации, должностные инструкции работников администрации;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Буготакского сельсовета (за исключением средств по расходам, связанным с деятельностью Совета депутатов и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вносит в Совет депутатов на утверждение проект местного бюджета, планы и программы социально – экономического развития  Буготакского сельсовета, а также отчеты об их исполнении;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назначает на должность и освобождает от должности заместителя главы администрации и иных работников администрации;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13) осуществляет руководство гражданской обороной на территории  Буготакского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15) Глава  поселения предоставляет Совету депутатов Буготакского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7. </w:t>
      </w:r>
      <w:proofErr w:type="gramStart"/>
      <w:r w:rsidRPr="00911BF1">
        <w:rPr>
          <w:rFonts w:eastAsia="Times New Roman"/>
          <w:sz w:val="18"/>
          <w:szCs w:val="18"/>
          <w:lang w:eastAsia="ru-RU"/>
        </w:rPr>
        <w:t>Глава  поселения в пределах своих полномочий, установленных уставом поселения и решениями Совета депутатов Буготакского сельсовета,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rsidRPr="00911BF1">
        <w:rPr>
          <w:rFonts w:eastAsia="Times New Roman"/>
          <w:sz w:val="18"/>
          <w:szCs w:val="18"/>
          <w:lang w:eastAsia="ru-RU"/>
        </w:rPr>
        <w:t xml:space="preserve"> местной администрации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8.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9. Глава  поселения </w:t>
      </w:r>
      <w:proofErr w:type="gramStart"/>
      <w:r w:rsidRPr="00911BF1">
        <w:rPr>
          <w:rFonts w:eastAsia="Times New Roman"/>
          <w:sz w:val="18"/>
          <w:szCs w:val="18"/>
          <w:lang w:eastAsia="ru-RU"/>
        </w:rPr>
        <w:t>подконтролен</w:t>
      </w:r>
      <w:proofErr w:type="gramEnd"/>
      <w:r w:rsidRPr="00911BF1">
        <w:rPr>
          <w:rFonts w:eastAsia="Times New Roman"/>
          <w:sz w:val="18"/>
          <w:szCs w:val="18"/>
          <w:lang w:eastAsia="ru-RU"/>
        </w:rPr>
        <w:t xml:space="preserve"> и подотчетен населению Буготакского сельсовета и Совету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Глава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28. Досрочное прекращение полномочий Главы поселения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Полномочия Главы поселения прекращаются досрочно в случае: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смерти;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отставки по собственному желанию;</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отрешения от должности Губернатором Новосибирской области в порядке и случаях, предусмотренных федеральным законодательством;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признания судом недееспособным или ограниченно дееспособным;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признания судом безвестно отсутствующим или объявления умершим;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 вступления в отношении его в законную силу обвинительного приговора суда;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выезда за пределы Российской Федерации на постоянное место жительства;</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1BF1">
        <w:rPr>
          <w:rFonts w:eastAsia="Times New Roman"/>
          <w:sz w:val="18"/>
          <w:szCs w:val="18"/>
          <w:lang w:eastAsia="ru-RU"/>
        </w:rPr>
        <w:t xml:space="preserve"> </w:t>
      </w:r>
      <w:proofErr w:type="gramStart"/>
      <w:r w:rsidRPr="00911BF1">
        <w:rPr>
          <w:rFonts w:eastAsia="Times New Roman"/>
          <w:sz w:val="18"/>
          <w:szCs w:val="18"/>
          <w:lang w:eastAsia="ru-RU"/>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w:t>
      </w:r>
      <w:proofErr w:type="gramEnd"/>
      <w:r w:rsidRPr="00911BF1">
        <w:rPr>
          <w:rFonts w:eastAsia="Times New Roman"/>
          <w:sz w:val="18"/>
          <w:szCs w:val="18"/>
          <w:lang w:eastAsia="ru-RU"/>
        </w:rPr>
        <w:t xml:space="preserve"> названного Федерального закона);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отзыва избирателями;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установленной в судебном порядке стойкой неспособности по состоянию здоровья осуществлять полномочия Главы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преобразования муниципального образования,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13) с утратой сельским поселением статуса муниципального образования в связи с его объединением с городским округом;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Полномочия Главы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29. Удаление Главы поселения в отставку</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Совет депутатов Буготакского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Буготакского сельсовета или по инициативе Губернатора Новосибирской области.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Основаниями для удаления Главы поселения в отставку являются: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неудовлетворительная оценка деятельности Главы поселения Советом депутатов Буготакского сельсовета по результатам его ежегодного отчета перед Советом депутатов, данная два раза подряд;</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proofErr w:type="gramStart"/>
      <w:r w:rsidRPr="00911BF1">
        <w:rPr>
          <w:rFonts w:eastAsia="Times New Roman"/>
          <w:sz w:val="18"/>
          <w:szCs w:val="18"/>
          <w:lang w:eastAsia="ru-RU"/>
        </w:rPr>
        <w:t>5) допущение Главой поселения, местной администрацией,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911BF1">
        <w:rPr>
          <w:rFonts w:eastAsia="Times New Roman"/>
          <w:sz w:val="18"/>
          <w:szCs w:val="18"/>
          <w:lang w:eastAsia="ru-RU"/>
        </w:rPr>
        <w:t xml:space="preserve"> и способствовало возникновению межнациональных (межэтнических) и межконфессиональных конфликтов.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Буготакского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 </w:t>
      </w:r>
      <w:proofErr w:type="gramStart"/>
      <w:r w:rsidRPr="00911BF1">
        <w:rPr>
          <w:rFonts w:eastAsia="Times New Roman"/>
          <w:sz w:val="18"/>
          <w:szCs w:val="18"/>
          <w:lang w:eastAsia="ru-RU"/>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911BF1">
        <w:rPr>
          <w:rFonts w:eastAsia="Times New Roman"/>
          <w:sz w:val="18"/>
          <w:szCs w:val="18"/>
          <w:lang w:eastAsia="ru-RU"/>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Буготакского  сельсовета.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Буготакского сельсовета в течение одного месяца со дня внесения соответствующего обращения.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10. Решение Совета депутатов об удалении Главы поселения в отставку подписывается </w:t>
      </w:r>
      <w:proofErr w:type="gramStart"/>
      <w:r w:rsidRPr="00911BF1">
        <w:rPr>
          <w:rFonts w:eastAsia="Times New Roman"/>
          <w:sz w:val="18"/>
          <w:szCs w:val="18"/>
          <w:lang w:eastAsia="ru-RU"/>
        </w:rPr>
        <w:t>депутатом</w:t>
      </w:r>
      <w:proofErr w:type="gramEnd"/>
      <w:r w:rsidRPr="00911BF1">
        <w:rPr>
          <w:rFonts w:eastAsia="Times New Roman"/>
          <w:sz w:val="18"/>
          <w:szCs w:val="18"/>
          <w:lang w:eastAsia="ru-RU"/>
        </w:rPr>
        <w:t xml:space="preserve"> председательствующим на заседании Совета депутатов.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При рассмотрении и принятии Советом депутатов решения об удалении Главы поселения в отставку должны быть обеспечены: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12.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13.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911BF1">
        <w:rPr>
          <w:rFonts w:eastAsia="Times New Roman"/>
          <w:sz w:val="18"/>
          <w:szCs w:val="18"/>
          <w:lang w:eastAsia="ru-RU"/>
        </w:rPr>
        <w:t>,</w:t>
      </w:r>
      <w:proofErr w:type="gramEnd"/>
      <w:r w:rsidRPr="00911BF1">
        <w:rPr>
          <w:rFonts w:eastAsia="Times New Roman"/>
          <w:sz w:val="18"/>
          <w:szCs w:val="18"/>
          <w:lang w:eastAsia="ru-RU"/>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14. </w:t>
      </w:r>
      <w:proofErr w:type="gramStart"/>
      <w:r w:rsidRPr="00911BF1">
        <w:rPr>
          <w:rFonts w:eastAsia="Times New Roman"/>
          <w:sz w:val="18"/>
          <w:szCs w:val="18"/>
          <w:lang w:eastAsia="ru-RU"/>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15. Глава  поселения,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11BF1" w:rsidRPr="00911BF1" w:rsidRDefault="00911BF1" w:rsidP="00911BF1">
      <w:pPr>
        <w:spacing w:after="0"/>
        <w:ind w:firstLine="708"/>
        <w:jc w:val="both"/>
        <w:rPr>
          <w:rFonts w:eastAsia="Times New Roman"/>
          <w:sz w:val="18"/>
          <w:szCs w:val="18"/>
          <w:lang w:eastAsia="ru-RU"/>
        </w:rPr>
      </w:pPr>
      <w:r w:rsidRPr="00911BF1">
        <w:rPr>
          <w:rFonts w:eastAsia="Times New Roman"/>
          <w:sz w:val="18"/>
          <w:szCs w:val="18"/>
          <w:lang w:eastAsia="ru-RU"/>
        </w:rPr>
        <w:t>Суд должен рассмотреть заявление и принять решение не позднее чем через 10 дней со дня подачи заявления.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30. Голосование по отзыву депутата Совета депутатов, Главы поселения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 xml:space="preserve">1. </w:t>
      </w:r>
      <w:proofErr w:type="gramStart"/>
      <w:r w:rsidRPr="00911BF1">
        <w:rPr>
          <w:rFonts w:eastAsia="Calibri"/>
          <w:sz w:val="18"/>
          <w:szCs w:val="18"/>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7" w:history="1">
        <w:r w:rsidRPr="00911BF1">
          <w:rPr>
            <w:rFonts w:eastAsia="Calibri"/>
            <w:sz w:val="18"/>
            <w:szCs w:val="18"/>
          </w:rPr>
          <w:t>законом</w:t>
        </w:r>
      </w:hyperlink>
      <w:r w:rsidRPr="00911BF1">
        <w:rPr>
          <w:rFonts w:eastAsia="Calibri"/>
          <w:sz w:val="18"/>
          <w:szCs w:val="18"/>
        </w:rPr>
        <w:t xml:space="preserve"> </w:t>
      </w:r>
      <w:r w:rsidRPr="00911BF1">
        <w:rPr>
          <w:rFonts w:eastAsia="Times New Roman"/>
          <w:sz w:val="18"/>
          <w:szCs w:val="18"/>
          <w:lang w:eastAsia="ru-RU"/>
        </w:rPr>
        <w:t xml:space="preserve">от 06.10.2003 № 131-ФЗ </w:t>
      </w:r>
      <w:r w:rsidRPr="00911BF1">
        <w:rPr>
          <w:rFonts w:eastAsia="Calibri"/>
          <w:sz w:val="18"/>
          <w:szCs w:val="18"/>
        </w:rPr>
        <w:t>«Об общих принципах организации местного самоуправления в Российской Федерации».</w:t>
      </w:r>
      <w:proofErr w:type="gramEnd"/>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 xml:space="preserve">4. </w:t>
      </w:r>
      <w:proofErr w:type="gramStart"/>
      <w:r w:rsidRPr="00911BF1">
        <w:rPr>
          <w:rFonts w:eastAsia="Calibri"/>
          <w:sz w:val="18"/>
          <w:szCs w:val="18"/>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15 человек, выборного должностного лица местного самоуправления в количестве не менее_15 человек.</w:t>
      </w:r>
      <w:proofErr w:type="gramEnd"/>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 xml:space="preserve">Инициативная группа обязана не </w:t>
      </w:r>
      <w:proofErr w:type="gramStart"/>
      <w:r w:rsidRPr="00911BF1">
        <w:rPr>
          <w:rFonts w:eastAsia="Calibri"/>
          <w:sz w:val="18"/>
          <w:szCs w:val="18"/>
        </w:rPr>
        <w:t>позднее</w:t>
      </w:r>
      <w:proofErr w:type="gramEnd"/>
      <w:r w:rsidRPr="00911BF1">
        <w:rPr>
          <w:rFonts w:eastAsia="Calibri"/>
          <w:sz w:val="18"/>
          <w:szCs w:val="18"/>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муниципального образования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Буготакского сельсовета с ходатайством о регистрации инициативной группы.</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proofErr w:type="gramStart"/>
      <w:r w:rsidRPr="00911BF1">
        <w:rPr>
          <w:rFonts w:eastAsia="Calibri"/>
          <w:sz w:val="18"/>
          <w:szCs w:val="18"/>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911BF1">
        <w:rPr>
          <w:rFonts w:eastAsia="Calibri"/>
          <w:sz w:val="18"/>
          <w:szCs w:val="18"/>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Избирательная комиссия Буготакского сельсовета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911BF1" w:rsidRPr="00911BF1" w:rsidRDefault="00911BF1" w:rsidP="00911BF1">
      <w:pPr>
        <w:shd w:val="clear" w:color="auto" w:fill="FFFFFF"/>
        <w:adjustRightInd w:val="0"/>
        <w:spacing w:after="0"/>
        <w:ind w:firstLine="709"/>
        <w:jc w:val="both"/>
        <w:rPr>
          <w:rFonts w:eastAsia="Times New Roman"/>
          <w:color w:val="000000"/>
          <w:sz w:val="18"/>
          <w:szCs w:val="18"/>
          <w:lang w:eastAsia="ru-RU"/>
        </w:rPr>
      </w:pPr>
      <w:r w:rsidRPr="00911BF1">
        <w:rPr>
          <w:rFonts w:eastAsia="Times New Roman"/>
          <w:color w:val="000000"/>
          <w:sz w:val="18"/>
          <w:szCs w:val="18"/>
          <w:lang w:eastAsia="ru-RU"/>
        </w:rPr>
        <w:t xml:space="preserve">После принятия решения о регистрации инициативной группы избирательная комиссия </w:t>
      </w:r>
      <w:r w:rsidRPr="00911BF1">
        <w:rPr>
          <w:rFonts w:eastAsia="Calibri"/>
          <w:sz w:val="18"/>
          <w:szCs w:val="18"/>
        </w:rPr>
        <w:t>Буготакского</w:t>
      </w:r>
      <w:r w:rsidRPr="00911BF1">
        <w:rPr>
          <w:rFonts w:eastAsia="Times New Roman"/>
          <w:color w:val="000000"/>
          <w:sz w:val="18"/>
          <w:szCs w:val="18"/>
          <w:lang w:eastAsia="ru-RU"/>
        </w:rPr>
        <w:t xml:space="preserve"> сельсовета выдает инициативной группе регистрационное свидетельство, форма которого утверждается избирательной </w:t>
      </w:r>
      <w:r w:rsidRPr="00911BF1">
        <w:rPr>
          <w:rFonts w:eastAsia="Times New Roman"/>
          <w:color w:val="000000"/>
          <w:sz w:val="18"/>
          <w:szCs w:val="18"/>
          <w:lang w:eastAsia="ru-RU"/>
        </w:rPr>
        <w:lastRenderedPageBreak/>
        <w:t xml:space="preserve">комиссией </w:t>
      </w:r>
      <w:r w:rsidRPr="00911BF1">
        <w:rPr>
          <w:rFonts w:eastAsia="Calibri"/>
          <w:sz w:val="18"/>
          <w:szCs w:val="18"/>
        </w:rPr>
        <w:t>Буготакского</w:t>
      </w:r>
      <w:r w:rsidRPr="00911BF1">
        <w:rPr>
          <w:rFonts w:eastAsia="Times New Roman"/>
          <w:color w:val="000000"/>
          <w:sz w:val="18"/>
          <w:szCs w:val="18"/>
          <w:lang w:eastAsia="ru-RU"/>
        </w:rPr>
        <w:t xml:space="preserve"> сельсовета, а также публикует информацию о регистрации инициативной группы в периодическом печатном издании органов местного самоуправления «</w:t>
      </w:r>
      <w:proofErr w:type="spellStart"/>
      <w:r w:rsidRPr="00911BF1">
        <w:rPr>
          <w:rFonts w:eastAsia="Calibri"/>
          <w:sz w:val="18"/>
          <w:szCs w:val="18"/>
        </w:rPr>
        <w:t>Буготакский</w:t>
      </w:r>
      <w:proofErr w:type="spellEnd"/>
      <w:r w:rsidRPr="00911BF1">
        <w:rPr>
          <w:rFonts w:eastAsia="Calibri"/>
          <w:sz w:val="18"/>
          <w:szCs w:val="18"/>
        </w:rPr>
        <w:t xml:space="preserve"> </w:t>
      </w:r>
      <w:r w:rsidRPr="00911BF1">
        <w:rPr>
          <w:rFonts w:eastAsia="Times New Roman"/>
          <w:color w:val="000000"/>
          <w:sz w:val="18"/>
          <w:szCs w:val="18"/>
          <w:lang w:eastAsia="ru-RU"/>
        </w:rPr>
        <w:t>Вестник».</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Буготакского</w:t>
      </w:r>
      <w:r w:rsidRPr="00911BF1">
        <w:rPr>
          <w:rFonts w:eastAsia="Times New Roman"/>
          <w:color w:val="000000"/>
          <w:sz w:val="18"/>
          <w:szCs w:val="18"/>
          <w:lang w:eastAsia="ru-RU"/>
        </w:rPr>
        <w:t xml:space="preserve"> сельсовета</w:t>
      </w:r>
      <w:r w:rsidRPr="00911BF1">
        <w:rPr>
          <w:rFonts w:eastAsia="Calibri"/>
          <w:sz w:val="18"/>
          <w:szCs w:val="18"/>
        </w:rPr>
        <w:t>, может превышать необходимое количество для поддержки инициативы проведения голосования по отзыву не более чем на  5%.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911BF1">
        <w:rPr>
          <w:rFonts w:eastAsia="Calibri"/>
          <w:sz w:val="18"/>
          <w:szCs w:val="18"/>
        </w:rPr>
        <w:t>возможно</w:t>
      </w:r>
      <w:proofErr w:type="gramEnd"/>
      <w:r w:rsidRPr="00911BF1">
        <w:rPr>
          <w:rFonts w:eastAsia="Calibri"/>
          <w:sz w:val="18"/>
          <w:szCs w:val="18"/>
        </w:rPr>
        <w:t xml:space="preserve"> не ранее чем через 6 месяцев.</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Избирательная комиссия Буготакского сельсовета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Буготакского</w:t>
      </w:r>
      <w:r w:rsidRPr="00911BF1">
        <w:rPr>
          <w:rFonts w:eastAsia="Times New Roman"/>
          <w:color w:val="000000"/>
          <w:sz w:val="18"/>
          <w:szCs w:val="18"/>
          <w:lang w:eastAsia="ru-RU"/>
        </w:rPr>
        <w:t xml:space="preserve"> сельсовета</w:t>
      </w:r>
      <w:r w:rsidRPr="00911BF1">
        <w:rPr>
          <w:rFonts w:eastAsia="Calibri"/>
          <w:sz w:val="18"/>
          <w:szCs w:val="18"/>
        </w:rPr>
        <w:t xml:space="preserve">. </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 xml:space="preserve">В случае обнаружения среди проверяемых подписей  5% и более недостоверных и (или) недействительных подписей избирательная комиссия Буготакского </w:t>
      </w:r>
      <w:r w:rsidRPr="00911BF1">
        <w:rPr>
          <w:rFonts w:eastAsia="Times New Roman"/>
          <w:color w:val="000000"/>
          <w:sz w:val="18"/>
          <w:szCs w:val="18"/>
          <w:lang w:eastAsia="ru-RU"/>
        </w:rPr>
        <w:t xml:space="preserve"> сельсовета</w:t>
      </w:r>
      <w:r w:rsidRPr="00911BF1">
        <w:rPr>
          <w:rFonts w:eastAsia="Calibri"/>
          <w:sz w:val="18"/>
          <w:szCs w:val="18"/>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избирательная комиссия Буготакского</w:t>
      </w:r>
      <w:r w:rsidRPr="00911BF1">
        <w:rPr>
          <w:rFonts w:eastAsia="Times New Roman"/>
          <w:color w:val="000000"/>
          <w:sz w:val="18"/>
          <w:szCs w:val="18"/>
          <w:lang w:eastAsia="ru-RU"/>
        </w:rPr>
        <w:t xml:space="preserve"> сельсовета</w:t>
      </w:r>
      <w:r w:rsidRPr="00911BF1">
        <w:rPr>
          <w:rFonts w:eastAsia="Calibri"/>
          <w:sz w:val="18"/>
          <w:szCs w:val="18"/>
        </w:rPr>
        <w:t xml:space="preserve"> принимает соответствующее решение и направляет его копию в Совет депутатов. </w:t>
      </w:r>
      <w:proofErr w:type="gramStart"/>
      <w:r w:rsidRPr="00911BF1">
        <w:rPr>
          <w:rFonts w:eastAsia="Calibri"/>
          <w:sz w:val="18"/>
          <w:szCs w:val="18"/>
        </w:rPr>
        <w:t xml:space="preserve">В течение 15 дней со дня поступления копии решения избирательной комиссии </w:t>
      </w:r>
      <w:r w:rsidRPr="00911BF1">
        <w:rPr>
          <w:rFonts w:eastAsia="Times New Roman"/>
          <w:color w:val="000000"/>
          <w:sz w:val="18"/>
          <w:szCs w:val="18"/>
          <w:lang w:eastAsia="ru-RU"/>
        </w:rPr>
        <w:t xml:space="preserve"> </w:t>
      </w:r>
      <w:r w:rsidRPr="00911BF1">
        <w:rPr>
          <w:rFonts w:eastAsia="Calibri"/>
          <w:sz w:val="18"/>
          <w:szCs w:val="18"/>
        </w:rPr>
        <w:t xml:space="preserve">Буготакского </w:t>
      </w:r>
      <w:r w:rsidRPr="00911BF1">
        <w:rPr>
          <w:rFonts w:eastAsia="Times New Roman"/>
          <w:color w:val="000000"/>
          <w:sz w:val="18"/>
          <w:szCs w:val="18"/>
          <w:lang w:eastAsia="ru-RU"/>
        </w:rPr>
        <w:t>сельсовета</w:t>
      </w:r>
      <w:r w:rsidRPr="00911BF1">
        <w:rPr>
          <w:rFonts w:eastAsia="Calibri"/>
          <w:sz w:val="18"/>
          <w:szCs w:val="18"/>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911BF1">
        <w:rPr>
          <w:rFonts w:eastAsia="Calibri"/>
          <w:sz w:val="18"/>
          <w:szCs w:val="18"/>
        </w:rPr>
        <w:t xml:space="preserve"> Данное решение подлежит обязательному опубликованию. </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proofErr w:type="gramStart"/>
      <w:r w:rsidRPr="00911BF1">
        <w:rPr>
          <w:rFonts w:eastAsia="Calibri"/>
          <w:sz w:val="18"/>
          <w:szCs w:val="18"/>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911BF1" w:rsidRPr="00911BF1" w:rsidRDefault="00911BF1" w:rsidP="00911BF1">
      <w:pPr>
        <w:shd w:val="clear" w:color="auto" w:fill="FFFFFF"/>
        <w:adjustRightInd w:val="0"/>
        <w:spacing w:after="0"/>
        <w:ind w:firstLine="709"/>
        <w:jc w:val="both"/>
        <w:rPr>
          <w:rFonts w:eastAsia="Times New Roman"/>
          <w:color w:val="000000"/>
          <w:sz w:val="18"/>
          <w:szCs w:val="18"/>
          <w:lang w:eastAsia="ru-RU"/>
        </w:rPr>
      </w:pPr>
      <w:r w:rsidRPr="00911BF1">
        <w:rPr>
          <w:rFonts w:eastAsia="Calibri"/>
          <w:sz w:val="18"/>
          <w:szCs w:val="18"/>
        </w:rPr>
        <w:t xml:space="preserve">7. </w:t>
      </w:r>
      <w:proofErr w:type="gramStart"/>
      <w:r w:rsidRPr="00911BF1">
        <w:rPr>
          <w:rFonts w:eastAsia="Times New Roman"/>
          <w:color w:val="000000"/>
          <w:sz w:val="18"/>
          <w:szCs w:val="18"/>
          <w:lang w:eastAsia="ru-RU"/>
        </w:rPr>
        <w:t xml:space="preserve">Глава  поселения не позднее 15 дней со дня опубликования решения Совета депутатов </w:t>
      </w:r>
      <w:r w:rsidRPr="00911BF1">
        <w:rPr>
          <w:rFonts w:eastAsia="Calibri"/>
          <w:sz w:val="18"/>
          <w:szCs w:val="18"/>
        </w:rPr>
        <w:t>Буготакского</w:t>
      </w:r>
      <w:r w:rsidRPr="00911BF1">
        <w:rPr>
          <w:rFonts w:eastAsia="Times New Roman"/>
          <w:color w:val="000000"/>
          <w:sz w:val="18"/>
          <w:szCs w:val="18"/>
          <w:lang w:eastAsia="ru-RU"/>
        </w:rPr>
        <w:t xml:space="preserve"> сельсовета о назначении голосования по отзыву </w:t>
      </w:r>
      <w:r w:rsidRPr="00911BF1">
        <w:rPr>
          <w:rFonts w:eastAsia="Calibri"/>
          <w:sz w:val="18"/>
          <w:szCs w:val="18"/>
        </w:rPr>
        <w:t>депутата, члена выборного органа местного самоуправления, выборного должностного лица местного самоуправления</w:t>
      </w:r>
      <w:r w:rsidRPr="00911BF1">
        <w:rPr>
          <w:rFonts w:eastAsia="Times New Roman"/>
          <w:color w:val="000000"/>
          <w:sz w:val="18"/>
          <w:szCs w:val="18"/>
          <w:lang w:eastAsia="ru-RU"/>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sidRPr="00911BF1">
        <w:rPr>
          <w:rFonts w:eastAsia="Calibri"/>
          <w:sz w:val="18"/>
          <w:szCs w:val="18"/>
        </w:rPr>
        <w:t>Буготакского</w:t>
      </w:r>
      <w:r w:rsidRPr="00911BF1">
        <w:rPr>
          <w:rFonts w:eastAsia="Times New Roman"/>
          <w:color w:val="000000"/>
          <w:sz w:val="18"/>
          <w:szCs w:val="18"/>
          <w:lang w:eastAsia="ru-RU"/>
        </w:rPr>
        <w:t xml:space="preserve"> сельсовета для организации и проведении голосования по отзыву </w:t>
      </w:r>
      <w:r w:rsidRPr="00911BF1">
        <w:rPr>
          <w:rFonts w:eastAsia="Calibri"/>
          <w:sz w:val="18"/>
          <w:szCs w:val="18"/>
        </w:rPr>
        <w:t>депутата, члена выборного органа</w:t>
      </w:r>
      <w:proofErr w:type="gramEnd"/>
      <w:r w:rsidRPr="00911BF1">
        <w:rPr>
          <w:rFonts w:eastAsia="Calibri"/>
          <w:sz w:val="18"/>
          <w:szCs w:val="18"/>
        </w:rPr>
        <w:t xml:space="preserve"> местного самоуправления, выборного должностного лица местного самоуправления</w:t>
      </w:r>
      <w:r w:rsidRPr="00911BF1">
        <w:rPr>
          <w:rFonts w:eastAsia="Times New Roman"/>
          <w:color w:val="000000"/>
          <w:sz w:val="18"/>
          <w:szCs w:val="18"/>
          <w:lang w:eastAsia="ru-RU"/>
        </w:rPr>
        <w:t>.</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911BF1" w:rsidRPr="00911BF1" w:rsidRDefault="00911BF1" w:rsidP="00911BF1">
      <w:pPr>
        <w:widowControl w:val="0"/>
        <w:autoSpaceDE w:val="0"/>
        <w:autoSpaceDN w:val="0"/>
        <w:adjustRightInd w:val="0"/>
        <w:spacing w:after="0"/>
        <w:ind w:firstLine="709"/>
        <w:jc w:val="both"/>
        <w:rPr>
          <w:rFonts w:eastAsia="Calibri"/>
          <w:sz w:val="18"/>
          <w:szCs w:val="18"/>
        </w:rPr>
      </w:pPr>
      <w:r w:rsidRPr="00911BF1">
        <w:rPr>
          <w:rFonts w:eastAsia="Calibri"/>
          <w:sz w:val="18"/>
          <w:szCs w:val="18"/>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31. Администрация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911BF1" w:rsidRPr="00911BF1" w:rsidRDefault="00911BF1" w:rsidP="00911BF1">
      <w:pPr>
        <w:autoSpaceDE w:val="0"/>
        <w:autoSpaceDN w:val="0"/>
        <w:adjustRightInd w:val="0"/>
        <w:spacing w:after="0"/>
        <w:ind w:firstLine="708"/>
        <w:jc w:val="both"/>
        <w:rPr>
          <w:rFonts w:eastAsia="Times New Roman"/>
          <w:sz w:val="18"/>
          <w:szCs w:val="18"/>
          <w:lang w:eastAsia="ru-RU"/>
        </w:rPr>
      </w:pPr>
      <w:r w:rsidRPr="00911BF1">
        <w:rPr>
          <w:rFonts w:eastAsia="Times New Roman"/>
          <w:sz w:val="18"/>
          <w:szCs w:val="18"/>
          <w:lang w:eastAsia="ru-RU"/>
        </w:rPr>
        <w:t>В структуру администрации входят Глава  администрации, заместитель главы администрации, аппарат администрации.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32. Полномочия администрации</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К полномочиям администрации по решению вопросов местного значения относятся: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разработка проекта местного бюджета и подготовка отчета о его исполнении;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 xml:space="preserve">2) владение, пользование и распоряжение от имени поселения имуществом, находящимся в муниципальной собственности  </w:t>
      </w:r>
      <w:r w:rsidRPr="00911BF1">
        <w:rPr>
          <w:rFonts w:eastAsia="Calibri"/>
          <w:sz w:val="18"/>
          <w:szCs w:val="18"/>
        </w:rPr>
        <w:t xml:space="preserve">Буготакского </w:t>
      </w:r>
      <w:r w:rsidRPr="00911BF1">
        <w:rPr>
          <w:rFonts w:eastAsia="Times New Roman"/>
          <w:color w:val="000000"/>
          <w:sz w:val="18"/>
          <w:szCs w:val="18"/>
          <w:lang w:eastAsia="ru-RU"/>
        </w:rPr>
        <w:t>сельсовета</w:t>
      </w:r>
      <w:r w:rsidRPr="00911BF1">
        <w:rPr>
          <w:rFonts w:eastAsia="Times New Roman"/>
          <w:sz w:val="18"/>
          <w:szCs w:val="18"/>
          <w:lang w:eastAsia="ru-RU"/>
        </w:rPr>
        <w:t>;</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осуществление международных и внешнеэкономических связей в соответствии с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4) заключение соглашений с органами местного самоуправления Тогучинского района о передаче им части полномочий органов местного самоуправления </w:t>
      </w:r>
      <w:r w:rsidRPr="00911BF1">
        <w:rPr>
          <w:rFonts w:eastAsia="Calibri"/>
          <w:sz w:val="18"/>
          <w:szCs w:val="18"/>
        </w:rPr>
        <w:t>Буготакского</w:t>
      </w:r>
      <w:r w:rsidRPr="00911BF1">
        <w:rPr>
          <w:rFonts w:eastAsia="Times New Roman"/>
          <w:sz w:val="18"/>
          <w:szCs w:val="18"/>
          <w:lang w:eastAsia="ru-RU"/>
        </w:rPr>
        <w:t xml:space="preserve"> сельсовета на основании решения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организация в границах поселения электро-, тепл</w:t>
      </w:r>
      <w:proofErr w:type="gramStart"/>
      <w:r w:rsidRPr="00911BF1">
        <w:rPr>
          <w:rFonts w:eastAsia="Times New Roman"/>
          <w:sz w:val="18"/>
          <w:szCs w:val="18"/>
          <w:lang w:eastAsia="ru-RU"/>
        </w:rPr>
        <w:t>о-</w:t>
      </w:r>
      <w:proofErr w:type="gramEnd"/>
      <w:r w:rsidRPr="00911BF1">
        <w:rPr>
          <w:rFonts w:eastAsia="Times New Roman"/>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11BF1">
        <w:rPr>
          <w:rFonts w:eastAsia="Times New Roman"/>
          <w:sz w:val="18"/>
          <w:szCs w:val="18"/>
          <w:lang w:eastAsia="ru-RU"/>
        </w:rPr>
        <w:t xml:space="preserve"> законодательством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9) участие в предупреждении и ликвидации последствий чрезвычайных ситуаций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10) обеспечение первичных мер пожарной безопасности в границах населенных пунктов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11) создание условий для обеспечения жителей поселения услугами связи, общественного питания, торговли и бытового обслуживания;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13) создание условий для организации досуга и обеспечения жителей поселения услугами организаций культуры;</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17) формирование архивных фондов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18) организация сбора и вывоза бытовых отходов и мусора;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w:t>
      </w:r>
      <w:proofErr w:type="gramEnd"/>
      <w:r w:rsidRPr="00911BF1">
        <w:rPr>
          <w:rFonts w:eastAsia="Times New Roman"/>
          <w:sz w:val="18"/>
          <w:szCs w:val="18"/>
          <w:lang w:eastAsia="ru-RU"/>
        </w:rPr>
        <w:t xml:space="preserve">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911BF1">
        <w:rPr>
          <w:rFonts w:eastAsia="Times New Roman"/>
          <w:sz w:val="18"/>
          <w:szCs w:val="18"/>
          <w:lang w:eastAsia="ru-RU"/>
        </w:rPr>
        <w:t>контроля за</w:t>
      </w:r>
      <w:proofErr w:type="gramEnd"/>
      <w:r w:rsidRPr="00911BF1">
        <w:rPr>
          <w:rFonts w:eastAsia="Times New Roman"/>
          <w:sz w:val="18"/>
          <w:szCs w:val="18"/>
          <w:lang w:eastAsia="ru-RU"/>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22) организация ритуальных услуг и содержание мест захоронения;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Pr="00911BF1">
        <w:rPr>
          <w:rFonts w:eastAsia="Calibri"/>
          <w:sz w:val="18"/>
          <w:szCs w:val="18"/>
        </w:rPr>
        <w:t>Буготакского</w:t>
      </w:r>
      <w:r w:rsidRPr="00911BF1">
        <w:rPr>
          <w:rFonts w:eastAsia="Times New Roman"/>
          <w:sz w:val="18"/>
          <w:szCs w:val="18"/>
          <w:lang w:eastAsia="ru-RU"/>
        </w:rPr>
        <w:t xml:space="preserve">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29) организация выполнения планов и программ комплексного социально-экономического развития </w:t>
      </w:r>
      <w:r w:rsidRPr="00911BF1">
        <w:rPr>
          <w:rFonts w:eastAsia="Calibri"/>
          <w:sz w:val="18"/>
          <w:szCs w:val="18"/>
        </w:rPr>
        <w:t>Буготакского</w:t>
      </w:r>
      <w:r w:rsidRPr="00911BF1">
        <w:rPr>
          <w:rFonts w:eastAsia="Times New Roman"/>
          <w:sz w:val="18"/>
          <w:szCs w:val="18"/>
          <w:lang w:eastAsia="ru-RU"/>
        </w:rPr>
        <w:t xml:space="preserve"> сельсовета, а также организация сбора статистических показателей, характеризующих состояние экономики и социальной сферы </w:t>
      </w:r>
      <w:r w:rsidRPr="00911BF1">
        <w:rPr>
          <w:rFonts w:eastAsia="Calibri"/>
          <w:sz w:val="18"/>
          <w:szCs w:val="18"/>
        </w:rPr>
        <w:t>Буготакского</w:t>
      </w:r>
      <w:r w:rsidRPr="00911BF1">
        <w:rPr>
          <w:rFonts w:eastAsia="Times New Roman"/>
          <w:sz w:val="18"/>
          <w:szCs w:val="18"/>
          <w:lang w:eastAsia="ru-RU"/>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33) осуществление мероприятий по обеспечению безопасности людей на водных объектах, охране их жизни и здоровья;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35) содействие в развитии сельскохозяйственного производства, создание условий для развития малого и среднего предпринимательства;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36) организация и осуществление мероприятий по работе с детьми и молодежью в поселении;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39) осуществление муниципального лесного контроля;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43) создание условий для развития туризма;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44) создание музеев на территории Буготакского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46) организация и осуществление муниципального контроля на территории </w:t>
      </w:r>
      <w:r w:rsidRPr="00911BF1">
        <w:rPr>
          <w:rFonts w:eastAsia="Calibri"/>
          <w:sz w:val="18"/>
          <w:szCs w:val="18"/>
        </w:rPr>
        <w:t>Буготакского</w:t>
      </w:r>
      <w:r w:rsidRPr="00911BF1">
        <w:rPr>
          <w:rFonts w:eastAsia="Times New Roman"/>
          <w:sz w:val="18"/>
          <w:szCs w:val="18"/>
          <w:lang w:eastAsia="ru-RU"/>
        </w:rPr>
        <w:t xml:space="preserve">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47) разработка административных регламентов проведения проверок при осуществлении муниципального контроля;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50) оказание поддержки социально ориентированным некоммерческим организациям в пределах полномочий, установленных </w:t>
      </w:r>
      <w:hyperlink r:id="rId8" w:history="1">
        <w:r w:rsidRPr="00911BF1">
          <w:rPr>
            <w:rFonts w:eastAsia="Times New Roman"/>
            <w:sz w:val="18"/>
            <w:szCs w:val="18"/>
            <w:lang w:eastAsia="ru-RU"/>
          </w:rPr>
          <w:t>статьями 31.1</w:t>
        </w:r>
      </w:hyperlink>
      <w:r w:rsidRPr="00911BF1">
        <w:rPr>
          <w:rFonts w:eastAsia="Times New Roman"/>
          <w:sz w:val="18"/>
          <w:szCs w:val="18"/>
          <w:lang w:eastAsia="ru-RU"/>
        </w:rPr>
        <w:t xml:space="preserve"> и </w:t>
      </w:r>
      <w:hyperlink r:id="rId9" w:history="1">
        <w:r w:rsidRPr="00911BF1">
          <w:rPr>
            <w:rFonts w:eastAsia="Times New Roman"/>
            <w:sz w:val="18"/>
            <w:szCs w:val="18"/>
            <w:lang w:eastAsia="ru-RU"/>
          </w:rPr>
          <w:t>31.3</w:t>
        </w:r>
      </w:hyperlink>
      <w:r w:rsidRPr="00911BF1">
        <w:rPr>
          <w:rFonts w:eastAsia="Times New Roman"/>
          <w:sz w:val="18"/>
          <w:szCs w:val="18"/>
          <w:lang w:eastAsia="ru-RU"/>
        </w:rPr>
        <w:t xml:space="preserve"> Федерального закона от 12.01.1996 № 7-ФЗ «О некоммерческих организациях»;</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52) организация теплоснабжения, </w:t>
      </w:r>
      <w:proofErr w:type="gramStart"/>
      <w:r w:rsidRPr="00911BF1">
        <w:rPr>
          <w:rFonts w:eastAsia="Times New Roman"/>
          <w:sz w:val="18"/>
          <w:szCs w:val="18"/>
          <w:lang w:eastAsia="ru-RU"/>
        </w:rPr>
        <w:t>предусмотренными</w:t>
      </w:r>
      <w:proofErr w:type="gramEnd"/>
      <w:r w:rsidRPr="00911BF1">
        <w:rPr>
          <w:rFonts w:eastAsia="Times New Roman"/>
          <w:sz w:val="18"/>
          <w:szCs w:val="18"/>
          <w:lang w:eastAsia="ru-RU"/>
        </w:rPr>
        <w:t xml:space="preserve"> Федеральным </w:t>
      </w:r>
      <w:hyperlink r:id="rId10" w:history="1">
        <w:r w:rsidRPr="00911BF1">
          <w:rPr>
            <w:rFonts w:eastAsia="Times New Roman"/>
            <w:sz w:val="18"/>
            <w:szCs w:val="18"/>
            <w:lang w:eastAsia="ru-RU"/>
          </w:rPr>
          <w:t>законом</w:t>
        </w:r>
      </w:hyperlink>
      <w:r w:rsidRPr="00911BF1">
        <w:rPr>
          <w:rFonts w:eastAsia="Times New Roman"/>
          <w:sz w:val="18"/>
          <w:szCs w:val="18"/>
          <w:lang w:eastAsia="ru-RU"/>
        </w:rPr>
        <w:t xml:space="preserve"> «О теплоснабжении»;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53) осуществление мер по противодействию коррупции в границах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54) участие в осуществлении деятельности по опеке и попечительству;</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55) совершение нотариальных действий, предусмотренных законодательством, в случае отсутствия в поселении нотариуса;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58) оказание поддержки общественным наблюдательным комиссиям, осуществляющим общественный </w:t>
      </w:r>
      <w:proofErr w:type="gramStart"/>
      <w:r w:rsidRPr="00911BF1">
        <w:rPr>
          <w:rFonts w:eastAsia="Times New Roman"/>
          <w:sz w:val="18"/>
          <w:szCs w:val="18"/>
          <w:lang w:eastAsia="ru-RU"/>
        </w:rPr>
        <w:t>контроль за</w:t>
      </w:r>
      <w:proofErr w:type="gramEnd"/>
      <w:r w:rsidRPr="00911BF1">
        <w:rPr>
          <w:rFonts w:eastAsia="Times New Roman"/>
          <w:sz w:val="18"/>
          <w:szCs w:val="18"/>
          <w:lang w:eastAsia="ru-RU"/>
        </w:rPr>
        <w:t xml:space="preserve"> обеспечением прав человека и содействие лицам, находящимся в местах принудительного содержания;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 xml:space="preserve">60) разработка и утверждение программ комплексного развития систем коммунальной инфраструктуры поселений </w:t>
      </w:r>
      <w:proofErr w:type="gramStart"/>
      <w:r w:rsidRPr="00911BF1">
        <w:rPr>
          <w:rFonts w:eastAsia="Times New Roman"/>
          <w:sz w:val="18"/>
          <w:szCs w:val="18"/>
          <w:lang w:eastAsia="ru-RU"/>
        </w:rPr>
        <w:t>требования</w:t>
      </w:r>
      <w:proofErr w:type="gramEnd"/>
      <w:r w:rsidRPr="00911BF1">
        <w:rPr>
          <w:rFonts w:eastAsia="Times New Roman"/>
          <w:sz w:val="18"/>
          <w:szCs w:val="18"/>
          <w:lang w:eastAsia="ru-RU"/>
        </w:rPr>
        <w:t xml:space="preserve"> к которым устанавливаются Правительством Российской Федерации;</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63)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64) участие в соответствии с Федеральным законом от 24 июля 2007 года №221-ФЗ «О государственном кадастре недвижимости» в выполнении комплексных кадастровых работ;</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65) осуществление мероприятий по отлову и содержанию безнадзорных животных, обитающих на территории поселения.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 xml:space="preserve">Статья 33. Избирательная комиссия </w:t>
      </w:r>
      <w:r w:rsidRPr="00911BF1">
        <w:rPr>
          <w:rFonts w:eastAsia="Calibri"/>
          <w:b/>
          <w:sz w:val="18"/>
          <w:szCs w:val="18"/>
        </w:rPr>
        <w:t>Буготакского</w:t>
      </w:r>
      <w:r w:rsidRPr="00911BF1">
        <w:rPr>
          <w:rFonts w:eastAsia="Times New Roman"/>
          <w:b/>
          <w:sz w:val="18"/>
          <w:szCs w:val="18"/>
          <w:lang w:eastAsia="ru-RU"/>
        </w:rPr>
        <w:t xml:space="preserve"> сельсовета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Избирательная комиссия </w:t>
      </w:r>
      <w:r w:rsidRPr="00911BF1">
        <w:rPr>
          <w:rFonts w:eastAsia="Calibri"/>
          <w:sz w:val="18"/>
          <w:szCs w:val="18"/>
        </w:rPr>
        <w:t>Буготакского</w:t>
      </w:r>
      <w:r w:rsidRPr="00911BF1">
        <w:rPr>
          <w:rFonts w:eastAsia="Times New Roman"/>
          <w:sz w:val="18"/>
          <w:szCs w:val="18"/>
          <w:lang w:eastAsia="ru-RU"/>
        </w:rPr>
        <w:t xml:space="preserve"> сельсовета Тогучинского района Новосибирской области является муниципальным органом, который не входит в структуру органов местного самоуправления – (далее избирательная комиссия).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Порядок формирования и полномочия избирательной комиссии устанавливаются федеральным законом, Законом Новосибирской области от 17.07.2006 № 19-ОЗ «Об избирательных комиссиях, комиссиях референдума в Новосибирской области» и настоящим Уставом.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Срок полномочий избирательной комиссии составляет пять лет.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Избирательная комиссия формируется в количестве 6 членов с правом решающего голоса.</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911BF1">
        <w:rPr>
          <w:rFonts w:eastAsia="Times New Roman"/>
          <w:sz w:val="18"/>
          <w:szCs w:val="18"/>
          <w:lang w:eastAsia="ru-RU"/>
        </w:rPr>
        <w:t xml:space="preserve"> комиссии Тогучинского района, территориальной избирательной комиссии. </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Решение о начале формирования избирательной комиссии принимается Советом депутатов</w:t>
      </w:r>
      <w:r w:rsidRPr="00911BF1">
        <w:rPr>
          <w:rFonts w:eastAsia="Calibri"/>
          <w:sz w:val="18"/>
          <w:szCs w:val="18"/>
        </w:rPr>
        <w:t xml:space="preserve"> Буготакского</w:t>
      </w:r>
      <w:r w:rsidRPr="00911BF1">
        <w:rPr>
          <w:rFonts w:eastAsia="Times New Roman"/>
          <w:sz w:val="18"/>
          <w:szCs w:val="18"/>
          <w:lang w:eastAsia="ru-RU"/>
        </w:rPr>
        <w:t xml:space="preserve">  сельсовета не </w:t>
      </w:r>
      <w:proofErr w:type="gramStart"/>
      <w:r w:rsidRPr="00911BF1">
        <w:rPr>
          <w:rFonts w:eastAsia="Times New Roman"/>
          <w:sz w:val="18"/>
          <w:szCs w:val="18"/>
          <w:lang w:eastAsia="ru-RU"/>
        </w:rPr>
        <w:t>позднее</w:t>
      </w:r>
      <w:proofErr w:type="gramEnd"/>
      <w:r w:rsidRPr="00911BF1">
        <w:rPr>
          <w:rFonts w:eastAsia="Times New Roman"/>
          <w:sz w:val="18"/>
          <w:szCs w:val="18"/>
          <w:lang w:eastAsia="ru-RU"/>
        </w:rPr>
        <w:t xml:space="preserve"> чем за 50 дней до истечения срока полномочий избирательной комиссии действующего состава. Сообщение о формировании избирательной комиссии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Совет депутатов обязан назначить половину от общего числа членов избирательной комиссии на основе поступивших предложений:</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proofErr w:type="gramStart"/>
      <w:r w:rsidRPr="00911BF1">
        <w:rPr>
          <w:rFonts w:eastAsia="Times New Roman"/>
          <w:sz w:val="18"/>
          <w:szCs w:val="18"/>
          <w:lang w:eastAsia="ru-RU"/>
        </w:rPr>
        <w:t>б) политических партий, выдвинувших областные списки кандидатов, допущенные к распределению депутатских мандатов в Новосибирском областном Совете депутатов, а также политических партий, выдвинувших списки кандидатов, которым переданы депутатские мандаты в соответствии с законом Новосибирской области, предусмотренным пунктом 17 статьи 35 Федерального закона от 12.06.2002 № 67-ФЗ «Об основных гарантиях избирательных прав и права на участие в референдуме граждан Российской Федерации»;</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в) избирательных объединений, выдвинувших списки кандидатов, допущенные к распределению депутатских мандатов в Совете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Тогучинского района, территориальной комиссии в следующем порядке: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а) если полномочия избирательной комиссии Тогучинского района не возложены на территориальную комиссию, два члена избирательной комиссии </w:t>
      </w:r>
      <w:r w:rsidRPr="00911BF1">
        <w:rPr>
          <w:rFonts w:eastAsia="Calibri"/>
          <w:sz w:val="18"/>
          <w:szCs w:val="18"/>
        </w:rPr>
        <w:t>Буготакского</w:t>
      </w:r>
      <w:r w:rsidRPr="00911BF1">
        <w:rPr>
          <w:rFonts w:eastAsia="Times New Roman"/>
          <w:sz w:val="18"/>
          <w:szCs w:val="18"/>
          <w:lang w:eastAsia="ru-RU"/>
        </w:rPr>
        <w:t xml:space="preserve"> сельсовета назначаются на основе предложений избирательной комиссии Тогучинского района, остальные члены избирательной комиссии </w:t>
      </w:r>
      <w:r w:rsidRPr="00911BF1">
        <w:rPr>
          <w:rFonts w:eastAsia="Calibri"/>
          <w:sz w:val="18"/>
          <w:szCs w:val="18"/>
        </w:rPr>
        <w:t>Буготакского</w:t>
      </w:r>
      <w:r w:rsidRPr="00911BF1">
        <w:rPr>
          <w:rFonts w:eastAsia="Times New Roman"/>
          <w:sz w:val="18"/>
          <w:szCs w:val="18"/>
          <w:lang w:eastAsia="ru-RU"/>
        </w:rPr>
        <w:t xml:space="preserve"> сельсовета назначают на основе предложений территориальной комиссии;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б) если полномочия избирательной комиссии Тогучинского района возложены на территориальную комиссию, члены избирательной комиссии  </w:t>
      </w:r>
      <w:r w:rsidRPr="00911BF1">
        <w:rPr>
          <w:rFonts w:eastAsia="Calibri"/>
          <w:sz w:val="18"/>
          <w:szCs w:val="18"/>
        </w:rPr>
        <w:t xml:space="preserve">Буготакского </w:t>
      </w:r>
      <w:r w:rsidRPr="00911BF1">
        <w:rPr>
          <w:rFonts w:eastAsia="Times New Roman"/>
          <w:sz w:val="18"/>
          <w:szCs w:val="18"/>
          <w:lang w:eastAsia="ru-RU"/>
        </w:rPr>
        <w:t>сельсовета назначаются на основе предложений территориальной комиссии;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в) если полномочия избирательной комиссии возложены на муниципальную комиссию Тогучинского района, члены избирательной комиссии </w:t>
      </w:r>
      <w:r w:rsidRPr="00911BF1">
        <w:rPr>
          <w:rFonts w:eastAsia="Calibri"/>
          <w:sz w:val="18"/>
          <w:szCs w:val="18"/>
        </w:rPr>
        <w:t>Буготакского</w:t>
      </w:r>
      <w:r w:rsidRPr="00911BF1">
        <w:rPr>
          <w:rFonts w:eastAsia="Times New Roman"/>
          <w:sz w:val="18"/>
          <w:szCs w:val="18"/>
          <w:lang w:eastAsia="ru-RU"/>
        </w:rPr>
        <w:t xml:space="preserve"> сельсовета назначаются на основе предложения муниципальной комиссии Тогучинского района.</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lastRenderedPageBreak/>
        <w:t>6. Избирательная комиссия: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 xml:space="preserve">а) осуществляет на территории поселения </w:t>
      </w:r>
      <w:proofErr w:type="gramStart"/>
      <w:r w:rsidRPr="00911BF1">
        <w:rPr>
          <w:rFonts w:eastAsia="Times New Roman"/>
          <w:sz w:val="18"/>
          <w:szCs w:val="18"/>
          <w:lang w:eastAsia="ru-RU"/>
        </w:rPr>
        <w:t>контроль за</w:t>
      </w:r>
      <w:proofErr w:type="gramEnd"/>
      <w:r w:rsidRPr="00911BF1">
        <w:rPr>
          <w:rFonts w:eastAsia="Times New Roman"/>
          <w:sz w:val="18"/>
          <w:szCs w:val="18"/>
          <w:lang w:eastAsia="ru-RU"/>
        </w:rPr>
        <w:t xml:space="preserve"> соблюдением избирательных прав и права на участие в референдуме граждан Российской Федерации;</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установления итогов голосования, определения результатов выборов, местных референдумов;</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опубликования итогов голосования и результатов выборов, местных референдумов;</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е) утверждает форму, текст и число бюллетеней 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ж) обеспечивает изготовление бюллетеней по выборам депутатов Совета депутатов, бюллетеней для голосования на местном референдуме, их доставку в нижестоящие избирательные комиссии, комиссии референдума;</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л) оказывает правовую, методическую, организационно-техническую помощь нижестоящим комиссиям;</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поселения, депутата Совета депутатов, голосования по вопросам изменения границ сельского поселения, преобразования сельского поселения;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r w:rsidRPr="00911BF1">
        <w:rPr>
          <w:rFonts w:eastAsia="Times New Roman"/>
          <w:sz w:val="18"/>
          <w:szCs w:val="18"/>
          <w:lang w:eastAsia="ru-RU"/>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911BF1" w:rsidRPr="00911BF1" w:rsidRDefault="00911BF1" w:rsidP="00911BF1">
      <w:pPr>
        <w:autoSpaceDE w:val="0"/>
        <w:autoSpaceDN w:val="0"/>
        <w:adjustRightInd w:val="0"/>
        <w:spacing w:after="0"/>
        <w:ind w:firstLine="720"/>
        <w:jc w:val="both"/>
        <w:rPr>
          <w:rFonts w:eastAsia="Times New Roman"/>
          <w:sz w:val="18"/>
          <w:szCs w:val="18"/>
          <w:lang w:eastAsia="ru-RU"/>
        </w:rPr>
      </w:pPr>
      <w:proofErr w:type="gramStart"/>
      <w:r w:rsidRPr="00911BF1">
        <w:rPr>
          <w:rFonts w:eastAsia="Times New Roman"/>
          <w:sz w:val="18"/>
          <w:szCs w:val="18"/>
          <w:lang w:eastAsia="ru-RU"/>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911BF1">
        <w:rPr>
          <w:rFonts w:eastAsia="Times New Roman"/>
          <w:sz w:val="18"/>
          <w:szCs w:val="18"/>
          <w:lang w:eastAsia="ru-RU"/>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п) осуществляет иные полномочия в соответствии с федеральными законами, законами Новосибирской области, Уставом.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7. Избирательная комиссия не обладает правами юридического лица. </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Финансовое обеспечение Избирательной комиссии осуществляется за счет средств бюджета </w:t>
      </w:r>
      <w:r w:rsidRPr="00911BF1">
        <w:rPr>
          <w:rFonts w:eastAsia="Calibri"/>
          <w:sz w:val="18"/>
          <w:szCs w:val="18"/>
        </w:rPr>
        <w:t>Буготакского</w:t>
      </w:r>
      <w:r w:rsidRPr="00911BF1">
        <w:rPr>
          <w:rFonts w:eastAsia="Times New Roman"/>
          <w:sz w:val="18"/>
          <w:szCs w:val="18"/>
          <w:lang w:eastAsia="ru-RU"/>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911BF1" w:rsidRPr="00911BF1" w:rsidRDefault="00911BF1" w:rsidP="00911BF1">
      <w:pPr>
        <w:spacing w:after="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34. Муниципальный контроль</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w:t>
      </w:r>
      <w:proofErr w:type="gramStart"/>
      <w:r w:rsidRPr="00911BF1">
        <w:rPr>
          <w:rFonts w:eastAsia="Times New Roman"/>
          <w:sz w:val="18"/>
          <w:szCs w:val="18"/>
          <w:lang w:eastAsia="ru-RU"/>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r w:rsidRPr="00911BF1">
        <w:rPr>
          <w:rFonts w:eastAsia="Calibri"/>
          <w:sz w:val="18"/>
          <w:szCs w:val="18"/>
        </w:rPr>
        <w:t>Буготакского</w:t>
      </w:r>
      <w:r w:rsidRPr="00911BF1">
        <w:rPr>
          <w:rFonts w:eastAsia="Times New Roman"/>
          <w:sz w:val="18"/>
          <w:szCs w:val="18"/>
          <w:lang w:eastAsia="ru-RU"/>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относятся к вопросам местного значения.</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Органом муниципального контроля </w:t>
      </w:r>
      <w:r w:rsidRPr="00911BF1">
        <w:rPr>
          <w:rFonts w:eastAsia="Calibri"/>
          <w:sz w:val="18"/>
          <w:szCs w:val="18"/>
        </w:rPr>
        <w:t>Буготакского</w:t>
      </w:r>
      <w:r w:rsidRPr="00911BF1">
        <w:rPr>
          <w:rFonts w:eastAsia="Times New Roman"/>
          <w:sz w:val="18"/>
          <w:szCs w:val="18"/>
          <w:lang w:eastAsia="ru-RU"/>
        </w:rPr>
        <w:t xml:space="preserve"> сельсовета является администрация.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35. Муниципальная служба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911BF1" w:rsidRPr="00911BF1" w:rsidRDefault="00911BF1" w:rsidP="00911BF1">
      <w:pPr>
        <w:spacing w:after="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 xml:space="preserve"> 4. ФИНАНСОВО-ЭКОНОМИЧЕСКАЯ ОСНОВА МЕСТНОГО САМОУПРАВЛЕНИЯ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36. Местный бюджет</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w:t>
      </w:r>
      <w:proofErr w:type="spellStart"/>
      <w:r w:rsidRPr="00911BF1">
        <w:rPr>
          <w:rFonts w:eastAsia="Calibri"/>
          <w:sz w:val="18"/>
          <w:szCs w:val="18"/>
        </w:rPr>
        <w:t>Буготакский</w:t>
      </w:r>
      <w:proofErr w:type="spellEnd"/>
      <w:r w:rsidRPr="00911BF1">
        <w:rPr>
          <w:rFonts w:eastAsia="Times New Roman"/>
          <w:sz w:val="18"/>
          <w:szCs w:val="18"/>
          <w:lang w:eastAsia="ru-RU"/>
        </w:rPr>
        <w:t xml:space="preserve"> сельсовет имеет собственный бюджет – бюджет </w:t>
      </w:r>
      <w:r w:rsidRPr="00911BF1">
        <w:rPr>
          <w:rFonts w:eastAsia="Calibri"/>
          <w:sz w:val="18"/>
          <w:szCs w:val="18"/>
        </w:rPr>
        <w:t>Буготакского</w:t>
      </w:r>
      <w:r w:rsidRPr="00911BF1">
        <w:rPr>
          <w:rFonts w:eastAsia="Times New Roman"/>
          <w:sz w:val="18"/>
          <w:szCs w:val="18"/>
          <w:lang w:eastAsia="ru-RU"/>
        </w:rPr>
        <w:t xml:space="preserve"> сельсовета Тогучинского района Новосибирской области (местный бюджет).</w:t>
      </w:r>
    </w:p>
    <w:p w:rsidR="00911BF1" w:rsidRPr="00911BF1" w:rsidRDefault="00911BF1" w:rsidP="00911BF1">
      <w:pPr>
        <w:spacing w:after="0"/>
        <w:ind w:firstLine="709"/>
        <w:jc w:val="both"/>
        <w:rPr>
          <w:rFonts w:eastAsia="Calibri"/>
          <w:sz w:val="18"/>
          <w:szCs w:val="18"/>
        </w:rPr>
      </w:pPr>
      <w:r w:rsidRPr="00911BF1">
        <w:rPr>
          <w:rFonts w:eastAsia="Calibri"/>
          <w:sz w:val="18"/>
          <w:szCs w:val="18"/>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history="1">
        <w:r w:rsidRPr="00911BF1">
          <w:rPr>
            <w:rFonts w:eastAsia="Calibri"/>
            <w:color w:val="000000"/>
            <w:sz w:val="18"/>
            <w:szCs w:val="18"/>
          </w:rPr>
          <w:t>кодексом</w:t>
        </w:r>
      </w:hyperlink>
      <w:r w:rsidRPr="00911BF1">
        <w:rPr>
          <w:rFonts w:eastAsia="Calibri"/>
          <w:color w:val="000000"/>
          <w:sz w:val="18"/>
          <w:szCs w:val="18"/>
        </w:rPr>
        <w:t xml:space="preserve"> </w:t>
      </w:r>
      <w:r w:rsidRPr="00911BF1">
        <w:rPr>
          <w:rFonts w:eastAsia="Calibri"/>
          <w:sz w:val="18"/>
          <w:szCs w:val="18"/>
        </w:rPr>
        <w:t>Российской Федерации.</w:t>
      </w:r>
    </w:p>
    <w:p w:rsidR="00911BF1" w:rsidRPr="00911BF1" w:rsidRDefault="00911BF1" w:rsidP="00911BF1">
      <w:pPr>
        <w:autoSpaceDE w:val="0"/>
        <w:autoSpaceDN w:val="0"/>
        <w:adjustRightInd w:val="0"/>
        <w:spacing w:after="0"/>
        <w:ind w:firstLine="709"/>
        <w:jc w:val="both"/>
        <w:rPr>
          <w:rFonts w:eastAsia="Calibri"/>
          <w:sz w:val="18"/>
          <w:szCs w:val="18"/>
        </w:rPr>
      </w:pPr>
      <w:r w:rsidRPr="00911BF1">
        <w:rPr>
          <w:rFonts w:eastAsia="Calibri"/>
          <w:sz w:val="18"/>
          <w:szCs w:val="18"/>
        </w:rPr>
        <w:t xml:space="preserve">2. Составление и рассмотрение проекта местного бюджета, утверждение и исполнение местного бюджета, осуществление </w:t>
      </w:r>
      <w:proofErr w:type="gramStart"/>
      <w:r w:rsidRPr="00911BF1">
        <w:rPr>
          <w:rFonts w:eastAsia="Calibri"/>
          <w:sz w:val="18"/>
          <w:szCs w:val="18"/>
        </w:rPr>
        <w:t>контроля за</w:t>
      </w:r>
      <w:proofErr w:type="gramEnd"/>
      <w:r w:rsidRPr="00911BF1">
        <w:rPr>
          <w:rFonts w:eastAsia="Calibri"/>
          <w:sz w:val="18"/>
          <w:szCs w:val="1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 w:history="1">
        <w:r w:rsidRPr="00911BF1">
          <w:rPr>
            <w:rFonts w:eastAsia="Calibri"/>
            <w:color w:val="000000"/>
            <w:sz w:val="18"/>
            <w:szCs w:val="18"/>
          </w:rPr>
          <w:t>кодексом</w:t>
        </w:r>
      </w:hyperlink>
      <w:r w:rsidRPr="00911BF1">
        <w:rPr>
          <w:rFonts w:eastAsia="Calibri"/>
          <w:sz w:val="18"/>
          <w:szCs w:val="18"/>
        </w:rPr>
        <w:t xml:space="preserve"> Российской Федерации.</w:t>
      </w:r>
    </w:p>
    <w:p w:rsidR="00911BF1" w:rsidRPr="00911BF1" w:rsidRDefault="00911BF1" w:rsidP="00911BF1">
      <w:pPr>
        <w:autoSpaceDE w:val="0"/>
        <w:autoSpaceDN w:val="0"/>
        <w:adjustRightInd w:val="0"/>
        <w:spacing w:after="0"/>
        <w:ind w:firstLine="709"/>
        <w:jc w:val="both"/>
        <w:rPr>
          <w:rFonts w:eastAsia="Calibri"/>
          <w:sz w:val="18"/>
          <w:szCs w:val="18"/>
        </w:rPr>
      </w:pPr>
      <w:r w:rsidRPr="00911BF1">
        <w:rPr>
          <w:rFonts w:eastAsia="Calibri"/>
          <w:sz w:val="18"/>
          <w:szCs w:val="18"/>
        </w:rPr>
        <w:t xml:space="preserve">3. Бюджетные полномочия поселения устанавливаются Бюджетным </w:t>
      </w:r>
      <w:hyperlink r:id="rId13" w:history="1">
        <w:r w:rsidRPr="00911BF1">
          <w:rPr>
            <w:rFonts w:eastAsia="Calibri"/>
            <w:color w:val="000000"/>
            <w:sz w:val="18"/>
            <w:szCs w:val="18"/>
          </w:rPr>
          <w:t>кодексом</w:t>
        </w:r>
      </w:hyperlink>
      <w:r w:rsidRPr="00911BF1">
        <w:rPr>
          <w:rFonts w:eastAsia="Calibri"/>
          <w:sz w:val="18"/>
          <w:szCs w:val="18"/>
        </w:rPr>
        <w:t xml:space="preserve"> Российской Федерации.</w:t>
      </w:r>
    </w:p>
    <w:p w:rsidR="00911BF1" w:rsidRPr="00911BF1" w:rsidRDefault="00911BF1" w:rsidP="00911BF1">
      <w:pPr>
        <w:autoSpaceDE w:val="0"/>
        <w:autoSpaceDN w:val="0"/>
        <w:adjustRightInd w:val="0"/>
        <w:spacing w:after="0"/>
        <w:ind w:firstLine="709"/>
        <w:jc w:val="both"/>
        <w:rPr>
          <w:rFonts w:eastAsia="Calibri"/>
          <w:sz w:val="18"/>
          <w:szCs w:val="18"/>
        </w:rPr>
      </w:pPr>
      <w:r w:rsidRPr="00911BF1">
        <w:rPr>
          <w:rFonts w:eastAsia="Calibri"/>
          <w:sz w:val="18"/>
          <w:szCs w:val="1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911BF1" w:rsidRPr="00911BF1" w:rsidRDefault="00911BF1" w:rsidP="00911BF1">
      <w:pPr>
        <w:autoSpaceDE w:val="0"/>
        <w:autoSpaceDN w:val="0"/>
        <w:adjustRightInd w:val="0"/>
        <w:spacing w:after="0"/>
        <w:ind w:firstLine="709"/>
        <w:jc w:val="both"/>
        <w:rPr>
          <w:rFonts w:eastAsia="Calibri"/>
          <w:sz w:val="18"/>
          <w:szCs w:val="18"/>
        </w:rPr>
      </w:pPr>
      <w:r w:rsidRPr="00911BF1">
        <w:rPr>
          <w:rFonts w:eastAsia="Calibri"/>
          <w:sz w:val="18"/>
          <w:szCs w:val="1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37. Доходы местного бюджета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r w:rsidRPr="00911BF1">
        <w:rPr>
          <w:rFonts w:eastAsia="Times New Roman"/>
          <w:sz w:val="18"/>
          <w:szCs w:val="18"/>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38. Расходы местного бюджета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r w:rsidRPr="00911BF1">
        <w:rPr>
          <w:rFonts w:eastAsia="Times New Roman"/>
          <w:sz w:val="18"/>
          <w:szCs w:val="18"/>
          <w:lang w:eastAsia="ru-RU"/>
        </w:rPr>
        <w:t xml:space="preserve">1. Формирование расходов местных бюджетов осуществляется в соответствии с расходными обязательствами </w:t>
      </w:r>
      <w:r w:rsidRPr="00911BF1">
        <w:rPr>
          <w:rFonts w:eastAsia="Calibri"/>
          <w:sz w:val="18"/>
          <w:szCs w:val="18"/>
        </w:rPr>
        <w:t>Буготакского</w:t>
      </w:r>
      <w:r w:rsidRPr="00911BF1">
        <w:rPr>
          <w:rFonts w:eastAsia="Times New Roman"/>
          <w:sz w:val="18"/>
          <w:szCs w:val="18"/>
          <w:lang w:eastAsia="ru-RU"/>
        </w:rPr>
        <w:t xml:space="preserve"> сельсовета, устанавливаемыми и исполняемыми органами местного самоуправления </w:t>
      </w:r>
      <w:r w:rsidRPr="00911BF1">
        <w:rPr>
          <w:rFonts w:eastAsia="Calibri"/>
          <w:sz w:val="18"/>
          <w:szCs w:val="18"/>
        </w:rPr>
        <w:t>Буготакского</w:t>
      </w:r>
      <w:r w:rsidRPr="00911BF1">
        <w:rPr>
          <w:rFonts w:eastAsia="Times New Roman"/>
          <w:sz w:val="18"/>
          <w:szCs w:val="18"/>
          <w:lang w:eastAsia="ru-RU"/>
        </w:rPr>
        <w:t xml:space="preserve"> сельсовета в соответствии с требованиями Бюджетного </w:t>
      </w:r>
      <w:hyperlink r:id="rId14" w:history="1">
        <w:r w:rsidRPr="00911BF1">
          <w:rPr>
            <w:rFonts w:eastAsia="Times New Roman"/>
            <w:sz w:val="18"/>
            <w:szCs w:val="18"/>
            <w:lang w:eastAsia="ru-RU"/>
          </w:rPr>
          <w:t>кодекса</w:t>
        </w:r>
      </w:hyperlink>
      <w:r w:rsidRPr="00911BF1">
        <w:rPr>
          <w:rFonts w:eastAsia="Times New Roman"/>
          <w:sz w:val="18"/>
          <w:szCs w:val="18"/>
          <w:lang w:eastAsia="ru-RU"/>
        </w:rPr>
        <w:t xml:space="preserve"> Российской Федерации.</w:t>
      </w:r>
    </w:p>
    <w:p w:rsidR="00911BF1" w:rsidRPr="00911BF1" w:rsidRDefault="00911BF1" w:rsidP="00911BF1">
      <w:pPr>
        <w:autoSpaceDE w:val="0"/>
        <w:autoSpaceDN w:val="0"/>
        <w:adjustRightInd w:val="0"/>
        <w:spacing w:after="0"/>
        <w:ind w:firstLine="709"/>
        <w:jc w:val="both"/>
        <w:rPr>
          <w:rFonts w:eastAsia="Times New Roman"/>
          <w:sz w:val="18"/>
          <w:szCs w:val="18"/>
          <w:lang w:eastAsia="ru-RU"/>
        </w:rPr>
      </w:pPr>
      <w:r w:rsidRPr="00911BF1">
        <w:rPr>
          <w:rFonts w:eastAsia="Times New Roman"/>
          <w:sz w:val="18"/>
          <w:szCs w:val="18"/>
          <w:lang w:eastAsia="ru-RU"/>
        </w:rPr>
        <w:t xml:space="preserve">2. Исполнение расходных обязательств </w:t>
      </w:r>
      <w:r w:rsidRPr="00911BF1">
        <w:rPr>
          <w:rFonts w:eastAsia="Calibri"/>
          <w:sz w:val="18"/>
          <w:szCs w:val="18"/>
        </w:rPr>
        <w:t>Буготакского</w:t>
      </w:r>
      <w:r w:rsidRPr="00911BF1">
        <w:rPr>
          <w:rFonts w:eastAsia="Times New Roman"/>
          <w:sz w:val="18"/>
          <w:szCs w:val="18"/>
          <w:lang w:eastAsia="ru-RU"/>
        </w:rPr>
        <w:t xml:space="preserve"> сельсовета осуществляется за счет средств соответствующих местных бюджетов в соответствии с требованиями Бюджетного </w:t>
      </w:r>
      <w:hyperlink r:id="rId15" w:history="1">
        <w:r w:rsidRPr="00911BF1">
          <w:rPr>
            <w:rFonts w:eastAsia="Times New Roman"/>
            <w:sz w:val="18"/>
            <w:szCs w:val="18"/>
            <w:lang w:eastAsia="ru-RU"/>
          </w:rPr>
          <w:t>кодекса</w:t>
        </w:r>
      </w:hyperlink>
      <w:r w:rsidRPr="00911BF1">
        <w:rPr>
          <w:rFonts w:eastAsia="Times New Roman"/>
          <w:sz w:val="18"/>
          <w:szCs w:val="18"/>
          <w:lang w:eastAsia="ru-RU"/>
        </w:rPr>
        <w:t xml:space="preserve"> Российской Федерации.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autoSpaceDE w:val="0"/>
        <w:autoSpaceDN w:val="0"/>
        <w:adjustRightInd w:val="0"/>
        <w:spacing w:after="0"/>
        <w:ind w:firstLine="709"/>
        <w:jc w:val="both"/>
        <w:outlineLvl w:val="0"/>
        <w:rPr>
          <w:rFonts w:eastAsia="Calibri"/>
          <w:b/>
          <w:bCs/>
          <w:sz w:val="18"/>
          <w:szCs w:val="18"/>
        </w:rPr>
      </w:pPr>
      <w:r w:rsidRPr="00911BF1">
        <w:rPr>
          <w:rFonts w:eastAsia="Times New Roman"/>
          <w:b/>
          <w:sz w:val="18"/>
          <w:szCs w:val="18"/>
          <w:lang w:eastAsia="ru-RU"/>
        </w:rPr>
        <w:t xml:space="preserve">Статья 39. </w:t>
      </w:r>
      <w:r w:rsidRPr="00911BF1">
        <w:rPr>
          <w:rFonts w:eastAsia="Calibri"/>
          <w:b/>
          <w:bCs/>
          <w:sz w:val="18"/>
          <w:szCs w:val="18"/>
        </w:rPr>
        <w:t>Средства самообложения граждан</w:t>
      </w:r>
    </w:p>
    <w:p w:rsidR="00911BF1" w:rsidRPr="00911BF1" w:rsidRDefault="00911BF1" w:rsidP="00911BF1">
      <w:pPr>
        <w:autoSpaceDE w:val="0"/>
        <w:autoSpaceDN w:val="0"/>
        <w:adjustRightInd w:val="0"/>
        <w:spacing w:after="0"/>
        <w:ind w:firstLine="709"/>
        <w:jc w:val="both"/>
        <w:outlineLvl w:val="0"/>
        <w:rPr>
          <w:rFonts w:eastAsia="Calibri"/>
          <w:b/>
          <w:bCs/>
          <w:sz w:val="18"/>
          <w:szCs w:val="18"/>
        </w:rPr>
      </w:pPr>
    </w:p>
    <w:p w:rsidR="00911BF1" w:rsidRPr="00911BF1" w:rsidRDefault="00911BF1" w:rsidP="00911BF1">
      <w:pPr>
        <w:autoSpaceDE w:val="0"/>
        <w:autoSpaceDN w:val="0"/>
        <w:adjustRightInd w:val="0"/>
        <w:spacing w:after="0"/>
        <w:ind w:firstLine="709"/>
        <w:jc w:val="both"/>
        <w:rPr>
          <w:rFonts w:eastAsia="Calibri"/>
          <w:bCs/>
          <w:sz w:val="18"/>
          <w:szCs w:val="18"/>
        </w:rPr>
      </w:pPr>
      <w:bookmarkStart w:id="0" w:name="Par0"/>
      <w:bookmarkEnd w:id="0"/>
      <w:r w:rsidRPr="00911BF1">
        <w:rPr>
          <w:rFonts w:eastAsia="Calibri"/>
          <w:bCs/>
          <w:sz w:val="18"/>
          <w:szCs w:val="1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911BF1" w:rsidRPr="00911BF1" w:rsidRDefault="00911BF1" w:rsidP="00911BF1">
      <w:pPr>
        <w:spacing w:after="0"/>
        <w:ind w:firstLine="709"/>
        <w:jc w:val="both"/>
        <w:rPr>
          <w:rFonts w:eastAsia="Calibri"/>
          <w:bCs/>
          <w:sz w:val="18"/>
          <w:szCs w:val="18"/>
        </w:rPr>
      </w:pPr>
      <w:r w:rsidRPr="00911BF1">
        <w:rPr>
          <w:rFonts w:eastAsia="Calibri"/>
          <w:bCs/>
          <w:sz w:val="18"/>
          <w:szCs w:val="18"/>
        </w:rPr>
        <w:t xml:space="preserve">2. Вопросы введения и использования, указанных в </w:t>
      </w:r>
      <w:hyperlink w:anchor="Par0" w:history="1">
        <w:r w:rsidRPr="00911BF1">
          <w:rPr>
            <w:rFonts w:eastAsia="Calibri"/>
            <w:bCs/>
            <w:color w:val="000000"/>
            <w:sz w:val="18"/>
            <w:szCs w:val="18"/>
          </w:rPr>
          <w:t>части 1</w:t>
        </w:r>
      </w:hyperlink>
      <w:r w:rsidRPr="00911BF1">
        <w:rPr>
          <w:rFonts w:eastAsia="Calibri"/>
          <w:bCs/>
          <w:sz w:val="18"/>
          <w:szCs w:val="18"/>
        </w:rPr>
        <w:t xml:space="preserve"> настоящей статьи разовых платежей граждан решаются на местном референдуме (сходе граждан).</w:t>
      </w:r>
    </w:p>
    <w:p w:rsidR="00911BF1" w:rsidRPr="00911BF1" w:rsidRDefault="00911BF1" w:rsidP="00911BF1">
      <w:pPr>
        <w:spacing w:after="0"/>
        <w:ind w:firstLine="709"/>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ГЛАВА  5. ОТВЕТСТВЕННОСТЬ ОРГАНОВ МЕСТНОГО САМОУПРАВЛЕНИЯ И ДОЛЖНОСТНЫХ ЛИЦ МЕСТНОГО САМОУПРАВЛЕНИЯ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40. Ответственность органов местного самоуправления и должностных лиц местного самоуправления.</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Органы местного самоуправления и должностные лица местного самоуправления несут ответственность перед населением </w:t>
      </w:r>
      <w:r w:rsidRPr="00911BF1">
        <w:rPr>
          <w:rFonts w:eastAsia="Calibri"/>
          <w:sz w:val="18"/>
          <w:szCs w:val="18"/>
        </w:rPr>
        <w:t>Буготакского</w:t>
      </w:r>
      <w:r w:rsidRPr="00911BF1">
        <w:rPr>
          <w:rFonts w:eastAsia="Times New Roman"/>
          <w:sz w:val="18"/>
          <w:szCs w:val="18"/>
          <w:lang w:eastAsia="ru-RU"/>
        </w:rPr>
        <w:t xml:space="preserve"> сельсовета, государством, физическими и юридическими лицами в соответствии с федеральными законами.</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lastRenderedPageBreak/>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Население </w:t>
      </w:r>
      <w:r w:rsidRPr="00911BF1">
        <w:rPr>
          <w:rFonts w:eastAsia="Calibri"/>
          <w:sz w:val="18"/>
          <w:szCs w:val="18"/>
        </w:rPr>
        <w:t>Буготакского</w:t>
      </w:r>
      <w:r w:rsidRPr="00911BF1">
        <w:rPr>
          <w:rFonts w:eastAsia="Times New Roman"/>
          <w:sz w:val="18"/>
          <w:szCs w:val="18"/>
          <w:lang w:eastAsia="ru-RU"/>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42. Ответственность органов местного самоуправления и должностных лиц местного самоуправления перед государством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43. Ответственность Совета депутатов перед государством</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1. В случае</w:t>
      </w:r>
      <w:proofErr w:type="gramStart"/>
      <w:r w:rsidRPr="00911BF1">
        <w:rPr>
          <w:rFonts w:eastAsia="Times New Roman"/>
          <w:sz w:val="18"/>
          <w:szCs w:val="18"/>
          <w:lang w:eastAsia="ru-RU"/>
        </w:rPr>
        <w:t>,</w:t>
      </w:r>
      <w:proofErr w:type="gramEnd"/>
      <w:r w:rsidRPr="00911BF1">
        <w:rPr>
          <w:rFonts w:eastAsia="Times New Roman"/>
          <w:sz w:val="18"/>
          <w:szCs w:val="18"/>
          <w:lang w:eastAsia="ru-RU"/>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rsidRPr="00911BF1">
        <w:rPr>
          <w:rFonts w:eastAsia="Calibri"/>
          <w:sz w:val="18"/>
          <w:szCs w:val="18"/>
        </w:rPr>
        <w:t>Буготакского</w:t>
      </w:r>
      <w:r w:rsidRPr="00911BF1">
        <w:rPr>
          <w:rFonts w:eastAsia="Times New Roman"/>
          <w:sz w:val="18"/>
          <w:szCs w:val="18"/>
          <w:lang w:eastAsia="ru-RU"/>
        </w:rPr>
        <w:t xml:space="preserve"> сельсовета, а Совет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Новосибирский области проект закона Новосибирской области о роспуске Совета депутатов.</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Полномочия Совета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 прекращаются со дня вступления в силу закона Новосибирской области о его роспуске.</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3. В случае</w:t>
      </w:r>
      <w:proofErr w:type="gramStart"/>
      <w:r w:rsidRPr="00911BF1">
        <w:rPr>
          <w:rFonts w:eastAsia="Times New Roman"/>
          <w:sz w:val="18"/>
          <w:szCs w:val="18"/>
          <w:lang w:eastAsia="ru-RU"/>
        </w:rPr>
        <w:t>,</w:t>
      </w:r>
      <w:proofErr w:type="gramEnd"/>
      <w:r w:rsidRPr="00911BF1">
        <w:rPr>
          <w:rFonts w:eastAsia="Times New Roman"/>
          <w:sz w:val="18"/>
          <w:szCs w:val="18"/>
          <w:lang w:eastAsia="ru-RU"/>
        </w:rPr>
        <w:t xml:space="preserve"> если соответствующим судом установлено, что избранный в правомочном составе Совет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4. В случае</w:t>
      </w:r>
      <w:proofErr w:type="gramStart"/>
      <w:r w:rsidRPr="00911BF1">
        <w:rPr>
          <w:rFonts w:eastAsia="Times New Roman"/>
          <w:sz w:val="18"/>
          <w:szCs w:val="18"/>
          <w:lang w:eastAsia="ru-RU"/>
        </w:rPr>
        <w:t>,</w:t>
      </w:r>
      <w:proofErr w:type="gramEnd"/>
      <w:r w:rsidRPr="00911BF1">
        <w:rPr>
          <w:rFonts w:eastAsia="Times New Roman"/>
          <w:sz w:val="18"/>
          <w:szCs w:val="18"/>
          <w:lang w:eastAsia="ru-RU"/>
        </w:rPr>
        <w:t xml:space="preserve"> если соответствующим судом установлено, что вновь избранный в правомочном составе Совет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5. Закон Новосибирской области о роспуске Совета депутатов </w:t>
      </w:r>
      <w:r w:rsidRPr="00911BF1">
        <w:rPr>
          <w:rFonts w:eastAsia="Calibri"/>
          <w:sz w:val="18"/>
          <w:szCs w:val="18"/>
        </w:rPr>
        <w:t>Буготакского</w:t>
      </w:r>
      <w:r w:rsidRPr="00911BF1">
        <w:rPr>
          <w:rFonts w:eastAsia="Times New Roman"/>
          <w:sz w:val="18"/>
          <w:szCs w:val="18"/>
          <w:lang w:eastAsia="ru-RU"/>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 xml:space="preserve">Статья 44. Ответственность Главы </w:t>
      </w:r>
      <w:r w:rsidRPr="00911BF1">
        <w:rPr>
          <w:rFonts w:eastAsia="Calibri"/>
          <w:b/>
          <w:sz w:val="18"/>
          <w:szCs w:val="18"/>
        </w:rPr>
        <w:t>Буготакского</w:t>
      </w:r>
      <w:r w:rsidRPr="00911BF1">
        <w:rPr>
          <w:rFonts w:eastAsia="Times New Roman"/>
          <w:b/>
          <w:sz w:val="18"/>
          <w:szCs w:val="18"/>
          <w:lang w:eastAsia="ru-RU"/>
        </w:rPr>
        <w:t xml:space="preserve"> сельсовета и Главы местной администрации перед государством</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Губернатор Новосибирской области издает правовой акт об отрешении от должности Главы </w:t>
      </w:r>
      <w:r w:rsidRPr="00911BF1">
        <w:rPr>
          <w:rFonts w:eastAsia="Calibri"/>
          <w:sz w:val="18"/>
          <w:szCs w:val="18"/>
        </w:rPr>
        <w:t>Буготакского</w:t>
      </w:r>
      <w:r w:rsidRPr="00911BF1">
        <w:rPr>
          <w:rFonts w:eastAsia="Times New Roman"/>
          <w:sz w:val="18"/>
          <w:szCs w:val="18"/>
          <w:lang w:eastAsia="ru-RU"/>
        </w:rPr>
        <w:t xml:space="preserve"> сельсовета или Главы местной администрации в случае:</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r w:rsidRPr="00911BF1">
        <w:rPr>
          <w:rFonts w:eastAsia="Calibri"/>
          <w:sz w:val="18"/>
          <w:szCs w:val="18"/>
        </w:rPr>
        <w:t>Буготакского</w:t>
      </w:r>
      <w:r w:rsidRPr="00911BF1">
        <w:rPr>
          <w:rFonts w:eastAsia="Times New Roman"/>
          <w:sz w:val="18"/>
          <w:szCs w:val="18"/>
          <w:lang w:eastAsia="ru-RU"/>
        </w:rPr>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911BF1">
        <w:rPr>
          <w:rFonts w:eastAsia="Times New Roman"/>
          <w:sz w:val="18"/>
          <w:szCs w:val="18"/>
          <w:lang w:eastAsia="ru-RU"/>
        </w:rPr>
        <w:t xml:space="preserve"> своих полномочий мер по исполнению решения суда;</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Новосибирской области, если это</w:t>
      </w:r>
      <w:proofErr w:type="gramEnd"/>
      <w:r w:rsidRPr="00911BF1">
        <w:rPr>
          <w:rFonts w:eastAsia="Times New Roman"/>
          <w:sz w:val="18"/>
          <w:szCs w:val="18"/>
          <w:lang w:eastAsia="ru-RU"/>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2. </w:t>
      </w:r>
      <w:proofErr w:type="gramStart"/>
      <w:r w:rsidRPr="00911BF1">
        <w:rPr>
          <w:rFonts w:eastAsia="Times New Roman"/>
          <w:sz w:val="18"/>
          <w:szCs w:val="18"/>
          <w:lang w:eastAsia="ru-RU"/>
        </w:rPr>
        <w:t xml:space="preserve">Срок, в течение которого Губернатор Новосибирской области издает правовой акт об отрешении от должности Главы  </w:t>
      </w:r>
      <w:r w:rsidRPr="00911BF1">
        <w:rPr>
          <w:rFonts w:eastAsia="Calibri"/>
          <w:sz w:val="18"/>
          <w:szCs w:val="18"/>
        </w:rPr>
        <w:t>Буготакского</w:t>
      </w:r>
      <w:r w:rsidRPr="00911BF1">
        <w:rPr>
          <w:rFonts w:eastAsia="Times New Roman"/>
          <w:sz w:val="18"/>
          <w:szCs w:val="18"/>
          <w:lang w:eastAsia="ru-RU"/>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3. Глава  </w:t>
      </w:r>
      <w:r w:rsidRPr="00911BF1">
        <w:rPr>
          <w:rFonts w:eastAsia="Calibri"/>
          <w:sz w:val="18"/>
          <w:szCs w:val="18"/>
        </w:rPr>
        <w:t xml:space="preserve">Буготакского  </w:t>
      </w:r>
      <w:r w:rsidRPr="00911BF1">
        <w:rPr>
          <w:rFonts w:eastAsia="Times New Roman"/>
          <w:sz w:val="18"/>
          <w:szCs w:val="18"/>
          <w:lang w:eastAsia="ru-RU"/>
        </w:rPr>
        <w:t>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Суд должен рассмотреть жалобу и принять решение не позднее чем через 10 дней со дня ее подачи.</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lastRenderedPageBreak/>
        <w:t>ГЛАВА  6. ЗАКЛЮЧИТЕЛЬНЫЕ ПОЛОЖЕНИЯ</w:t>
      </w:r>
    </w:p>
    <w:p w:rsidR="00911BF1" w:rsidRPr="00911BF1" w:rsidRDefault="00911BF1" w:rsidP="00911BF1">
      <w:pPr>
        <w:spacing w:after="0"/>
        <w:ind w:firstLine="720"/>
        <w:jc w:val="both"/>
        <w:rPr>
          <w:rFonts w:eastAsia="Times New Roman"/>
          <w:b/>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45. Внесение изменений и дополнений в Устав</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1. </w:t>
      </w:r>
      <w:proofErr w:type="gramStart"/>
      <w:r w:rsidRPr="00911BF1">
        <w:rPr>
          <w:rFonts w:eastAsia="Times New Roman"/>
          <w:sz w:val="18"/>
          <w:szCs w:val="18"/>
          <w:lang w:eastAsia="ru-RU"/>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911BF1">
        <w:rPr>
          <w:rFonts w:eastAsia="Times New Roman"/>
          <w:sz w:val="18"/>
          <w:szCs w:val="18"/>
          <w:lang w:eastAsia="ru-RU"/>
        </w:rPr>
        <w:t xml:space="preserve"> Не требуется официального опубликования или обнародования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3. </w:t>
      </w:r>
      <w:proofErr w:type="gramStart"/>
      <w:r w:rsidRPr="00911BF1">
        <w:rPr>
          <w:rFonts w:eastAsia="Times New Roman"/>
          <w:sz w:val="18"/>
          <w:szCs w:val="18"/>
          <w:lang w:eastAsia="ru-RU"/>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w:t>
      </w:r>
      <w:proofErr w:type="gramEnd"/>
      <w:r w:rsidRPr="00911BF1">
        <w:rPr>
          <w:rFonts w:eastAsia="Times New Roman"/>
          <w:sz w:val="18"/>
          <w:szCs w:val="18"/>
          <w:lang w:eastAsia="ru-RU"/>
        </w:rPr>
        <w:t xml:space="preserve"> общих </w:t>
      </w:r>
      <w:proofErr w:type="gramStart"/>
      <w:r w:rsidRPr="00911BF1">
        <w:rPr>
          <w:rFonts w:eastAsia="Times New Roman"/>
          <w:sz w:val="18"/>
          <w:szCs w:val="18"/>
          <w:lang w:eastAsia="ru-RU"/>
        </w:rPr>
        <w:t>принципах</w:t>
      </w:r>
      <w:proofErr w:type="gramEnd"/>
      <w:r w:rsidRPr="00911BF1">
        <w:rPr>
          <w:rFonts w:eastAsia="Times New Roman"/>
          <w:sz w:val="18"/>
          <w:szCs w:val="18"/>
          <w:lang w:eastAsia="ru-RU"/>
        </w:rPr>
        <w:t xml:space="preserve">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Изменения и </w:t>
      </w:r>
      <w:proofErr w:type="gramStart"/>
      <w:r w:rsidRPr="00911BF1">
        <w:rPr>
          <w:rFonts w:eastAsia="Times New Roman"/>
          <w:sz w:val="18"/>
          <w:szCs w:val="18"/>
          <w:lang w:eastAsia="ru-RU"/>
        </w:rPr>
        <w:t xml:space="preserve">дополнения, внесенные в Устав </w:t>
      </w:r>
      <w:r w:rsidRPr="00911BF1">
        <w:rPr>
          <w:rFonts w:eastAsia="Calibri"/>
          <w:sz w:val="18"/>
          <w:szCs w:val="18"/>
        </w:rPr>
        <w:t>Буготакского</w:t>
      </w:r>
      <w:r w:rsidRPr="00911BF1">
        <w:rPr>
          <w:rFonts w:eastAsia="Times New Roman"/>
          <w:sz w:val="18"/>
          <w:szCs w:val="18"/>
          <w:lang w:eastAsia="ru-RU"/>
        </w:rPr>
        <w:t xml:space="preserve"> сельсовета и предусматривающие создание контрольно-счетного органа </w:t>
      </w:r>
      <w:r w:rsidRPr="00911BF1">
        <w:rPr>
          <w:rFonts w:eastAsia="Calibri"/>
          <w:sz w:val="18"/>
          <w:szCs w:val="18"/>
        </w:rPr>
        <w:t>Буготакского</w:t>
      </w:r>
      <w:r w:rsidRPr="00911BF1">
        <w:rPr>
          <w:rFonts w:eastAsia="Times New Roman"/>
          <w:sz w:val="18"/>
          <w:szCs w:val="18"/>
          <w:lang w:eastAsia="ru-RU"/>
        </w:rPr>
        <w:t xml:space="preserve"> сельсовета вступают</w:t>
      </w:r>
      <w:proofErr w:type="gramEnd"/>
      <w:r w:rsidRPr="00911BF1">
        <w:rPr>
          <w:rFonts w:eastAsia="Times New Roman"/>
          <w:sz w:val="18"/>
          <w:szCs w:val="18"/>
          <w:lang w:eastAsia="ru-RU"/>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b/>
          <w:sz w:val="18"/>
          <w:szCs w:val="18"/>
          <w:lang w:eastAsia="ru-RU"/>
        </w:rPr>
      </w:pPr>
      <w:r w:rsidRPr="00911BF1">
        <w:rPr>
          <w:rFonts w:eastAsia="Times New Roman"/>
          <w:b/>
          <w:sz w:val="18"/>
          <w:szCs w:val="18"/>
          <w:lang w:eastAsia="ru-RU"/>
        </w:rPr>
        <w:t>Статья 46. Вступление Устава в силу</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ind w:firstLine="720"/>
        <w:jc w:val="both"/>
        <w:rPr>
          <w:rFonts w:eastAsia="Times New Roman"/>
          <w:sz w:val="18"/>
          <w:szCs w:val="18"/>
          <w:lang w:eastAsia="ru-RU"/>
        </w:rPr>
      </w:pPr>
      <w:r w:rsidRPr="00911BF1">
        <w:rPr>
          <w:rFonts w:eastAsia="Times New Roman"/>
          <w:sz w:val="18"/>
          <w:szCs w:val="18"/>
          <w:lang w:eastAsia="ru-RU"/>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911BF1" w:rsidRPr="00911BF1" w:rsidRDefault="00911BF1" w:rsidP="00911BF1">
      <w:pPr>
        <w:spacing w:after="0"/>
        <w:ind w:firstLine="720"/>
        <w:jc w:val="both"/>
        <w:rPr>
          <w:rFonts w:eastAsia="Times New Roman"/>
          <w:sz w:val="18"/>
          <w:szCs w:val="18"/>
          <w:lang w:eastAsia="ru-RU"/>
        </w:rPr>
      </w:pPr>
      <w:proofErr w:type="gramStart"/>
      <w:r w:rsidRPr="00911BF1">
        <w:rPr>
          <w:rFonts w:eastAsia="Times New Roman"/>
          <w:sz w:val="18"/>
          <w:szCs w:val="18"/>
          <w:lang w:eastAsia="ru-RU"/>
        </w:rPr>
        <w:t xml:space="preserve">Устав </w:t>
      </w:r>
      <w:r w:rsidRPr="00911BF1">
        <w:rPr>
          <w:rFonts w:eastAsia="Calibri"/>
          <w:sz w:val="18"/>
          <w:szCs w:val="18"/>
        </w:rPr>
        <w:t>Буготакского</w:t>
      </w:r>
      <w:r w:rsidRPr="00911BF1">
        <w:rPr>
          <w:rFonts w:eastAsia="Times New Roman"/>
          <w:sz w:val="18"/>
          <w:szCs w:val="18"/>
          <w:lang w:eastAsia="ru-RU"/>
        </w:rPr>
        <w:t xml:space="preserve"> сельсовета Тогучинского района Новосибирской области принятый 4-9 октября 1996 г с изменениями и дополнениями от 10.07.1998г; от 25.08.2000г; от 30.01.2004г; от 09.12.2005г; от 30.10.2006г; от 30.05.2007г; от 27.05.2008г; от 18.05.2009г; от 09.12.2009; от 10.06.2010г; от 01.02.2011г; от 20.08.2012 г;</w:t>
      </w:r>
      <w:proofErr w:type="gramEnd"/>
      <w:r w:rsidRPr="00911BF1">
        <w:rPr>
          <w:rFonts w:eastAsia="Times New Roman"/>
          <w:sz w:val="18"/>
          <w:szCs w:val="18"/>
          <w:lang w:eastAsia="ru-RU"/>
        </w:rPr>
        <w:t xml:space="preserve"> 24.12.2012 г; от 30.12.2013г; утрачивает силу с момента вступления в силу настоящего Устава.</w:t>
      </w:r>
    </w:p>
    <w:p w:rsidR="00911BF1" w:rsidRPr="00911BF1" w:rsidRDefault="00911BF1" w:rsidP="00911BF1">
      <w:pPr>
        <w:spacing w:after="0"/>
        <w:ind w:firstLine="720"/>
        <w:jc w:val="both"/>
        <w:rPr>
          <w:rFonts w:eastAsia="Times New Roman"/>
          <w:sz w:val="18"/>
          <w:szCs w:val="18"/>
          <w:lang w:eastAsia="ru-RU"/>
        </w:rPr>
      </w:pPr>
    </w:p>
    <w:p w:rsidR="00911BF1" w:rsidRPr="00911BF1" w:rsidRDefault="00911BF1" w:rsidP="00911BF1">
      <w:pPr>
        <w:spacing w:after="0"/>
        <w:jc w:val="right"/>
        <w:rPr>
          <w:rFonts w:eastAsia="Times New Roman"/>
          <w:sz w:val="18"/>
          <w:szCs w:val="18"/>
          <w:lang w:eastAsia="ru-RU"/>
        </w:rPr>
      </w:pPr>
    </w:p>
    <w:p w:rsidR="00911BF1" w:rsidRPr="00911BF1" w:rsidRDefault="00911BF1" w:rsidP="00911BF1">
      <w:pPr>
        <w:spacing w:after="0"/>
        <w:ind w:firstLine="567"/>
        <w:jc w:val="both"/>
        <w:rPr>
          <w:rFonts w:eastAsia="Times New Roman"/>
          <w:sz w:val="18"/>
          <w:szCs w:val="18"/>
          <w:lang w:eastAsia="ru-RU"/>
        </w:rPr>
      </w:pPr>
    </w:p>
    <w:p w:rsidR="00911BF1" w:rsidRPr="00911BF1" w:rsidRDefault="00911BF1" w:rsidP="00911BF1">
      <w:pPr>
        <w:spacing w:after="0"/>
        <w:jc w:val="center"/>
        <w:outlineLvl w:val="0"/>
        <w:rPr>
          <w:rFonts w:eastAsia="Times New Roman"/>
          <w:sz w:val="18"/>
          <w:szCs w:val="18"/>
          <w:lang w:eastAsia="ru-RU"/>
        </w:rPr>
      </w:pPr>
      <w:r w:rsidRPr="00911BF1">
        <w:rPr>
          <w:rFonts w:ascii="Helvetica" w:eastAsia="Times New Roman" w:hAnsi="Helvetica" w:cs="Helvetica"/>
          <w:color w:val="616161"/>
          <w:sz w:val="21"/>
          <w:szCs w:val="21"/>
          <w:lang w:eastAsia="ru-RU"/>
        </w:rPr>
        <w:t>      </w:t>
      </w:r>
      <w:r w:rsidRPr="00911BF1">
        <w:rPr>
          <w:rFonts w:eastAsia="Times New Roman"/>
          <w:sz w:val="18"/>
          <w:szCs w:val="18"/>
          <w:lang w:eastAsia="ru-RU"/>
        </w:rPr>
        <w:t>СОВЕТ ДЕПУТАТОВ</w:t>
      </w:r>
    </w:p>
    <w:p w:rsidR="00911BF1" w:rsidRPr="00911BF1" w:rsidRDefault="00911BF1" w:rsidP="00911BF1">
      <w:pPr>
        <w:spacing w:after="0"/>
        <w:jc w:val="center"/>
        <w:outlineLvl w:val="0"/>
        <w:rPr>
          <w:rFonts w:eastAsia="Times New Roman"/>
          <w:sz w:val="18"/>
          <w:szCs w:val="18"/>
          <w:lang w:eastAsia="ru-RU"/>
        </w:rPr>
      </w:pPr>
      <w:r w:rsidRPr="00911BF1">
        <w:rPr>
          <w:rFonts w:eastAsia="Times New Roman"/>
          <w:sz w:val="18"/>
          <w:szCs w:val="18"/>
          <w:lang w:eastAsia="ru-RU"/>
        </w:rPr>
        <w:t>БУГОТАКСКОГО СЕЛЬСОВЕТА</w:t>
      </w:r>
    </w:p>
    <w:p w:rsidR="00911BF1" w:rsidRPr="00911BF1" w:rsidRDefault="00911BF1" w:rsidP="00911BF1">
      <w:pPr>
        <w:spacing w:after="0"/>
        <w:jc w:val="center"/>
        <w:outlineLvl w:val="0"/>
        <w:rPr>
          <w:rFonts w:eastAsia="Times New Roman"/>
          <w:sz w:val="18"/>
          <w:szCs w:val="18"/>
          <w:lang w:eastAsia="ru-RU"/>
        </w:rPr>
      </w:pPr>
      <w:r w:rsidRPr="00911BF1">
        <w:rPr>
          <w:rFonts w:eastAsia="Times New Roman"/>
          <w:sz w:val="18"/>
          <w:szCs w:val="18"/>
          <w:lang w:eastAsia="ru-RU"/>
        </w:rPr>
        <w:t>ТОГУЧИНСКОГО РАЙОНА</w:t>
      </w:r>
    </w:p>
    <w:p w:rsidR="00911BF1" w:rsidRPr="00911BF1" w:rsidRDefault="00911BF1" w:rsidP="00911BF1">
      <w:pPr>
        <w:spacing w:after="0"/>
        <w:jc w:val="center"/>
        <w:outlineLvl w:val="0"/>
        <w:rPr>
          <w:rFonts w:eastAsia="Times New Roman"/>
          <w:sz w:val="18"/>
          <w:szCs w:val="18"/>
          <w:lang w:eastAsia="ru-RU"/>
        </w:rPr>
      </w:pPr>
      <w:r w:rsidRPr="00911BF1">
        <w:rPr>
          <w:rFonts w:eastAsia="Times New Roman"/>
          <w:sz w:val="18"/>
          <w:szCs w:val="18"/>
          <w:lang w:eastAsia="ru-RU"/>
        </w:rPr>
        <w:t>НОВОСИБИРСКОЙ ОБЛАСТИ</w:t>
      </w:r>
    </w:p>
    <w:p w:rsidR="00911BF1" w:rsidRPr="00911BF1" w:rsidRDefault="00911BF1" w:rsidP="00911BF1">
      <w:pPr>
        <w:spacing w:after="0"/>
        <w:jc w:val="center"/>
        <w:outlineLvl w:val="0"/>
        <w:rPr>
          <w:rFonts w:eastAsia="Times New Roman"/>
          <w:sz w:val="18"/>
          <w:szCs w:val="18"/>
          <w:lang w:eastAsia="ru-RU"/>
        </w:rPr>
      </w:pPr>
      <w:r w:rsidRPr="00911BF1">
        <w:rPr>
          <w:rFonts w:eastAsia="Times New Roman"/>
          <w:sz w:val="18"/>
          <w:szCs w:val="18"/>
          <w:lang w:eastAsia="ru-RU"/>
        </w:rPr>
        <w:t>РЕШЕНИЕ</w:t>
      </w:r>
    </w:p>
    <w:p w:rsidR="00911BF1" w:rsidRPr="00911BF1" w:rsidRDefault="00911BF1" w:rsidP="00911BF1">
      <w:pPr>
        <w:spacing w:after="0"/>
        <w:ind w:firstLine="1134"/>
        <w:outlineLvl w:val="0"/>
        <w:rPr>
          <w:rFonts w:eastAsia="Times New Roman"/>
          <w:sz w:val="18"/>
          <w:szCs w:val="18"/>
          <w:lang w:eastAsia="ru-RU"/>
        </w:rPr>
      </w:pPr>
      <w:r>
        <w:rPr>
          <w:rFonts w:eastAsia="Times New Roman"/>
          <w:sz w:val="18"/>
          <w:szCs w:val="18"/>
          <w:lang w:eastAsia="ru-RU"/>
        </w:rPr>
        <w:t xml:space="preserve">                                      </w:t>
      </w:r>
      <w:r w:rsidRPr="00911BF1">
        <w:rPr>
          <w:rFonts w:eastAsia="Times New Roman"/>
          <w:sz w:val="18"/>
          <w:szCs w:val="18"/>
          <w:lang w:eastAsia="ru-RU"/>
        </w:rPr>
        <w:t>Тридцать третьей сессии четвертого  созыва</w:t>
      </w:r>
    </w:p>
    <w:p w:rsidR="00911BF1" w:rsidRPr="00911BF1" w:rsidRDefault="00911BF1" w:rsidP="00911BF1">
      <w:pPr>
        <w:spacing w:after="0"/>
        <w:ind w:firstLine="1134"/>
        <w:jc w:val="both"/>
        <w:rPr>
          <w:rFonts w:eastAsia="Times New Roman"/>
          <w:sz w:val="18"/>
          <w:szCs w:val="18"/>
          <w:lang w:eastAsia="ru-RU"/>
        </w:rPr>
      </w:pPr>
    </w:p>
    <w:p w:rsidR="00911BF1" w:rsidRPr="00911BF1" w:rsidRDefault="00911BF1" w:rsidP="00911BF1">
      <w:pPr>
        <w:spacing w:after="0"/>
        <w:jc w:val="both"/>
        <w:rPr>
          <w:rFonts w:eastAsia="Times New Roman"/>
          <w:sz w:val="18"/>
          <w:szCs w:val="18"/>
          <w:lang w:eastAsia="ru-RU"/>
        </w:rPr>
      </w:pPr>
      <w:r w:rsidRPr="00911BF1">
        <w:rPr>
          <w:rFonts w:eastAsia="Times New Roman"/>
          <w:sz w:val="18"/>
          <w:szCs w:val="18"/>
          <w:lang w:eastAsia="ru-RU"/>
        </w:rPr>
        <w:t xml:space="preserve">05.05.2015                                                                                                            </w:t>
      </w:r>
    </w:p>
    <w:p w:rsidR="00911BF1" w:rsidRPr="00911BF1" w:rsidRDefault="00911BF1" w:rsidP="00911BF1">
      <w:pPr>
        <w:spacing w:after="0"/>
        <w:jc w:val="center"/>
        <w:rPr>
          <w:rFonts w:eastAsia="Times New Roman"/>
          <w:sz w:val="18"/>
          <w:szCs w:val="18"/>
          <w:lang w:eastAsia="ru-RU"/>
        </w:rPr>
      </w:pPr>
      <w:r w:rsidRPr="00911BF1">
        <w:rPr>
          <w:rFonts w:eastAsia="Times New Roman"/>
          <w:sz w:val="18"/>
          <w:szCs w:val="18"/>
          <w:lang w:eastAsia="ru-RU"/>
        </w:rPr>
        <w:t xml:space="preserve">с. </w:t>
      </w:r>
      <w:proofErr w:type="spellStart"/>
      <w:r w:rsidRPr="00911BF1">
        <w:rPr>
          <w:rFonts w:eastAsia="Times New Roman"/>
          <w:sz w:val="18"/>
          <w:szCs w:val="18"/>
          <w:lang w:eastAsia="ru-RU"/>
        </w:rPr>
        <w:t>Буготак</w:t>
      </w:r>
      <w:proofErr w:type="spellEnd"/>
    </w:p>
    <w:p w:rsidR="00911BF1" w:rsidRPr="00911BF1" w:rsidRDefault="00911BF1" w:rsidP="00911BF1">
      <w:pPr>
        <w:shd w:val="clear" w:color="auto" w:fill="FFFFFF"/>
        <w:spacing w:after="0"/>
        <w:jc w:val="center"/>
        <w:rPr>
          <w:rFonts w:eastAsia="Times New Roman"/>
          <w:bCs/>
          <w:color w:val="000000"/>
          <w:sz w:val="18"/>
          <w:szCs w:val="18"/>
          <w:lang w:eastAsia="ru-RU"/>
        </w:rPr>
      </w:pPr>
      <w:r w:rsidRPr="00911BF1">
        <w:rPr>
          <w:rFonts w:eastAsia="Times New Roman"/>
          <w:bCs/>
          <w:color w:val="000000"/>
          <w:sz w:val="18"/>
          <w:szCs w:val="18"/>
          <w:lang w:eastAsia="ru-RU"/>
        </w:rPr>
        <w:t xml:space="preserve">Об утверждении схемы избирательных округов по выборам депутатов Совета депутатов Буготакского сельсовета Тогучинского района Новосибирской области  пятого созыва </w:t>
      </w:r>
    </w:p>
    <w:p w:rsidR="00911BF1" w:rsidRPr="00911BF1" w:rsidRDefault="00911BF1" w:rsidP="00911BF1">
      <w:pPr>
        <w:shd w:val="clear" w:color="auto" w:fill="FFFFFF"/>
        <w:spacing w:after="0" w:line="360" w:lineRule="atLeast"/>
        <w:jc w:val="center"/>
        <w:rPr>
          <w:rFonts w:ascii="Helvetica" w:eastAsia="Times New Roman" w:hAnsi="Helvetica" w:cs="Helvetica"/>
          <w:b/>
          <w:color w:val="000000"/>
          <w:sz w:val="18"/>
          <w:szCs w:val="18"/>
          <w:lang w:eastAsia="ru-RU"/>
        </w:rPr>
      </w:pPr>
    </w:p>
    <w:p w:rsidR="00911BF1" w:rsidRPr="00911BF1" w:rsidRDefault="00911BF1" w:rsidP="00911BF1">
      <w:pPr>
        <w:suppressAutoHyphens/>
        <w:spacing w:after="0"/>
        <w:jc w:val="both"/>
        <w:rPr>
          <w:rFonts w:eastAsia="Times New Roman"/>
          <w:bCs/>
          <w:sz w:val="18"/>
          <w:szCs w:val="18"/>
          <w:lang w:eastAsia="ru-RU"/>
        </w:rPr>
      </w:pPr>
      <w:r w:rsidRPr="00911BF1">
        <w:rPr>
          <w:rFonts w:eastAsia="Times New Roman"/>
          <w:sz w:val="18"/>
          <w:szCs w:val="18"/>
          <w:lang w:eastAsia="ru-RU"/>
        </w:rPr>
        <w:t xml:space="preserve">          </w:t>
      </w:r>
      <w:proofErr w:type="gramStart"/>
      <w:r w:rsidRPr="00911BF1">
        <w:rPr>
          <w:rFonts w:eastAsia="Times New Roman"/>
          <w:sz w:val="18"/>
          <w:szCs w:val="18"/>
          <w:lang w:eastAsia="ru-RU"/>
        </w:rPr>
        <w:t xml:space="preserve">Руководствуясь </w:t>
      </w:r>
      <w:r w:rsidRPr="00911BF1">
        <w:rPr>
          <w:rFonts w:eastAsia="Times New Roman"/>
          <w:sz w:val="18"/>
          <w:szCs w:val="18"/>
        </w:rPr>
        <w:t xml:space="preserve">пунктом 5 статьи 4 Федерального закона от 02.10.2012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в соответствии со </w:t>
      </w:r>
      <w:r w:rsidRPr="00911BF1">
        <w:rPr>
          <w:rFonts w:eastAsia="Times New Roman"/>
          <w:sz w:val="18"/>
          <w:szCs w:val="18"/>
          <w:lang w:eastAsia="ru-RU"/>
        </w:rPr>
        <w:t xml:space="preserve">статьей 18 Федерального закона </w:t>
      </w:r>
      <w:r w:rsidRPr="00911BF1">
        <w:rPr>
          <w:rFonts w:eastAsia="Times New Roman"/>
          <w:sz w:val="18"/>
          <w:szCs w:val="18"/>
        </w:rPr>
        <w:t>от 12.06.2002 № 67-ФЗ</w:t>
      </w:r>
      <w:r w:rsidRPr="00911BF1">
        <w:rPr>
          <w:rFonts w:eastAsia="Times New Roman"/>
          <w:sz w:val="18"/>
          <w:szCs w:val="18"/>
          <w:lang w:eastAsia="ru-RU"/>
        </w:rPr>
        <w:t xml:space="preserve"> «Об основных гарантиях избирательных прав и права на участие в референдуме граждан Российской Федерации</w:t>
      </w:r>
      <w:proofErr w:type="gramEnd"/>
      <w:r w:rsidRPr="00911BF1">
        <w:rPr>
          <w:rFonts w:eastAsia="Times New Roman"/>
          <w:sz w:val="18"/>
          <w:szCs w:val="18"/>
          <w:lang w:eastAsia="ru-RU"/>
        </w:rPr>
        <w:t xml:space="preserve">»,  </w:t>
      </w:r>
      <w:proofErr w:type="gramStart"/>
      <w:r w:rsidRPr="00911BF1">
        <w:rPr>
          <w:rFonts w:eastAsia="Times New Roman"/>
          <w:sz w:val="18"/>
          <w:szCs w:val="18"/>
          <w:lang w:eastAsia="ru-RU"/>
        </w:rPr>
        <w:t xml:space="preserve">статьей 18 Закона Новосибирской области </w:t>
      </w:r>
      <w:r w:rsidRPr="00911BF1">
        <w:rPr>
          <w:rFonts w:eastAsia="Times New Roman"/>
          <w:sz w:val="18"/>
          <w:szCs w:val="18"/>
        </w:rPr>
        <w:t>07.12.2006 № 58-ОЗ</w:t>
      </w:r>
      <w:r w:rsidRPr="00911BF1">
        <w:rPr>
          <w:rFonts w:eastAsia="Times New Roman"/>
          <w:sz w:val="18"/>
          <w:szCs w:val="18"/>
          <w:lang w:eastAsia="ru-RU"/>
        </w:rPr>
        <w:t xml:space="preserve"> «О выборах депутатов представительных органов муниципальных образований в Новосибирской области», Уставом Буготакского сельсовета Тогучинского района Новосибирской области, учитывая численность избирателей, зарегистрированных на территории Буготакского  сельсовета Тогучинского  района Новосибирской области по состоянию на 1 июля 2014 года, рассмотрев представленную муниципальной избирательной комиссией Буготакского  сельсовета</w:t>
      </w:r>
      <w:r w:rsidRPr="00911BF1">
        <w:rPr>
          <w:rFonts w:eastAsia="Times New Roman"/>
          <w:bCs/>
          <w:sz w:val="18"/>
          <w:szCs w:val="18"/>
          <w:lang w:eastAsia="ru-RU"/>
        </w:rPr>
        <w:t xml:space="preserve"> Тогучинского района Новосибирской области</w:t>
      </w:r>
      <w:r w:rsidRPr="00911BF1">
        <w:rPr>
          <w:rFonts w:eastAsia="Times New Roman"/>
          <w:sz w:val="18"/>
          <w:szCs w:val="18"/>
          <w:lang w:eastAsia="ru-RU"/>
        </w:rPr>
        <w:t xml:space="preserve"> схему избирательных округов по выборам депутатов</w:t>
      </w:r>
      <w:proofErr w:type="gramEnd"/>
      <w:r w:rsidRPr="00911BF1">
        <w:rPr>
          <w:rFonts w:eastAsia="Times New Roman"/>
          <w:sz w:val="18"/>
          <w:szCs w:val="18"/>
          <w:lang w:eastAsia="ru-RU"/>
        </w:rPr>
        <w:t xml:space="preserve"> Совета депутатов Буготакского сельсовета Тогучинского района Новосибирской области пятого созыва, </w:t>
      </w:r>
      <w:r w:rsidRPr="00911BF1">
        <w:rPr>
          <w:rFonts w:eastAsia="Times New Roman"/>
          <w:color w:val="000000"/>
          <w:sz w:val="18"/>
          <w:szCs w:val="18"/>
          <w:lang w:eastAsia="ru-RU"/>
        </w:rPr>
        <w:t>Совет депутатов Буготакского сельсовета Тогучинского района Новосибирской области</w:t>
      </w:r>
    </w:p>
    <w:p w:rsidR="00911BF1" w:rsidRPr="00911BF1" w:rsidRDefault="00911BF1" w:rsidP="00911BF1">
      <w:pPr>
        <w:shd w:val="clear" w:color="auto" w:fill="FFFFFF"/>
        <w:spacing w:after="30"/>
        <w:jc w:val="both"/>
        <w:textAlignment w:val="baseline"/>
        <w:outlineLvl w:val="0"/>
        <w:rPr>
          <w:rFonts w:eastAsia="Times New Roman"/>
          <w:color w:val="000000"/>
          <w:sz w:val="18"/>
          <w:szCs w:val="18"/>
          <w:lang w:eastAsia="ru-RU"/>
        </w:rPr>
      </w:pPr>
      <w:r w:rsidRPr="00911BF1">
        <w:rPr>
          <w:rFonts w:eastAsia="Times New Roman"/>
          <w:b/>
          <w:bCs/>
          <w:color w:val="000000"/>
          <w:sz w:val="18"/>
          <w:szCs w:val="18"/>
          <w:bdr w:val="none" w:sz="0" w:space="0" w:color="auto" w:frame="1"/>
          <w:lang w:eastAsia="ru-RU"/>
        </w:rPr>
        <w:t>РЕШИЛ:</w:t>
      </w:r>
    </w:p>
    <w:p w:rsidR="00911BF1" w:rsidRPr="00911BF1" w:rsidRDefault="00911BF1" w:rsidP="00911BF1">
      <w:pPr>
        <w:shd w:val="clear" w:color="auto" w:fill="FFFFFF"/>
        <w:spacing w:after="0" w:line="252" w:lineRule="atLeast"/>
        <w:jc w:val="both"/>
        <w:rPr>
          <w:rFonts w:eastAsia="Times New Roman"/>
          <w:color w:val="000000"/>
          <w:sz w:val="18"/>
          <w:szCs w:val="18"/>
          <w:lang w:eastAsia="ru-RU"/>
        </w:rPr>
      </w:pPr>
      <w:r w:rsidRPr="00911BF1">
        <w:rPr>
          <w:rFonts w:eastAsia="Times New Roman"/>
          <w:color w:val="616161"/>
          <w:sz w:val="18"/>
          <w:szCs w:val="18"/>
          <w:lang w:eastAsia="ru-RU"/>
        </w:rPr>
        <w:t xml:space="preserve">            </w:t>
      </w:r>
      <w:r w:rsidRPr="00911BF1">
        <w:rPr>
          <w:rFonts w:eastAsia="Times New Roman"/>
          <w:color w:val="000000"/>
          <w:sz w:val="18"/>
          <w:szCs w:val="18"/>
          <w:lang w:eastAsia="ru-RU"/>
        </w:rPr>
        <w:t>1. Утвердить схему избирательных округов по выборам депутатов Совета депутатов Буготакского сельсовета Тогучинского района Новосибирской области пятого созыва (приложение 1).</w:t>
      </w:r>
    </w:p>
    <w:p w:rsidR="00911BF1" w:rsidRPr="00911BF1" w:rsidRDefault="00911BF1" w:rsidP="00911BF1">
      <w:pPr>
        <w:shd w:val="clear" w:color="auto" w:fill="FFFFFF"/>
        <w:spacing w:after="0" w:line="252" w:lineRule="atLeast"/>
        <w:jc w:val="both"/>
        <w:rPr>
          <w:rFonts w:eastAsia="Times New Roman"/>
          <w:color w:val="000000"/>
          <w:sz w:val="18"/>
          <w:szCs w:val="18"/>
          <w:lang w:eastAsia="ru-RU"/>
        </w:rPr>
      </w:pPr>
      <w:r w:rsidRPr="00911BF1">
        <w:rPr>
          <w:rFonts w:eastAsia="Times New Roman"/>
          <w:color w:val="000000"/>
          <w:sz w:val="18"/>
          <w:szCs w:val="18"/>
          <w:lang w:eastAsia="ru-RU"/>
        </w:rPr>
        <w:t xml:space="preserve">             2. Утвердить графическое изображение схемы избирательных округов по выборам депутатов Совета депутатов Буготакского сельсовета Тогучинского района Новосибирской области пятого созыва (приложение 2).</w:t>
      </w:r>
    </w:p>
    <w:p w:rsidR="00911BF1" w:rsidRPr="00911BF1" w:rsidRDefault="00911BF1" w:rsidP="00911BF1">
      <w:pPr>
        <w:shd w:val="clear" w:color="auto" w:fill="FFFFFF"/>
        <w:spacing w:after="0" w:line="252" w:lineRule="atLeast"/>
        <w:jc w:val="both"/>
        <w:rPr>
          <w:rFonts w:eastAsia="Times New Roman"/>
          <w:color w:val="000000"/>
          <w:sz w:val="18"/>
          <w:szCs w:val="18"/>
          <w:lang w:eastAsia="ru-RU"/>
        </w:rPr>
      </w:pPr>
      <w:r w:rsidRPr="00911BF1">
        <w:rPr>
          <w:rFonts w:eastAsia="Times New Roman"/>
          <w:color w:val="000000"/>
          <w:sz w:val="18"/>
          <w:szCs w:val="18"/>
          <w:lang w:eastAsia="ru-RU"/>
        </w:rPr>
        <w:lastRenderedPageBreak/>
        <w:t>            3. Опубликовать утвержденную схему избирательных округов и ее графическое изображение в периодическом печатном издании «</w:t>
      </w:r>
      <w:proofErr w:type="spellStart"/>
      <w:r w:rsidRPr="00911BF1">
        <w:rPr>
          <w:rFonts w:eastAsia="Times New Roman"/>
          <w:color w:val="000000"/>
          <w:sz w:val="18"/>
          <w:szCs w:val="18"/>
          <w:lang w:eastAsia="ru-RU"/>
        </w:rPr>
        <w:t>Буготакский</w:t>
      </w:r>
      <w:proofErr w:type="spellEnd"/>
      <w:r w:rsidRPr="00911BF1">
        <w:rPr>
          <w:rFonts w:eastAsia="Times New Roman"/>
          <w:color w:val="000000"/>
          <w:sz w:val="18"/>
          <w:szCs w:val="18"/>
          <w:lang w:eastAsia="ru-RU"/>
        </w:rPr>
        <w:t xml:space="preserve"> Вестник» и на официальном сайте администрации Буготакского сельсовета Тогучинского района Новосибирской области.  </w:t>
      </w:r>
    </w:p>
    <w:p w:rsidR="00911BF1" w:rsidRPr="00911BF1" w:rsidRDefault="00911BF1" w:rsidP="00911BF1">
      <w:pPr>
        <w:shd w:val="clear" w:color="auto" w:fill="FFFFFF"/>
        <w:spacing w:after="30"/>
        <w:jc w:val="both"/>
        <w:textAlignment w:val="baseline"/>
        <w:rPr>
          <w:rFonts w:eastAsia="Times New Roman"/>
          <w:color w:val="000000"/>
          <w:sz w:val="18"/>
          <w:szCs w:val="18"/>
          <w:lang w:eastAsia="ru-RU"/>
        </w:rPr>
      </w:pPr>
      <w:r w:rsidRPr="00911BF1">
        <w:rPr>
          <w:rFonts w:eastAsia="Times New Roman"/>
          <w:color w:val="000000"/>
          <w:sz w:val="18"/>
          <w:szCs w:val="18"/>
          <w:lang w:eastAsia="ru-RU"/>
        </w:rPr>
        <w:t xml:space="preserve">            </w:t>
      </w:r>
    </w:p>
    <w:p w:rsidR="00911BF1" w:rsidRPr="00911BF1" w:rsidRDefault="00911BF1" w:rsidP="00911BF1">
      <w:pPr>
        <w:shd w:val="clear" w:color="auto" w:fill="FFFFFF"/>
        <w:spacing w:after="150"/>
        <w:textAlignment w:val="baseline"/>
        <w:rPr>
          <w:rFonts w:ascii="Arial" w:eastAsia="Times New Roman" w:hAnsi="Arial" w:cs="Arial"/>
          <w:color w:val="000000"/>
          <w:sz w:val="18"/>
          <w:szCs w:val="18"/>
          <w:lang w:eastAsia="ru-RU"/>
        </w:rPr>
      </w:pPr>
    </w:p>
    <w:p w:rsidR="00911BF1" w:rsidRPr="00911BF1" w:rsidRDefault="00911BF1" w:rsidP="00911BF1">
      <w:pPr>
        <w:shd w:val="clear" w:color="auto" w:fill="FFFFFF"/>
        <w:spacing w:after="30"/>
        <w:textAlignment w:val="baseline"/>
        <w:outlineLvl w:val="0"/>
        <w:rPr>
          <w:rFonts w:eastAsia="Times New Roman"/>
          <w:color w:val="000000"/>
          <w:sz w:val="18"/>
          <w:szCs w:val="18"/>
          <w:lang w:eastAsia="ru-RU"/>
        </w:rPr>
      </w:pPr>
      <w:r w:rsidRPr="00911BF1">
        <w:rPr>
          <w:rFonts w:eastAsia="Times New Roman"/>
          <w:color w:val="000000"/>
          <w:sz w:val="18"/>
          <w:szCs w:val="18"/>
          <w:lang w:eastAsia="ru-RU"/>
        </w:rPr>
        <w:t xml:space="preserve">Глава Буготакского сельсовета </w:t>
      </w:r>
    </w:p>
    <w:p w:rsidR="00911BF1" w:rsidRPr="00911BF1" w:rsidRDefault="00911BF1" w:rsidP="00911BF1">
      <w:pPr>
        <w:shd w:val="clear" w:color="auto" w:fill="FFFFFF"/>
        <w:spacing w:after="30"/>
        <w:textAlignment w:val="baseline"/>
        <w:rPr>
          <w:rFonts w:eastAsia="Times New Roman"/>
          <w:color w:val="000000"/>
          <w:sz w:val="18"/>
          <w:szCs w:val="18"/>
          <w:lang w:eastAsia="ru-RU"/>
        </w:rPr>
      </w:pPr>
      <w:r w:rsidRPr="00911BF1">
        <w:rPr>
          <w:rFonts w:eastAsia="Times New Roman"/>
          <w:color w:val="000000"/>
          <w:sz w:val="18"/>
          <w:szCs w:val="18"/>
          <w:lang w:eastAsia="ru-RU"/>
        </w:rPr>
        <w:t>Тогучинского района</w:t>
      </w:r>
    </w:p>
    <w:p w:rsidR="00911BF1" w:rsidRPr="00911BF1" w:rsidRDefault="00911BF1" w:rsidP="00911BF1">
      <w:pPr>
        <w:shd w:val="clear" w:color="auto" w:fill="FFFFFF"/>
        <w:spacing w:after="30"/>
        <w:textAlignment w:val="baseline"/>
        <w:rPr>
          <w:rFonts w:eastAsia="Times New Roman"/>
          <w:color w:val="000000"/>
          <w:sz w:val="18"/>
          <w:szCs w:val="18"/>
          <w:lang w:eastAsia="ru-RU"/>
        </w:rPr>
      </w:pPr>
      <w:r w:rsidRPr="00911BF1">
        <w:rPr>
          <w:rFonts w:eastAsia="Times New Roman"/>
          <w:color w:val="000000"/>
          <w:sz w:val="18"/>
          <w:szCs w:val="18"/>
          <w:lang w:eastAsia="ru-RU"/>
        </w:rPr>
        <w:t xml:space="preserve">Новосибирской области                                                            А.Ю. </w:t>
      </w:r>
      <w:proofErr w:type="spellStart"/>
      <w:r w:rsidRPr="00911BF1">
        <w:rPr>
          <w:rFonts w:eastAsia="Times New Roman"/>
          <w:color w:val="000000"/>
          <w:sz w:val="18"/>
          <w:szCs w:val="18"/>
          <w:lang w:eastAsia="ru-RU"/>
        </w:rPr>
        <w:t>Бабиков</w:t>
      </w:r>
      <w:proofErr w:type="spellEnd"/>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Приложение № 1</w:t>
      </w:r>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                                                                                   к решению 33 сессии  Совета</w:t>
      </w:r>
    </w:p>
    <w:p w:rsidR="00911BF1" w:rsidRPr="00911BF1" w:rsidRDefault="00911BF1" w:rsidP="00911BF1">
      <w:pPr>
        <w:shd w:val="clear" w:color="auto" w:fill="FFFFFF"/>
        <w:spacing w:after="0"/>
        <w:jc w:val="right"/>
        <w:rPr>
          <w:rFonts w:eastAsia="Times New Roman"/>
          <w:color w:val="000000"/>
          <w:sz w:val="18"/>
          <w:szCs w:val="18"/>
          <w:lang w:eastAsia="ru-RU"/>
        </w:rPr>
      </w:pPr>
      <w:r w:rsidRPr="00911BF1">
        <w:rPr>
          <w:rFonts w:eastAsia="Times New Roman"/>
          <w:color w:val="000000"/>
          <w:sz w:val="18"/>
          <w:szCs w:val="18"/>
          <w:lang w:eastAsia="ru-RU"/>
        </w:rPr>
        <w:t xml:space="preserve">                                                                        депутатов Буготакского сельсовета </w:t>
      </w:r>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Тогучинского района Новосибирской области</w:t>
      </w:r>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 xml:space="preserve">                                                                                         от 05 мая  2015 года </w:t>
      </w:r>
    </w:p>
    <w:p w:rsidR="00911BF1" w:rsidRPr="00911BF1" w:rsidRDefault="00911BF1" w:rsidP="00911BF1">
      <w:pPr>
        <w:spacing w:after="0"/>
        <w:rPr>
          <w:rFonts w:eastAsia="Times New Roman"/>
          <w:b/>
          <w:color w:val="000000"/>
          <w:sz w:val="18"/>
          <w:szCs w:val="18"/>
          <w:lang w:eastAsia="ru-RU"/>
        </w:rPr>
      </w:pPr>
    </w:p>
    <w:p w:rsidR="00911BF1" w:rsidRPr="00911BF1" w:rsidRDefault="00911BF1" w:rsidP="00911BF1">
      <w:pPr>
        <w:spacing w:after="0"/>
        <w:jc w:val="center"/>
        <w:rPr>
          <w:rFonts w:eastAsia="Times New Roman"/>
          <w:b/>
          <w:color w:val="000000"/>
          <w:sz w:val="18"/>
          <w:szCs w:val="18"/>
          <w:lang w:eastAsia="ru-RU"/>
        </w:rPr>
      </w:pPr>
    </w:p>
    <w:p w:rsidR="00911BF1" w:rsidRPr="00911BF1" w:rsidRDefault="00911BF1" w:rsidP="00911BF1">
      <w:pPr>
        <w:spacing w:after="0"/>
        <w:jc w:val="center"/>
        <w:rPr>
          <w:rFonts w:eastAsia="Times New Roman"/>
          <w:b/>
          <w:color w:val="000000"/>
          <w:sz w:val="18"/>
          <w:szCs w:val="18"/>
          <w:lang w:eastAsia="ru-RU"/>
        </w:rPr>
      </w:pPr>
      <w:r w:rsidRPr="00911BF1">
        <w:rPr>
          <w:rFonts w:eastAsia="Times New Roman"/>
          <w:b/>
          <w:color w:val="000000"/>
          <w:sz w:val="18"/>
          <w:szCs w:val="18"/>
          <w:lang w:eastAsia="ru-RU"/>
        </w:rPr>
        <w:t>СХЕМА</w:t>
      </w:r>
    </w:p>
    <w:p w:rsidR="00911BF1" w:rsidRPr="00911BF1" w:rsidRDefault="00911BF1" w:rsidP="00911BF1">
      <w:pPr>
        <w:spacing w:after="0"/>
        <w:jc w:val="center"/>
        <w:rPr>
          <w:rFonts w:eastAsia="Times New Roman"/>
          <w:b/>
          <w:color w:val="000000"/>
          <w:sz w:val="18"/>
          <w:szCs w:val="18"/>
          <w:lang w:eastAsia="ru-RU"/>
        </w:rPr>
      </w:pPr>
      <w:r w:rsidRPr="00911BF1">
        <w:rPr>
          <w:rFonts w:eastAsia="Times New Roman"/>
          <w:b/>
          <w:color w:val="000000"/>
          <w:sz w:val="18"/>
          <w:szCs w:val="18"/>
        </w:rPr>
        <w:t xml:space="preserve">избирательных округов для проведения выборов депутатов Совета депутатов </w:t>
      </w:r>
      <w:r w:rsidRPr="00911BF1">
        <w:rPr>
          <w:rFonts w:eastAsia="Times New Roman"/>
          <w:b/>
          <w:color w:val="000000"/>
          <w:sz w:val="18"/>
          <w:szCs w:val="18"/>
          <w:lang w:eastAsia="ru-RU"/>
        </w:rPr>
        <w:t>Буготакского  сельсовета</w:t>
      </w:r>
      <w:r w:rsidRPr="00911BF1">
        <w:rPr>
          <w:rFonts w:eastAsia="Times New Roman"/>
          <w:b/>
          <w:bCs/>
          <w:color w:val="000000"/>
          <w:sz w:val="18"/>
          <w:szCs w:val="18"/>
          <w:lang w:eastAsia="ru-RU"/>
        </w:rPr>
        <w:t xml:space="preserve"> Тогучинского района Новосибирской области </w:t>
      </w:r>
      <w:r w:rsidRPr="00911BF1">
        <w:rPr>
          <w:rFonts w:eastAsia="Times New Roman"/>
          <w:b/>
          <w:color w:val="000000"/>
          <w:sz w:val="18"/>
          <w:szCs w:val="18"/>
          <w:lang w:eastAsia="ru-RU"/>
        </w:rPr>
        <w:t>пятого созыва</w:t>
      </w:r>
    </w:p>
    <w:p w:rsidR="00911BF1" w:rsidRPr="00911BF1" w:rsidRDefault="00911BF1" w:rsidP="00911BF1">
      <w:pPr>
        <w:spacing w:after="0"/>
        <w:rPr>
          <w:rFonts w:eastAsia="Times New Roman"/>
          <w:b/>
          <w:color w:val="000000"/>
          <w:sz w:val="18"/>
          <w:szCs w:val="18"/>
          <w:lang w:eastAsia="ru-RU"/>
        </w:rPr>
      </w:pPr>
    </w:p>
    <w:p w:rsidR="00911BF1" w:rsidRPr="00911BF1" w:rsidRDefault="00911BF1" w:rsidP="00911BF1">
      <w:pPr>
        <w:spacing w:after="0"/>
        <w:rPr>
          <w:rFonts w:eastAsia="Times New Roman"/>
          <w:color w:val="000000"/>
          <w:sz w:val="18"/>
          <w:szCs w:val="18"/>
          <w:lang w:eastAsia="ru-RU"/>
        </w:rPr>
      </w:pPr>
      <w:r w:rsidRPr="00911BF1">
        <w:rPr>
          <w:rFonts w:eastAsia="Times New Roman"/>
          <w:color w:val="000000"/>
          <w:sz w:val="18"/>
          <w:szCs w:val="18"/>
          <w:lang w:eastAsia="ru-RU"/>
        </w:rPr>
        <w:t>Общая численность избирателей – 1470</w:t>
      </w:r>
    </w:p>
    <w:p w:rsidR="00911BF1" w:rsidRPr="00911BF1" w:rsidRDefault="00911BF1" w:rsidP="00911BF1">
      <w:pPr>
        <w:spacing w:after="0"/>
        <w:rPr>
          <w:rFonts w:eastAsia="Times New Roman"/>
          <w:color w:val="000000"/>
          <w:sz w:val="18"/>
          <w:szCs w:val="18"/>
          <w:lang w:eastAsia="ru-RU"/>
        </w:rPr>
      </w:pPr>
      <w:r w:rsidRPr="00911BF1">
        <w:rPr>
          <w:rFonts w:eastAsia="Times New Roman"/>
          <w:color w:val="000000"/>
          <w:sz w:val="18"/>
          <w:szCs w:val="18"/>
          <w:lang w:eastAsia="ru-RU"/>
        </w:rPr>
        <w:t>Число депутатских мандатов в соответствии с Уставом – 11</w:t>
      </w:r>
    </w:p>
    <w:p w:rsidR="00911BF1" w:rsidRPr="00911BF1" w:rsidRDefault="00911BF1" w:rsidP="00911BF1">
      <w:pPr>
        <w:spacing w:after="0"/>
        <w:rPr>
          <w:rFonts w:eastAsia="Times New Roman"/>
          <w:color w:val="000000"/>
          <w:sz w:val="18"/>
          <w:szCs w:val="18"/>
          <w:lang w:eastAsia="ru-RU"/>
        </w:rPr>
      </w:pPr>
    </w:p>
    <w:p w:rsidR="00911BF1" w:rsidRPr="00911BF1" w:rsidRDefault="00911BF1" w:rsidP="00911BF1">
      <w:pPr>
        <w:keepNext/>
        <w:spacing w:after="0"/>
        <w:outlineLvl w:val="4"/>
        <w:rPr>
          <w:rFonts w:eastAsia="Times New Roman"/>
          <w:b/>
          <w:color w:val="000000"/>
          <w:sz w:val="18"/>
          <w:szCs w:val="18"/>
          <w:lang w:eastAsia="ru-RU"/>
        </w:rPr>
      </w:pPr>
      <w:r w:rsidRPr="00911BF1">
        <w:rPr>
          <w:rFonts w:eastAsia="Times New Roman"/>
          <w:b/>
          <w:color w:val="000000"/>
          <w:sz w:val="18"/>
          <w:szCs w:val="18"/>
          <w:lang w:eastAsia="ru-RU"/>
        </w:rPr>
        <w:t>Многомандатный избирательный округ № 1</w:t>
      </w:r>
    </w:p>
    <w:p w:rsidR="00911BF1" w:rsidRPr="00911BF1" w:rsidRDefault="00911BF1" w:rsidP="00911BF1">
      <w:pPr>
        <w:spacing w:after="0"/>
        <w:rPr>
          <w:rFonts w:eastAsia="Times New Roman"/>
          <w:color w:val="000000"/>
          <w:sz w:val="18"/>
          <w:szCs w:val="18"/>
          <w:lang w:eastAsia="ru-RU"/>
        </w:rPr>
      </w:pPr>
      <w:r w:rsidRPr="00911BF1">
        <w:rPr>
          <w:rFonts w:eastAsia="Times New Roman"/>
          <w:color w:val="000000"/>
          <w:sz w:val="18"/>
          <w:szCs w:val="18"/>
          <w:lang w:eastAsia="ru-RU"/>
        </w:rPr>
        <w:t>Число мандатов - 11</w:t>
      </w:r>
    </w:p>
    <w:p w:rsidR="00911BF1" w:rsidRPr="00911BF1" w:rsidRDefault="00911BF1" w:rsidP="00911BF1">
      <w:pPr>
        <w:spacing w:after="0"/>
        <w:rPr>
          <w:rFonts w:eastAsia="Times New Roman"/>
          <w:color w:val="000000"/>
          <w:sz w:val="18"/>
          <w:szCs w:val="18"/>
          <w:lang w:eastAsia="ru-RU"/>
        </w:rPr>
      </w:pPr>
      <w:r w:rsidRPr="00911BF1">
        <w:rPr>
          <w:rFonts w:eastAsia="Times New Roman"/>
          <w:color w:val="000000"/>
          <w:sz w:val="18"/>
          <w:szCs w:val="18"/>
          <w:lang w:eastAsia="ru-RU"/>
        </w:rPr>
        <w:t>Число избирателей –1470</w:t>
      </w:r>
    </w:p>
    <w:p w:rsidR="00911BF1" w:rsidRPr="00911BF1" w:rsidRDefault="00911BF1" w:rsidP="00911BF1">
      <w:pPr>
        <w:spacing w:after="0"/>
        <w:rPr>
          <w:rFonts w:eastAsia="Times New Roman"/>
          <w:color w:val="000000"/>
          <w:sz w:val="18"/>
          <w:szCs w:val="18"/>
          <w:lang w:eastAsia="ru-RU"/>
        </w:rPr>
      </w:pPr>
    </w:p>
    <w:p w:rsidR="00911BF1" w:rsidRPr="00911BF1" w:rsidRDefault="00911BF1" w:rsidP="00911BF1">
      <w:pPr>
        <w:spacing w:after="0"/>
        <w:ind w:firstLine="851"/>
        <w:jc w:val="both"/>
        <w:rPr>
          <w:rFonts w:eastAsia="Times New Roman"/>
          <w:color w:val="000000"/>
          <w:sz w:val="18"/>
          <w:szCs w:val="18"/>
          <w:lang w:eastAsia="ru-RU"/>
        </w:rPr>
      </w:pPr>
      <w:r w:rsidRPr="00911BF1">
        <w:rPr>
          <w:rFonts w:eastAsia="Times New Roman"/>
          <w:color w:val="000000"/>
          <w:sz w:val="18"/>
          <w:szCs w:val="18"/>
          <w:lang w:eastAsia="ru-RU"/>
        </w:rPr>
        <w:t>В границы округа входит вся территория Буготакского  сельсовета:</w:t>
      </w:r>
    </w:p>
    <w:p w:rsidR="00911BF1" w:rsidRPr="00911BF1" w:rsidRDefault="00911BF1" w:rsidP="00911BF1">
      <w:pPr>
        <w:spacing w:after="0"/>
        <w:jc w:val="both"/>
        <w:rPr>
          <w:rFonts w:eastAsia="Times New Roman"/>
          <w:color w:val="000000"/>
          <w:sz w:val="18"/>
          <w:szCs w:val="18"/>
          <w:lang w:eastAsia="ru-RU"/>
        </w:rPr>
      </w:pPr>
      <w:r w:rsidRPr="00911BF1">
        <w:rPr>
          <w:rFonts w:eastAsia="Times New Roman"/>
          <w:color w:val="000000"/>
          <w:sz w:val="18"/>
          <w:szCs w:val="18"/>
          <w:lang w:eastAsia="ru-RU"/>
        </w:rPr>
        <w:t xml:space="preserve">село </w:t>
      </w:r>
      <w:proofErr w:type="spellStart"/>
      <w:r w:rsidRPr="00911BF1">
        <w:rPr>
          <w:rFonts w:eastAsia="Times New Roman"/>
          <w:color w:val="000000"/>
          <w:sz w:val="18"/>
          <w:szCs w:val="18"/>
          <w:lang w:eastAsia="ru-RU"/>
        </w:rPr>
        <w:t>Буготак</w:t>
      </w:r>
      <w:proofErr w:type="spellEnd"/>
      <w:r w:rsidRPr="00911BF1">
        <w:rPr>
          <w:rFonts w:eastAsia="Times New Roman"/>
          <w:color w:val="000000"/>
          <w:sz w:val="18"/>
          <w:szCs w:val="18"/>
          <w:lang w:eastAsia="ru-RU"/>
        </w:rPr>
        <w:t xml:space="preserve">, посёлок Самарский, деревня </w:t>
      </w:r>
      <w:proofErr w:type="spellStart"/>
      <w:r w:rsidRPr="00911BF1">
        <w:rPr>
          <w:rFonts w:eastAsia="Times New Roman"/>
          <w:color w:val="000000"/>
          <w:sz w:val="18"/>
          <w:szCs w:val="18"/>
          <w:lang w:eastAsia="ru-RU"/>
        </w:rPr>
        <w:t>Калаганово</w:t>
      </w:r>
      <w:proofErr w:type="spellEnd"/>
      <w:r w:rsidRPr="00911BF1">
        <w:rPr>
          <w:rFonts w:eastAsia="Times New Roman"/>
          <w:color w:val="000000"/>
          <w:sz w:val="18"/>
          <w:szCs w:val="18"/>
          <w:lang w:eastAsia="ru-RU"/>
        </w:rPr>
        <w:t xml:space="preserve">, станция </w:t>
      </w:r>
      <w:proofErr w:type="spellStart"/>
      <w:r w:rsidRPr="00911BF1">
        <w:rPr>
          <w:rFonts w:eastAsia="Times New Roman"/>
          <w:color w:val="000000"/>
          <w:sz w:val="18"/>
          <w:szCs w:val="18"/>
          <w:lang w:eastAsia="ru-RU"/>
        </w:rPr>
        <w:t>Буготак</w:t>
      </w:r>
      <w:proofErr w:type="spellEnd"/>
      <w:r w:rsidRPr="00911BF1">
        <w:rPr>
          <w:rFonts w:eastAsia="Times New Roman"/>
          <w:color w:val="000000"/>
          <w:sz w:val="18"/>
          <w:szCs w:val="18"/>
          <w:lang w:eastAsia="ru-RU"/>
        </w:rPr>
        <w:t xml:space="preserve">, станция </w:t>
      </w:r>
      <w:proofErr w:type="spellStart"/>
      <w:r w:rsidRPr="00911BF1">
        <w:rPr>
          <w:rFonts w:eastAsia="Times New Roman"/>
          <w:color w:val="000000"/>
          <w:sz w:val="18"/>
          <w:szCs w:val="18"/>
          <w:lang w:eastAsia="ru-RU"/>
        </w:rPr>
        <w:t>Изынский</w:t>
      </w:r>
      <w:proofErr w:type="spellEnd"/>
      <w:r w:rsidRPr="00911BF1">
        <w:rPr>
          <w:rFonts w:eastAsia="Times New Roman"/>
          <w:color w:val="000000"/>
          <w:sz w:val="18"/>
          <w:szCs w:val="18"/>
          <w:lang w:eastAsia="ru-RU"/>
        </w:rPr>
        <w:t xml:space="preserve">, остановочная платформа 82 км Льнозавод, остановочная платформа  75 км Кувшинка, посёлок  </w:t>
      </w:r>
      <w:proofErr w:type="spellStart"/>
      <w:r w:rsidRPr="00911BF1">
        <w:rPr>
          <w:rFonts w:eastAsia="Times New Roman"/>
          <w:color w:val="000000"/>
          <w:sz w:val="18"/>
          <w:szCs w:val="18"/>
          <w:lang w:eastAsia="ru-RU"/>
        </w:rPr>
        <w:t>Инской</w:t>
      </w:r>
      <w:proofErr w:type="spellEnd"/>
      <w:r w:rsidRPr="00911BF1">
        <w:rPr>
          <w:rFonts w:eastAsia="Times New Roman"/>
          <w:color w:val="000000"/>
          <w:sz w:val="18"/>
          <w:szCs w:val="18"/>
          <w:lang w:eastAsia="ru-RU"/>
        </w:rPr>
        <w:t>.</w:t>
      </w:r>
    </w:p>
    <w:p w:rsidR="00911BF1" w:rsidRPr="00911BF1" w:rsidRDefault="00911BF1" w:rsidP="00911BF1">
      <w:pPr>
        <w:spacing w:after="0"/>
        <w:rPr>
          <w:rFonts w:eastAsia="Times New Roman"/>
          <w:szCs w:val="24"/>
          <w:lang w:eastAsia="ru-RU"/>
        </w:rPr>
      </w:pPr>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Приложение № 2</w:t>
      </w:r>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                                                                                  к решению 33 сессии  Совета</w:t>
      </w:r>
    </w:p>
    <w:p w:rsidR="00911BF1" w:rsidRPr="00911BF1" w:rsidRDefault="00911BF1" w:rsidP="00911BF1">
      <w:pPr>
        <w:shd w:val="clear" w:color="auto" w:fill="FFFFFF"/>
        <w:spacing w:after="0"/>
        <w:jc w:val="right"/>
        <w:rPr>
          <w:rFonts w:eastAsia="Times New Roman"/>
          <w:color w:val="000000"/>
          <w:sz w:val="18"/>
          <w:szCs w:val="18"/>
          <w:lang w:eastAsia="ru-RU"/>
        </w:rPr>
      </w:pPr>
      <w:r w:rsidRPr="00911BF1">
        <w:rPr>
          <w:rFonts w:eastAsia="Times New Roman"/>
          <w:color w:val="000000"/>
          <w:sz w:val="18"/>
          <w:szCs w:val="18"/>
          <w:lang w:eastAsia="ru-RU"/>
        </w:rPr>
        <w:t xml:space="preserve">                                                                        депутатов Буготакского сельсовета </w:t>
      </w:r>
    </w:p>
    <w:p w:rsidR="00911BF1" w:rsidRPr="00911BF1" w:rsidRDefault="00911BF1" w:rsidP="00911BF1">
      <w:pPr>
        <w:shd w:val="clear" w:color="auto" w:fill="FFFFFF"/>
        <w:spacing w:after="0"/>
        <w:jc w:val="right"/>
        <w:rPr>
          <w:rFonts w:ascii="Helvetica" w:eastAsia="Times New Roman" w:hAnsi="Helvetica" w:cs="Helvetica"/>
          <w:color w:val="000000"/>
          <w:sz w:val="18"/>
          <w:szCs w:val="18"/>
          <w:lang w:eastAsia="ru-RU"/>
        </w:rPr>
      </w:pPr>
      <w:r w:rsidRPr="00911BF1">
        <w:rPr>
          <w:rFonts w:eastAsia="Times New Roman"/>
          <w:color w:val="000000"/>
          <w:sz w:val="18"/>
          <w:szCs w:val="18"/>
          <w:lang w:eastAsia="ru-RU"/>
        </w:rPr>
        <w:t>Тогучинского района Новосибирской области</w:t>
      </w:r>
    </w:p>
    <w:p w:rsidR="00911BF1" w:rsidRPr="00911BF1" w:rsidRDefault="00911BF1" w:rsidP="00911BF1">
      <w:pPr>
        <w:spacing w:after="0"/>
        <w:rPr>
          <w:rFonts w:eastAsia="Times New Roman"/>
          <w:sz w:val="18"/>
          <w:szCs w:val="18"/>
          <w:lang w:eastAsia="ru-RU"/>
        </w:rPr>
      </w:pPr>
      <w:r w:rsidRPr="00911BF1">
        <w:rPr>
          <w:rFonts w:eastAsia="Times New Roman"/>
          <w:color w:val="000000"/>
          <w:sz w:val="18"/>
          <w:szCs w:val="18"/>
          <w:lang w:eastAsia="ru-RU"/>
        </w:rPr>
        <w:t xml:space="preserve">                                                                                              </w:t>
      </w:r>
      <w:r>
        <w:rPr>
          <w:rFonts w:eastAsia="Times New Roman"/>
          <w:color w:val="000000"/>
          <w:sz w:val="18"/>
          <w:szCs w:val="18"/>
          <w:lang w:eastAsia="ru-RU"/>
        </w:rPr>
        <w:t xml:space="preserve">                                                                              </w:t>
      </w:r>
      <w:r w:rsidRPr="00911BF1">
        <w:rPr>
          <w:rFonts w:eastAsia="Times New Roman"/>
          <w:color w:val="000000"/>
          <w:sz w:val="18"/>
          <w:szCs w:val="18"/>
          <w:lang w:eastAsia="ru-RU"/>
        </w:rPr>
        <w:t xml:space="preserve"> от 05 мая  2015 года</w:t>
      </w:r>
    </w:p>
    <w:p w:rsidR="00911BF1" w:rsidRPr="00911BF1" w:rsidRDefault="00911BF1" w:rsidP="00911BF1">
      <w:pPr>
        <w:spacing w:after="0"/>
        <w:rPr>
          <w:rFonts w:eastAsia="Times New Roman"/>
          <w:sz w:val="18"/>
          <w:szCs w:val="18"/>
          <w:lang w:eastAsia="ru-RU"/>
        </w:rPr>
      </w:pPr>
    </w:p>
    <w:p w:rsidR="00911BF1" w:rsidRPr="00911BF1" w:rsidRDefault="00911BF1" w:rsidP="00911BF1">
      <w:pPr>
        <w:spacing w:after="0"/>
        <w:jc w:val="center"/>
        <w:rPr>
          <w:rFonts w:eastAsia="Times New Roman"/>
          <w:b/>
          <w:sz w:val="18"/>
          <w:szCs w:val="18"/>
        </w:rPr>
      </w:pPr>
      <w:r w:rsidRPr="00911BF1">
        <w:rPr>
          <w:rFonts w:eastAsia="Times New Roman"/>
          <w:b/>
          <w:sz w:val="18"/>
          <w:szCs w:val="18"/>
        </w:rPr>
        <w:t>Графическое изображение</w:t>
      </w:r>
    </w:p>
    <w:p w:rsidR="00911BF1" w:rsidRPr="00911BF1" w:rsidRDefault="00911BF1" w:rsidP="00911BF1">
      <w:pPr>
        <w:spacing w:after="0"/>
        <w:jc w:val="center"/>
        <w:rPr>
          <w:rFonts w:eastAsia="Times New Roman"/>
          <w:b/>
          <w:sz w:val="18"/>
          <w:szCs w:val="18"/>
          <w:lang w:eastAsia="ru-RU"/>
        </w:rPr>
      </w:pPr>
      <w:r w:rsidRPr="00911BF1">
        <w:rPr>
          <w:rFonts w:eastAsia="Times New Roman"/>
          <w:b/>
          <w:sz w:val="18"/>
          <w:szCs w:val="18"/>
        </w:rPr>
        <w:t xml:space="preserve">избирательных округов для проведения выборов депутатов Совета депутатов </w:t>
      </w:r>
      <w:r w:rsidRPr="00911BF1">
        <w:rPr>
          <w:rFonts w:eastAsia="Times New Roman"/>
          <w:b/>
          <w:sz w:val="18"/>
          <w:szCs w:val="18"/>
          <w:lang w:eastAsia="ru-RU"/>
        </w:rPr>
        <w:t>Буготакского сельсовета</w:t>
      </w:r>
      <w:r w:rsidRPr="00911BF1">
        <w:rPr>
          <w:rFonts w:eastAsia="Times New Roman"/>
          <w:b/>
          <w:bCs/>
          <w:sz w:val="18"/>
          <w:szCs w:val="18"/>
          <w:lang w:eastAsia="ru-RU"/>
        </w:rPr>
        <w:t xml:space="preserve"> Тогучинского  района Новосибирской области </w:t>
      </w:r>
      <w:r w:rsidRPr="00911BF1">
        <w:rPr>
          <w:rFonts w:eastAsia="Times New Roman"/>
          <w:b/>
          <w:sz w:val="18"/>
          <w:szCs w:val="18"/>
          <w:lang w:eastAsia="ru-RU"/>
        </w:rPr>
        <w:t>пятого созыва</w:t>
      </w:r>
    </w:p>
    <w:p w:rsidR="00911BF1" w:rsidRPr="00911BF1" w:rsidRDefault="00911BF1" w:rsidP="00911BF1">
      <w:pPr>
        <w:spacing w:after="0"/>
        <w:rPr>
          <w:rFonts w:eastAsia="Times New Roman"/>
          <w:szCs w:val="24"/>
          <w:lang w:eastAsia="ru-RU"/>
        </w:rPr>
      </w:pPr>
    </w:p>
    <w:p w:rsidR="00911BF1" w:rsidRPr="00911BF1" w:rsidRDefault="00911BF1" w:rsidP="00911BF1">
      <w:pPr>
        <w:spacing w:after="0"/>
        <w:rPr>
          <w:rFonts w:eastAsia="Times New Roman"/>
          <w:szCs w:val="24"/>
          <w:lang w:eastAsia="ru-RU"/>
        </w:rPr>
      </w:pPr>
      <w:r>
        <w:rPr>
          <w:rFonts w:eastAsia="Times New Roman"/>
          <w:noProof/>
          <w:szCs w:val="24"/>
          <w:lang w:eastAsia="ru-RU"/>
        </w:rPr>
        <w:drawing>
          <wp:inline distT="0" distB="0" distL="0" distR="0" wp14:anchorId="2FE23D1F" wp14:editId="154F991E">
            <wp:extent cx="2695575" cy="35823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575" cy="3582369"/>
                    </a:xfrm>
                    <a:prstGeom prst="rect">
                      <a:avLst/>
                    </a:prstGeom>
                    <a:noFill/>
                    <a:ln>
                      <a:noFill/>
                    </a:ln>
                  </pic:spPr>
                </pic:pic>
              </a:graphicData>
            </a:graphic>
          </wp:inline>
        </w:drawing>
      </w:r>
    </w:p>
    <w:p w:rsidR="008628EF" w:rsidRPr="008628EF" w:rsidRDefault="008628EF" w:rsidP="008628EF">
      <w:pPr>
        <w:spacing w:after="0"/>
        <w:jc w:val="center"/>
        <w:outlineLvl w:val="0"/>
        <w:rPr>
          <w:rFonts w:eastAsia="Times New Roman"/>
          <w:sz w:val="18"/>
          <w:szCs w:val="18"/>
          <w:lang w:eastAsia="ru-RU"/>
        </w:rPr>
      </w:pPr>
      <w:bookmarkStart w:id="1" w:name="_GoBack"/>
      <w:bookmarkEnd w:id="1"/>
      <w:r w:rsidRPr="008628EF">
        <w:rPr>
          <w:rFonts w:eastAsia="Times New Roman"/>
          <w:sz w:val="18"/>
          <w:szCs w:val="18"/>
          <w:lang w:eastAsia="ru-RU"/>
        </w:rPr>
        <w:lastRenderedPageBreak/>
        <w:t>СОВЕТ ДЕПУТАТОВ</w:t>
      </w:r>
    </w:p>
    <w:p w:rsidR="008628EF" w:rsidRPr="008628EF" w:rsidRDefault="008628EF" w:rsidP="008628EF">
      <w:pPr>
        <w:spacing w:after="0"/>
        <w:jc w:val="center"/>
        <w:outlineLvl w:val="0"/>
        <w:rPr>
          <w:rFonts w:eastAsia="Times New Roman"/>
          <w:sz w:val="18"/>
          <w:szCs w:val="18"/>
          <w:lang w:eastAsia="ru-RU"/>
        </w:rPr>
      </w:pPr>
      <w:r w:rsidRPr="008628EF">
        <w:rPr>
          <w:rFonts w:eastAsia="Times New Roman"/>
          <w:sz w:val="18"/>
          <w:szCs w:val="18"/>
          <w:lang w:eastAsia="ru-RU"/>
        </w:rPr>
        <w:t>БУГОТАКСКОГО СЕЛЬСОВЕТА</w:t>
      </w:r>
    </w:p>
    <w:p w:rsidR="008628EF" w:rsidRPr="008628EF" w:rsidRDefault="008628EF" w:rsidP="008628EF">
      <w:pPr>
        <w:spacing w:after="0"/>
        <w:jc w:val="center"/>
        <w:outlineLvl w:val="0"/>
        <w:rPr>
          <w:rFonts w:eastAsia="Times New Roman"/>
          <w:sz w:val="18"/>
          <w:szCs w:val="18"/>
          <w:lang w:eastAsia="ru-RU"/>
        </w:rPr>
      </w:pPr>
      <w:r w:rsidRPr="008628EF">
        <w:rPr>
          <w:rFonts w:eastAsia="Times New Roman"/>
          <w:sz w:val="18"/>
          <w:szCs w:val="18"/>
          <w:lang w:eastAsia="ru-RU"/>
        </w:rPr>
        <w:t>ТОГУЧИНСКОГО РАЙОНА</w:t>
      </w:r>
    </w:p>
    <w:p w:rsidR="008628EF" w:rsidRPr="008628EF" w:rsidRDefault="008628EF" w:rsidP="008628EF">
      <w:pPr>
        <w:spacing w:after="0"/>
        <w:jc w:val="center"/>
        <w:outlineLvl w:val="0"/>
        <w:rPr>
          <w:rFonts w:eastAsia="Times New Roman"/>
          <w:sz w:val="18"/>
          <w:szCs w:val="18"/>
          <w:lang w:eastAsia="ru-RU"/>
        </w:rPr>
      </w:pPr>
      <w:r w:rsidRPr="008628EF">
        <w:rPr>
          <w:rFonts w:eastAsia="Times New Roman"/>
          <w:sz w:val="18"/>
          <w:szCs w:val="18"/>
          <w:lang w:eastAsia="ru-RU"/>
        </w:rPr>
        <w:t>НОВОСИБИРСКОЙ ОБЛАСТИ</w:t>
      </w:r>
    </w:p>
    <w:p w:rsidR="008628EF" w:rsidRPr="008628EF" w:rsidRDefault="008628EF" w:rsidP="008628EF">
      <w:pPr>
        <w:jc w:val="center"/>
        <w:outlineLvl w:val="0"/>
        <w:rPr>
          <w:rFonts w:eastAsia="Times New Roman"/>
          <w:sz w:val="18"/>
          <w:szCs w:val="18"/>
          <w:lang w:eastAsia="ru-RU"/>
        </w:rPr>
      </w:pPr>
      <w:r w:rsidRPr="008628EF">
        <w:rPr>
          <w:rFonts w:eastAsia="Times New Roman"/>
          <w:sz w:val="18"/>
          <w:szCs w:val="18"/>
          <w:lang w:eastAsia="ru-RU"/>
        </w:rPr>
        <w:t>РЕШЕНИЕ</w:t>
      </w:r>
    </w:p>
    <w:p w:rsidR="008628EF" w:rsidRPr="008628EF" w:rsidRDefault="008628EF" w:rsidP="008628EF">
      <w:pPr>
        <w:spacing w:after="0"/>
        <w:ind w:firstLine="1134"/>
        <w:outlineLvl w:val="0"/>
        <w:rPr>
          <w:rFonts w:eastAsia="Times New Roman"/>
          <w:sz w:val="18"/>
          <w:szCs w:val="18"/>
          <w:lang w:eastAsia="ru-RU"/>
        </w:rPr>
      </w:pPr>
      <w:r>
        <w:rPr>
          <w:rFonts w:eastAsia="Times New Roman"/>
          <w:sz w:val="18"/>
          <w:szCs w:val="18"/>
          <w:lang w:eastAsia="ru-RU"/>
        </w:rPr>
        <w:t xml:space="preserve">                                        </w:t>
      </w:r>
      <w:r w:rsidRPr="008628EF">
        <w:rPr>
          <w:rFonts w:eastAsia="Times New Roman"/>
          <w:sz w:val="18"/>
          <w:szCs w:val="18"/>
          <w:lang w:eastAsia="ru-RU"/>
        </w:rPr>
        <w:t>Тридцать третьей сессии четвертого  созыва</w:t>
      </w:r>
    </w:p>
    <w:p w:rsidR="008628EF" w:rsidRPr="008628EF" w:rsidRDefault="008628EF" w:rsidP="008628EF">
      <w:pPr>
        <w:spacing w:after="0"/>
        <w:ind w:firstLine="1134"/>
        <w:jc w:val="both"/>
        <w:rPr>
          <w:rFonts w:eastAsia="Times New Roman"/>
          <w:sz w:val="18"/>
          <w:szCs w:val="18"/>
          <w:lang w:eastAsia="ru-RU"/>
        </w:rPr>
      </w:pPr>
    </w:p>
    <w:p w:rsidR="008628EF" w:rsidRPr="008628EF" w:rsidRDefault="008628EF" w:rsidP="008628EF">
      <w:pPr>
        <w:spacing w:after="0"/>
        <w:jc w:val="both"/>
        <w:rPr>
          <w:rFonts w:eastAsia="Times New Roman"/>
          <w:sz w:val="18"/>
          <w:szCs w:val="18"/>
          <w:lang w:eastAsia="ru-RU"/>
        </w:rPr>
      </w:pPr>
      <w:r w:rsidRPr="008628EF">
        <w:rPr>
          <w:rFonts w:eastAsia="Times New Roman"/>
          <w:sz w:val="18"/>
          <w:szCs w:val="18"/>
          <w:lang w:eastAsia="ru-RU"/>
        </w:rPr>
        <w:t xml:space="preserve">05.05.2015                                                                                                            </w:t>
      </w:r>
    </w:p>
    <w:p w:rsidR="008628EF" w:rsidRPr="008628EF" w:rsidRDefault="008628EF" w:rsidP="008628EF">
      <w:pPr>
        <w:spacing w:after="0"/>
        <w:jc w:val="center"/>
        <w:rPr>
          <w:rFonts w:eastAsia="Times New Roman"/>
          <w:sz w:val="18"/>
          <w:szCs w:val="18"/>
          <w:lang w:eastAsia="ru-RU"/>
        </w:rPr>
      </w:pPr>
      <w:r w:rsidRPr="008628EF">
        <w:rPr>
          <w:rFonts w:eastAsia="Times New Roman"/>
          <w:sz w:val="18"/>
          <w:szCs w:val="18"/>
          <w:lang w:eastAsia="ru-RU"/>
        </w:rPr>
        <w:t xml:space="preserve">с. </w:t>
      </w:r>
      <w:proofErr w:type="spellStart"/>
      <w:r w:rsidRPr="008628EF">
        <w:rPr>
          <w:rFonts w:eastAsia="Times New Roman"/>
          <w:sz w:val="18"/>
          <w:szCs w:val="18"/>
          <w:lang w:eastAsia="ru-RU"/>
        </w:rPr>
        <w:t>Буготак</w:t>
      </w:r>
      <w:proofErr w:type="spellEnd"/>
    </w:p>
    <w:p w:rsidR="008628EF" w:rsidRPr="008628EF" w:rsidRDefault="008628EF" w:rsidP="008628EF">
      <w:pPr>
        <w:spacing w:after="0"/>
        <w:jc w:val="center"/>
        <w:rPr>
          <w:rFonts w:eastAsia="Times New Roman"/>
          <w:sz w:val="18"/>
          <w:szCs w:val="18"/>
          <w:lang w:eastAsia="ru-RU"/>
        </w:rPr>
      </w:pPr>
    </w:p>
    <w:p w:rsidR="008628EF" w:rsidRPr="008628EF" w:rsidRDefault="008628EF" w:rsidP="008628EF">
      <w:pPr>
        <w:shd w:val="clear" w:color="auto" w:fill="FFFFFF"/>
        <w:spacing w:after="0"/>
        <w:jc w:val="center"/>
        <w:textAlignment w:val="baseline"/>
        <w:rPr>
          <w:rFonts w:eastAsia="Times New Roman"/>
          <w:b/>
          <w:bCs/>
          <w:color w:val="000000"/>
          <w:sz w:val="18"/>
          <w:szCs w:val="18"/>
          <w:bdr w:val="none" w:sz="0" w:space="0" w:color="auto" w:frame="1"/>
          <w:lang w:eastAsia="ru-RU"/>
        </w:rPr>
      </w:pPr>
      <w:r w:rsidRPr="008628EF">
        <w:rPr>
          <w:rFonts w:eastAsia="Times New Roman"/>
          <w:b/>
          <w:bCs/>
          <w:color w:val="000000"/>
          <w:sz w:val="18"/>
          <w:szCs w:val="18"/>
          <w:bdr w:val="none" w:sz="0" w:space="0" w:color="auto" w:frame="1"/>
          <w:lang w:eastAsia="ru-RU"/>
        </w:rPr>
        <w:t>О внесении изменений в решение 32 сессии Совета депутатов Буготакского сельсовета Тогучинского района Новосибирской области от 27.03.2015 года «Об утверждении прогнозного плана </w:t>
      </w:r>
      <w:hyperlink r:id="rId17" w:tooltip="Приватизация муниципального имущества" w:history="1">
        <w:r w:rsidRPr="008628EF">
          <w:rPr>
            <w:rFonts w:eastAsia="Times New Roman"/>
            <w:b/>
            <w:bCs/>
            <w:color w:val="000000"/>
            <w:sz w:val="18"/>
            <w:szCs w:val="18"/>
            <w:bdr w:val="none" w:sz="0" w:space="0" w:color="auto" w:frame="1"/>
            <w:lang w:eastAsia="ru-RU"/>
          </w:rPr>
          <w:t>приватизации муниципального</w:t>
        </w:r>
      </w:hyperlink>
      <w:r w:rsidRPr="008628EF">
        <w:rPr>
          <w:rFonts w:eastAsia="Times New Roman"/>
          <w:b/>
          <w:bCs/>
          <w:color w:val="000000"/>
          <w:sz w:val="18"/>
          <w:szCs w:val="18"/>
          <w:bdr w:val="none" w:sz="0" w:space="0" w:color="auto" w:frame="1"/>
          <w:lang w:eastAsia="ru-RU"/>
        </w:rPr>
        <w:t> имущества Буготакского сельсовета Тогучинского района на 2015 год»</w:t>
      </w:r>
    </w:p>
    <w:p w:rsidR="008628EF" w:rsidRPr="008628EF" w:rsidRDefault="008628EF" w:rsidP="008628EF">
      <w:pPr>
        <w:shd w:val="clear" w:color="auto" w:fill="FFFFFF"/>
        <w:spacing w:after="0"/>
        <w:jc w:val="center"/>
        <w:textAlignment w:val="baseline"/>
        <w:rPr>
          <w:rFonts w:eastAsia="Times New Roman"/>
          <w:color w:val="000000"/>
          <w:sz w:val="18"/>
          <w:szCs w:val="18"/>
          <w:lang w:eastAsia="ru-RU"/>
        </w:rPr>
      </w:pPr>
    </w:p>
    <w:p w:rsidR="008628EF" w:rsidRPr="008628EF" w:rsidRDefault="008628EF" w:rsidP="008628EF">
      <w:pPr>
        <w:shd w:val="clear" w:color="auto" w:fill="FFFFFF"/>
        <w:spacing w:after="30"/>
        <w:ind w:firstLine="426"/>
        <w:jc w:val="both"/>
        <w:textAlignment w:val="baseline"/>
        <w:rPr>
          <w:rFonts w:eastAsia="Times New Roman"/>
          <w:color w:val="000000"/>
          <w:sz w:val="18"/>
          <w:szCs w:val="18"/>
          <w:lang w:eastAsia="ru-RU"/>
        </w:rPr>
      </w:pPr>
      <w:proofErr w:type="gramStart"/>
      <w:r w:rsidRPr="008628EF">
        <w:rPr>
          <w:rFonts w:eastAsia="Times New Roman"/>
          <w:color w:val="000000"/>
          <w:sz w:val="18"/>
          <w:szCs w:val="18"/>
          <w:lang w:eastAsia="ru-RU"/>
        </w:rPr>
        <w:t>В целях приватизации муниципального имущества, в соответствии с Федеральным законом от 21.12.2001г. № 178-ФЗ "О приватизации государственного и муниципального имущества", руководствуясь Федеральным законом от 06.10.2003г. № 131-ФЗ "Об общих принципах </w:t>
      </w:r>
      <w:hyperlink r:id="rId18" w:tooltip="Органы местного самоуправления" w:history="1">
        <w:r w:rsidRPr="008628EF">
          <w:rPr>
            <w:rFonts w:eastAsia="Times New Roman"/>
            <w:color w:val="000000"/>
            <w:sz w:val="18"/>
            <w:szCs w:val="18"/>
            <w:bdr w:val="none" w:sz="0" w:space="0" w:color="auto" w:frame="1"/>
            <w:lang w:eastAsia="ru-RU"/>
          </w:rPr>
          <w:t>организации местного самоуправления</w:t>
        </w:r>
      </w:hyperlink>
      <w:r w:rsidRPr="008628EF">
        <w:rPr>
          <w:rFonts w:eastAsia="Times New Roman"/>
          <w:color w:val="000000"/>
          <w:sz w:val="18"/>
          <w:szCs w:val="18"/>
          <w:lang w:eastAsia="ru-RU"/>
        </w:rPr>
        <w:t xml:space="preserve"> в Российской Федерации», Положением «Об управлении и распоряжении муниципальной собственностью </w:t>
      </w:r>
      <w:r w:rsidRPr="008628EF">
        <w:rPr>
          <w:rFonts w:eastAsia="Times New Roman"/>
          <w:bCs/>
          <w:color w:val="000000"/>
          <w:sz w:val="18"/>
          <w:szCs w:val="18"/>
          <w:bdr w:val="none" w:sz="0" w:space="0" w:color="auto" w:frame="1"/>
          <w:lang w:eastAsia="ru-RU"/>
        </w:rPr>
        <w:t>Буготакского сельсовета</w:t>
      </w:r>
      <w:r w:rsidRPr="008628EF">
        <w:rPr>
          <w:rFonts w:eastAsia="Times New Roman"/>
          <w:color w:val="000000"/>
          <w:sz w:val="18"/>
          <w:szCs w:val="18"/>
          <w:lang w:eastAsia="ru-RU"/>
        </w:rPr>
        <w:t>», утвержденного решением 8 сессии  Совета депутатов Буготакского сельсовета Тогучинского района от 20.02.2006 года, Совет депутатов</w:t>
      </w:r>
      <w:proofErr w:type="gramEnd"/>
      <w:r w:rsidRPr="008628EF">
        <w:rPr>
          <w:rFonts w:eastAsia="Times New Roman"/>
          <w:color w:val="000000"/>
          <w:sz w:val="18"/>
          <w:szCs w:val="18"/>
          <w:lang w:eastAsia="ru-RU"/>
        </w:rPr>
        <w:t xml:space="preserve"> Буготакского сельсовета Тогучинского района</w:t>
      </w:r>
    </w:p>
    <w:p w:rsidR="008628EF" w:rsidRPr="008628EF" w:rsidRDefault="008628EF" w:rsidP="008628EF">
      <w:pPr>
        <w:shd w:val="clear" w:color="auto" w:fill="FFFFFF"/>
        <w:spacing w:after="30"/>
        <w:jc w:val="both"/>
        <w:textAlignment w:val="baseline"/>
        <w:outlineLvl w:val="0"/>
        <w:rPr>
          <w:rFonts w:eastAsia="Times New Roman"/>
          <w:color w:val="000000"/>
          <w:sz w:val="18"/>
          <w:szCs w:val="18"/>
          <w:lang w:eastAsia="ru-RU"/>
        </w:rPr>
      </w:pPr>
      <w:r w:rsidRPr="008628EF">
        <w:rPr>
          <w:rFonts w:eastAsia="Times New Roman"/>
          <w:b/>
          <w:bCs/>
          <w:color w:val="000000"/>
          <w:sz w:val="18"/>
          <w:szCs w:val="18"/>
          <w:bdr w:val="none" w:sz="0" w:space="0" w:color="auto" w:frame="1"/>
          <w:lang w:eastAsia="ru-RU"/>
        </w:rPr>
        <w:t>РЕШИЛ:</w:t>
      </w:r>
    </w:p>
    <w:p w:rsidR="008628EF" w:rsidRPr="008628EF" w:rsidRDefault="008628EF" w:rsidP="008628EF">
      <w:pPr>
        <w:shd w:val="clear" w:color="auto" w:fill="FFFFFF"/>
        <w:spacing w:after="0"/>
        <w:jc w:val="both"/>
        <w:textAlignment w:val="baseline"/>
        <w:rPr>
          <w:rFonts w:eastAsia="Times New Roman"/>
          <w:bCs/>
          <w:color w:val="000000"/>
          <w:sz w:val="18"/>
          <w:szCs w:val="18"/>
          <w:bdr w:val="none" w:sz="0" w:space="0" w:color="auto" w:frame="1"/>
          <w:lang w:eastAsia="ru-RU"/>
        </w:rPr>
      </w:pPr>
      <w:r w:rsidRPr="008628EF">
        <w:rPr>
          <w:rFonts w:eastAsia="Times New Roman"/>
          <w:color w:val="000000"/>
          <w:sz w:val="18"/>
          <w:szCs w:val="18"/>
          <w:lang w:eastAsia="ru-RU"/>
        </w:rPr>
        <w:t xml:space="preserve">1. Внести изменения </w:t>
      </w:r>
      <w:r w:rsidRPr="008628EF">
        <w:rPr>
          <w:rFonts w:eastAsia="Times New Roman"/>
          <w:bCs/>
          <w:color w:val="000000"/>
          <w:sz w:val="18"/>
          <w:szCs w:val="18"/>
          <w:bdr w:val="none" w:sz="0" w:space="0" w:color="auto" w:frame="1"/>
          <w:lang w:eastAsia="ru-RU"/>
        </w:rPr>
        <w:t>в решение 32 сессии Совета депутатов Буготакского сельсовета Тогучинского района Новосибирской области от 27.03.2015 года «Об утверждении прогнозного плана </w:t>
      </w:r>
      <w:hyperlink r:id="rId19" w:tooltip="Приватизация муниципального имущества" w:history="1">
        <w:r w:rsidRPr="008628EF">
          <w:rPr>
            <w:rFonts w:eastAsia="Times New Roman"/>
            <w:bCs/>
            <w:color w:val="000000"/>
            <w:sz w:val="18"/>
            <w:szCs w:val="18"/>
            <w:bdr w:val="none" w:sz="0" w:space="0" w:color="auto" w:frame="1"/>
            <w:lang w:eastAsia="ru-RU"/>
          </w:rPr>
          <w:t>приватизации муниципального</w:t>
        </w:r>
      </w:hyperlink>
      <w:r w:rsidRPr="008628EF">
        <w:rPr>
          <w:rFonts w:eastAsia="Times New Roman"/>
          <w:bCs/>
          <w:color w:val="000000"/>
          <w:sz w:val="18"/>
          <w:szCs w:val="18"/>
          <w:bdr w:val="none" w:sz="0" w:space="0" w:color="auto" w:frame="1"/>
          <w:lang w:eastAsia="ru-RU"/>
        </w:rPr>
        <w:t> имущества Буготакского сельсовета Тогучинского района на 2015 год» добавив в приложение к решению сессии пункт 4 следующего содержания:</w:t>
      </w:r>
    </w:p>
    <w:p w:rsidR="008628EF" w:rsidRPr="008628EF" w:rsidRDefault="008628EF" w:rsidP="008628EF">
      <w:pPr>
        <w:shd w:val="clear" w:color="auto" w:fill="FFFFFF"/>
        <w:spacing w:after="0"/>
        <w:jc w:val="both"/>
        <w:textAlignment w:val="baseline"/>
        <w:rPr>
          <w:rFonts w:eastAsia="Times New Roman"/>
          <w:bCs/>
          <w:color w:val="000000"/>
          <w:sz w:val="18"/>
          <w:szCs w:val="18"/>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074"/>
        <w:gridCol w:w="2961"/>
        <w:gridCol w:w="1308"/>
        <w:gridCol w:w="2634"/>
      </w:tblGrid>
      <w:tr w:rsidR="008628EF" w:rsidRPr="008628EF" w:rsidTr="00B26FD5">
        <w:tc>
          <w:tcPr>
            <w:tcW w:w="594" w:type="dxa"/>
          </w:tcPr>
          <w:p w:rsidR="008628EF" w:rsidRPr="008628EF" w:rsidRDefault="008628EF" w:rsidP="008628EF">
            <w:pPr>
              <w:tabs>
                <w:tab w:val="left" w:pos="708"/>
              </w:tabs>
              <w:spacing w:after="0"/>
              <w:jc w:val="center"/>
              <w:rPr>
                <w:rFonts w:eastAsia="Times New Roman"/>
                <w:sz w:val="18"/>
                <w:szCs w:val="18"/>
                <w:lang w:eastAsia="ru-RU"/>
              </w:rPr>
            </w:pPr>
            <w:r w:rsidRPr="008628EF">
              <w:rPr>
                <w:rFonts w:eastAsia="Times New Roman"/>
                <w:sz w:val="18"/>
                <w:szCs w:val="18"/>
                <w:lang w:eastAsia="ru-RU"/>
              </w:rPr>
              <w:t>4</w:t>
            </w:r>
          </w:p>
        </w:tc>
        <w:tc>
          <w:tcPr>
            <w:tcW w:w="2074" w:type="dxa"/>
          </w:tcPr>
          <w:p w:rsidR="008628EF" w:rsidRPr="008628EF" w:rsidRDefault="008628EF" w:rsidP="008628EF">
            <w:pPr>
              <w:tabs>
                <w:tab w:val="left" w:pos="708"/>
              </w:tabs>
              <w:spacing w:after="0"/>
              <w:jc w:val="center"/>
              <w:rPr>
                <w:rFonts w:eastAsia="Times New Roman"/>
                <w:sz w:val="18"/>
                <w:szCs w:val="18"/>
                <w:lang w:eastAsia="ru-RU"/>
              </w:rPr>
            </w:pPr>
            <w:r w:rsidRPr="008628EF">
              <w:rPr>
                <w:rFonts w:eastAsia="Times New Roman"/>
                <w:sz w:val="18"/>
                <w:szCs w:val="18"/>
                <w:lang w:eastAsia="ru-RU"/>
              </w:rPr>
              <w:t xml:space="preserve">Не жилое помещение, в двух квартирном жилом доме. 1986г. используемое под магазин </w:t>
            </w:r>
          </w:p>
        </w:tc>
        <w:tc>
          <w:tcPr>
            <w:tcW w:w="2961" w:type="dxa"/>
          </w:tcPr>
          <w:p w:rsidR="008628EF" w:rsidRPr="008628EF" w:rsidRDefault="008628EF" w:rsidP="008628EF">
            <w:pPr>
              <w:tabs>
                <w:tab w:val="left" w:pos="708"/>
              </w:tabs>
              <w:spacing w:after="0"/>
              <w:rPr>
                <w:rFonts w:eastAsia="Times New Roman"/>
                <w:sz w:val="18"/>
                <w:szCs w:val="18"/>
                <w:lang w:eastAsia="ru-RU"/>
              </w:rPr>
            </w:pPr>
            <w:r w:rsidRPr="008628EF">
              <w:rPr>
                <w:rFonts w:eastAsia="Times New Roman"/>
                <w:sz w:val="18"/>
                <w:szCs w:val="18"/>
                <w:lang w:eastAsia="ru-RU"/>
              </w:rPr>
              <w:t xml:space="preserve">633410,Новосибирская область </w:t>
            </w:r>
            <w:proofErr w:type="spellStart"/>
            <w:r w:rsidRPr="008628EF">
              <w:rPr>
                <w:rFonts w:eastAsia="Times New Roman"/>
                <w:sz w:val="18"/>
                <w:szCs w:val="18"/>
                <w:lang w:eastAsia="ru-RU"/>
              </w:rPr>
              <w:t>Тогучинский</w:t>
            </w:r>
            <w:proofErr w:type="spellEnd"/>
            <w:r w:rsidRPr="008628EF">
              <w:rPr>
                <w:rFonts w:eastAsia="Times New Roman"/>
                <w:sz w:val="18"/>
                <w:szCs w:val="18"/>
                <w:lang w:eastAsia="ru-RU"/>
              </w:rPr>
              <w:t xml:space="preserve"> р-н </w:t>
            </w:r>
            <w:proofErr w:type="spellStart"/>
            <w:r w:rsidRPr="008628EF">
              <w:rPr>
                <w:rFonts w:eastAsia="Times New Roman"/>
                <w:sz w:val="18"/>
                <w:szCs w:val="18"/>
                <w:lang w:eastAsia="ru-RU"/>
              </w:rPr>
              <w:t>п</w:t>
            </w:r>
            <w:proofErr w:type="gramStart"/>
            <w:r w:rsidRPr="008628EF">
              <w:rPr>
                <w:rFonts w:eastAsia="Times New Roman"/>
                <w:sz w:val="18"/>
                <w:szCs w:val="18"/>
                <w:lang w:eastAsia="ru-RU"/>
              </w:rPr>
              <w:t>.С</w:t>
            </w:r>
            <w:proofErr w:type="gramEnd"/>
            <w:r w:rsidRPr="008628EF">
              <w:rPr>
                <w:rFonts w:eastAsia="Times New Roman"/>
                <w:sz w:val="18"/>
                <w:szCs w:val="18"/>
                <w:lang w:eastAsia="ru-RU"/>
              </w:rPr>
              <w:t>амарский</w:t>
            </w:r>
            <w:proofErr w:type="spellEnd"/>
            <w:r w:rsidRPr="008628EF">
              <w:rPr>
                <w:rFonts w:eastAsia="Times New Roman"/>
                <w:sz w:val="18"/>
                <w:szCs w:val="18"/>
                <w:lang w:eastAsia="ru-RU"/>
              </w:rPr>
              <w:t xml:space="preserve">, </w:t>
            </w:r>
            <w:proofErr w:type="spellStart"/>
            <w:r w:rsidRPr="008628EF">
              <w:rPr>
                <w:rFonts w:eastAsia="Times New Roman"/>
                <w:sz w:val="18"/>
                <w:szCs w:val="18"/>
                <w:lang w:eastAsia="ru-RU"/>
              </w:rPr>
              <w:t>ул.Новая</w:t>
            </w:r>
            <w:proofErr w:type="spellEnd"/>
            <w:r w:rsidRPr="008628EF">
              <w:rPr>
                <w:rFonts w:eastAsia="Times New Roman"/>
                <w:sz w:val="18"/>
                <w:szCs w:val="18"/>
                <w:lang w:eastAsia="ru-RU"/>
              </w:rPr>
              <w:t xml:space="preserve"> 11 пом.2</w:t>
            </w:r>
          </w:p>
        </w:tc>
        <w:tc>
          <w:tcPr>
            <w:tcW w:w="1308" w:type="dxa"/>
          </w:tcPr>
          <w:p w:rsidR="008628EF" w:rsidRPr="008628EF" w:rsidRDefault="008628EF" w:rsidP="008628EF">
            <w:pPr>
              <w:tabs>
                <w:tab w:val="left" w:pos="708"/>
              </w:tabs>
              <w:spacing w:after="0"/>
              <w:jc w:val="center"/>
              <w:rPr>
                <w:rFonts w:eastAsia="Times New Roman"/>
                <w:sz w:val="18"/>
                <w:szCs w:val="18"/>
                <w:lang w:eastAsia="ru-RU"/>
              </w:rPr>
            </w:pPr>
          </w:p>
          <w:p w:rsidR="008628EF" w:rsidRPr="008628EF" w:rsidRDefault="008628EF" w:rsidP="008628EF">
            <w:pPr>
              <w:tabs>
                <w:tab w:val="left" w:pos="708"/>
              </w:tabs>
              <w:spacing w:after="0"/>
              <w:jc w:val="center"/>
              <w:rPr>
                <w:rFonts w:eastAsia="Times New Roman"/>
                <w:sz w:val="18"/>
                <w:szCs w:val="18"/>
                <w:lang w:eastAsia="ru-RU"/>
              </w:rPr>
            </w:pPr>
          </w:p>
          <w:p w:rsidR="008628EF" w:rsidRPr="008628EF" w:rsidRDefault="008628EF" w:rsidP="008628EF">
            <w:pPr>
              <w:tabs>
                <w:tab w:val="left" w:pos="708"/>
              </w:tabs>
              <w:spacing w:after="0"/>
              <w:jc w:val="center"/>
              <w:rPr>
                <w:rFonts w:eastAsia="Times New Roman"/>
                <w:sz w:val="18"/>
                <w:szCs w:val="18"/>
                <w:lang w:eastAsia="ru-RU"/>
              </w:rPr>
            </w:pPr>
            <w:r w:rsidRPr="008628EF">
              <w:rPr>
                <w:rFonts w:eastAsia="Times New Roman"/>
                <w:sz w:val="18"/>
                <w:szCs w:val="18"/>
                <w:lang w:eastAsia="ru-RU"/>
              </w:rPr>
              <w:t>65,5</w:t>
            </w:r>
          </w:p>
        </w:tc>
        <w:tc>
          <w:tcPr>
            <w:tcW w:w="2634" w:type="dxa"/>
          </w:tcPr>
          <w:p w:rsidR="008628EF" w:rsidRPr="008628EF" w:rsidRDefault="008628EF" w:rsidP="008628EF">
            <w:pPr>
              <w:tabs>
                <w:tab w:val="left" w:pos="708"/>
              </w:tabs>
              <w:spacing w:after="0"/>
              <w:jc w:val="center"/>
              <w:rPr>
                <w:rFonts w:eastAsia="Times New Roman"/>
                <w:sz w:val="18"/>
                <w:szCs w:val="18"/>
                <w:lang w:eastAsia="ru-RU"/>
              </w:rPr>
            </w:pPr>
            <w:r w:rsidRPr="008628EF">
              <w:rPr>
                <w:rFonts w:eastAsia="Times New Roman"/>
                <w:sz w:val="18"/>
                <w:szCs w:val="18"/>
                <w:lang w:eastAsia="ru-RU"/>
              </w:rPr>
              <w:t>Администрация Буготакского сельсовета Тогучинского района</w:t>
            </w:r>
          </w:p>
        </w:tc>
      </w:tr>
    </w:tbl>
    <w:p w:rsidR="008628EF" w:rsidRPr="008628EF" w:rsidRDefault="008628EF" w:rsidP="008628EF">
      <w:pPr>
        <w:shd w:val="clear" w:color="auto" w:fill="FFFFFF"/>
        <w:spacing w:after="0"/>
        <w:jc w:val="both"/>
        <w:textAlignment w:val="baseline"/>
        <w:rPr>
          <w:rFonts w:eastAsia="Times New Roman"/>
          <w:bCs/>
          <w:color w:val="000000"/>
          <w:sz w:val="18"/>
          <w:szCs w:val="18"/>
          <w:bdr w:val="none" w:sz="0" w:space="0" w:color="auto" w:frame="1"/>
          <w:lang w:eastAsia="ru-RU"/>
        </w:rPr>
      </w:pPr>
    </w:p>
    <w:p w:rsidR="008628EF" w:rsidRPr="008628EF" w:rsidRDefault="008628EF" w:rsidP="008628EF">
      <w:pPr>
        <w:shd w:val="clear" w:color="auto" w:fill="FFFFFF"/>
        <w:spacing w:after="30"/>
        <w:jc w:val="both"/>
        <w:textAlignment w:val="baseline"/>
        <w:rPr>
          <w:rFonts w:eastAsia="Times New Roman"/>
          <w:color w:val="000000"/>
          <w:sz w:val="18"/>
          <w:szCs w:val="18"/>
          <w:lang w:eastAsia="ru-RU"/>
        </w:rPr>
      </w:pPr>
      <w:r w:rsidRPr="008628EF">
        <w:rPr>
          <w:rFonts w:eastAsia="Times New Roman"/>
          <w:color w:val="000000"/>
          <w:sz w:val="18"/>
          <w:szCs w:val="18"/>
          <w:lang w:eastAsia="ru-RU"/>
        </w:rPr>
        <w:t>2. Администрации Буготакского сельсовета Тогучинского района  обеспечить поступление сре</w:t>
      </w:r>
      <w:proofErr w:type="gramStart"/>
      <w:r w:rsidRPr="008628EF">
        <w:rPr>
          <w:rFonts w:eastAsia="Times New Roman"/>
          <w:color w:val="000000"/>
          <w:sz w:val="18"/>
          <w:szCs w:val="18"/>
          <w:lang w:eastAsia="ru-RU"/>
        </w:rPr>
        <w:t>дств в б</w:t>
      </w:r>
      <w:proofErr w:type="gramEnd"/>
      <w:r w:rsidRPr="008628EF">
        <w:rPr>
          <w:rFonts w:eastAsia="Times New Roman"/>
          <w:color w:val="000000"/>
          <w:sz w:val="18"/>
          <w:szCs w:val="18"/>
          <w:lang w:eastAsia="ru-RU"/>
        </w:rPr>
        <w:t>юджет Буготакского сельсовета Тогучинского района  от приватизации муниципального имущества.</w:t>
      </w:r>
    </w:p>
    <w:p w:rsidR="008628EF" w:rsidRPr="008628EF" w:rsidRDefault="008628EF" w:rsidP="008628EF">
      <w:pPr>
        <w:shd w:val="clear" w:color="auto" w:fill="FFFFFF"/>
        <w:spacing w:after="30"/>
        <w:jc w:val="both"/>
        <w:textAlignment w:val="baseline"/>
        <w:rPr>
          <w:rFonts w:eastAsia="Times New Roman"/>
          <w:color w:val="000000"/>
          <w:sz w:val="18"/>
          <w:szCs w:val="18"/>
          <w:lang w:eastAsia="ru-RU"/>
        </w:rPr>
      </w:pPr>
      <w:r w:rsidRPr="008628EF">
        <w:rPr>
          <w:rFonts w:eastAsia="Times New Roman"/>
          <w:color w:val="000000"/>
          <w:sz w:val="18"/>
          <w:szCs w:val="18"/>
          <w:lang w:eastAsia="ru-RU"/>
        </w:rPr>
        <w:t>3. Направить настоящее решение Главе Буготакского сельсовета Тогучинского района  для подписания и обнародования.</w:t>
      </w:r>
    </w:p>
    <w:p w:rsidR="008628EF" w:rsidRPr="008628EF" w:rsidRDefault="008628EF" w:rsidP="008628EF">
      <w:pPr>
        <w:shd w:val="clear" w:color="auto" w:fill="FFFFFF"/>
        <w:spacing w:after="30"/>
        <w:jc w:val="both"/>
        <w:textAlignment w:val="baseline"/>
        <w:rPr>
          <w:rFonts w:eastAsia="Times New Roman"/>
          <w:color w:val="000000"/>
          <w:sz w:val="18"/>
          <w:szCs w:val="18"/>
          <w:lang w:eastAsia="ru-RU"/>
        </w:rPr>
      </w:pPr>
      <w:r w:rsidRPr="008628EF">
        <w:rPr>
          <w:rFonts w:eastAsia="Times New Roman"/>
          <w:color w:val="000000"/>
          <w:sz w:val="18"/>
          <w:szCs w:val="18"/>
          <w:lang w:eastAsia="ru-RU"/>
        </w:rPr>
        <w:t>4. Настоящее решение вступает в силу с момента его опубликования в периодическом печатном издании «</w:t>
      </w:r>
      <w:proofErr w:type="spellStart"/>
      <w:r w:rsidRPr="008628EF">
        <w:rPr>
          <w:rFonts w:eastAsia="Times New Roman"/>
          <w:color w:val="000000"/>
          <w:sz w:val="18"/>
          <w:szCs w:val="18"/>
          <w:lang w:eastAsia="ru-RU"/>
        </w:rPr>
        <w:t>Буготакский</w:t>
      </w:r>
      <w:proofErr w:type="spellEnd"/>
      <w:r w:rsidRPr="008628EF">
        <w:rPr>
          <w:rFonts w:eastAsia="Times New Roman"/>
          <w:color w:val="000000"/>
          <w:sz w:val="18"/>
          <w:szCs w:val="18"/>
          <w:lang w:eastAsia="ru-RU"/>
        </w:rPr>
        <w:t xml:space="preserve"> Вестник»</w:t>
      </w:r>
    </w:p>
    <w:p w:rsidR="008628EF" w:rsidRPr="008628EF" w:rsidRDefault="008628EF" w:rsidP="008628EF">
      <w:pPr>
        <w:shd w:val="clear" w:color="auto" w:fill="FFFFFF"/>
        <w:spacing w:after="150"/>
        <w:textAlignment w:val="baseline"/>
        <w:rPr>
          <w:rFonts w:ascii="Arial" w:eastAsia="Times New Roman" w:hAnsi="Arial" w:cs="Arial"/>
          <w:color w:val="000000"/>
          <w:sz w:val="18"/>
          <w:szCs w:val="18"/>
          <w:lang w:eastAsia="ru-RU"/>
        </w:rPr>
      </w:pPr>
    </w:p>
    <w:p w:rsidR="008628EF" w:rsidRPr="008628EF" w:rsidRDefault="008628EF" w:rsidP="008628EF">
      <w:pPr>
        <w:shd w:val="clear" w:color="auto" w:fill="FFFFFF"/>
        <w:spacing w:after="30"/>
        <w:textAlignment w:val="baseline"/>
        <w:outlineLvl w:val="0"/>
        <w:rPr>
          <w:rFonts w:eastAsia="Times New Roman"/>
          <w:color w:val="000000"/>
          <w:sz w:val="18"/>
          <w:szCs w:val="18"/>
          <w:lang w:eastAsia="ru-RU"/>
        </w:rPr>
      </w:pPr>
      <w:r w:rsidRPr="008628EF">
        <w:rPr>
          <w:rFonts w:eastAsia="Times New Roman"/>
          <w:color w:val="000000"/>
          <w:sz w:val="18"/>
          <w:szCs w:val="18"/>
          <w:lang w:eastAsia="ru-RU"/>
        </w:rPr>
        <w:t xml:space="preserve">Глава Буготакского сельсовета </w:t>
      </w:r>
    </w:p>
    <w:p w:rsidR="008628EF" w:rsidRPr="008628EF" w:rsidRDefault="008628EF" w:rsidP="008628EF">
      <w:pPr>
        <w:shd w:val="clear" w:color="auto" w:fill="FFFFFF"/>
        <w:spacing w:after="30"/>
        <w:textAlignment w:val="baseline"/>
        <w:rPr>
          <w:rFonts w:eastAsia="Times New Roman"/>
          <w:color w:val="000000"/>
          <w:sz w:val="18"/>
          <w:szCs w:val="18"/>
          <w:lang w:eastAsia="ru-RU"/>
        </w:rPr>
      </w:pPr>
      <w:r w:rsidRPr="008628EF">
        <w:rPr>
          <w:rFonts w:eastAsia="Times New Roman"/>
          <w:color w:val="000000"/>
          <w:sz w:val="18"/>
          <w:szCs w:val="18"/>
          <w:lang w:eastAsia="ru-RU"/>
        </w:rPr>
        <w:t>Тогучинского района</w:t>
      </w:r>
    </w:p>
    <w:p w:rsidR="008628EF" w:rsidRPr="008628EF" w:rsidRDefault="008628EF" w:rsidP="008628EF">
      <w:pPr>
        <w:shd w:val="clear" w:color="auto" w:fill="FFFFFF"/>
        <w:spacing w:after="30"/>
        <w:textAlignment w:val="baseline"/>
        <w:rPr>
          <w:rFonts w:eastAsia="Times New Roman"/>
          <w:color w:val="000000"/>
          <w:sz w:val="18"/>
          <w:szCs w:val="18"/>
          <w:lang w:eastAsia="ru-RU"/>
        </w:rPr>
      </w:pPr>
      <w:r w:rsidRPr="008628EF">
        <w:rPr>
          <w:rFonts w:eastAsia="Times New Roman"/>
          <w:color w:val="000000"/>
          <w:sz w:val="18"/>
          <w:szCs w:val="18"/>
          <w:lang w:eastAsia="ru-RU"/>
        </w:rPr>
        <w:t xml:space="preserve">Новосибирской области                                                            А.Ю. </w:t>
      </w:r>
      <w:proofErr w:type="spellStart"/>
      <w:r w:rsidRPr="008628EF">
        <w:rPr>
          <w:rFonts w:eastAsia="Times New Roman"/>
          <w:color w:val="000000"/>
          <w:sz w:val="18"/>
          <w:szCs w:val="18"/>
          <w:lang w:eastAsia="ru-RU"/>
        </w:rPr>
        <w:t>Бабиков</w:t>
      </w:r>
      <w:proofErr w:type="spellEnd"/>
    </w:p>
    <w:p w:rsidR="008628EF" w:rsidRPr="008628EF" w:rsidRDefault="008628EF" w:rsidP="008628EF">
      <w:pPr>
        <w:rPr>
          <w:rFonts w:ascii="Calibri" w:eastAsia="Times New Roman" w:hAnsi="Calibri"/>
          <w:sz w:val="18"/>
          <w:szCs w:val="18"/>
          <w:lang w:eastAsia="ru-RU"/>
        </w:rPr>
      </w:pPr>
    </w:p>
    <w:tbl>
      <w:tblPr>
        <w:tblStyle w:val="af6"/>
        <w:tblW w:w="9627" w:type="dxa"/>
        <w:tblLook w:val="01E0" w:firstRow="1" w:lastRow="1" w:firstColumn="1" w:lastColumn="1" w:noHBand="0" w:noVBand="0"/>
      </w:tblPr>
      <w:tblGrid>
        <w:gridCol w:w="3870"/>
        <w:gridCol w:w="4047"/>
        <w:gridCol w:w="1710"/>
      </w:tblGrid>
      <w:tr w:rsidR="008628EF" w:rsidRPr="007A2888" w:rsidTr="00B26FD5">
        <w:tc>
          <w:tcPr>
            <w:tcW w:w="3870" w:type="dxa"/>
            <w:tcBorders>
              <w:top w:val="single" w:sz="4" w:space="0" w:color="auto"/>
              <w:left w:val="single" w:sz="4" w:space="0" w:color="auto"/>
              <w:bottom w:val="single" w:sz="4" w:space="0" w:color="auto"/>
              <w:right w:val="single" w:sz="4" w:space="0" w:color="auto"/>
            </w:tcBorders>
            <w:hideMark/>
          </w:tcPr>
          <w:p w:rsidR="008628EF" w:rsidRPr="007A2888" w:rsidRDefault="008628EF" w:rsidP="00B26FD5">
            <w:pPr>
              <w:rPr>
                <w:rFonts w:eastAsia="Calibri"/>
                <w:b/>
                <w:lang w:eastAsia="ru-RU"/>
              </w:rPr>
            </w:pPr>
            <w:r w:rsidRPr="007A2888">
              <w:rPr>
                <w:rFonts w:eastAsia="Calibri"/>
                <w:b/>
                <w:lang w:eastAsia="ru-RU"/>
              </w:rPr>
              <w:t>Учредители: администрация Буготакского сельсовета Тогучинского района Новосибирской области.</w:t>
            </w:r>
          </w:p>
          <w:p w:rsidR="008628EF" w:rsidRPr="007A2888" w:rsidRDefault="008628EF" w:rsidP="00B26FD5">
            <w:pPr>
              <w:rPr>
                <w:rFonts w:eastAsia="Calibri"/>
                <w:b/>
                <w:lang w:eastAsia="ru-RU"/>
              </w:rPr>
            </w:pPr>
            <w:r w:rsidRPr="007A2888">
              <w:rPr>
                <w:rFonts w:eastAsia="Calibri"/>
                <w:b/>
                <w:lang w:eastAsia="ru-RU"/>
              </w:rPr>
              <w:t>Периодическое печатное издание учреждено постановлением администрации Буготакского сельсовета</w:t>
            </w:r>
          </w:p>
        </w:tc>
        <w:tc>
          <w:tcPr>
            <w:tcW w:w="4047" w:type="dxa"/>
            <w:tcBorders>
              <w:top w:val="single" w:sz="4" w:space="0" w:color="auto"/>
              <w:left w:val="single" w:sz="4" w:space="0" w:color="auto"/>
              <w:bottom w:val="single" w:sz="4" w:space="0" w:color="auto"/>
              <w:right w:val="single" w:sz="4" w:space="0" w:color="auto"/>
            </w:tcBorders>
            <w:hideMark/>
          </w:tcPr>
          <w:p w:rsidR="008628EF" w:rsidRPr="007A2888" w:rsidRDefault="008628EF" w:rsidP="00B26FD5">
            <w:pPr>
              <w:rPr>
                <w:rFonts w:eastAsia="Calibri"/>
                <w:b/>
                <w:lang w:eastAsia="ru-RU"/>
              </w:rPr>
            </w:pPr>
            <w:r w:rsidRPr="007A2888">
              <w:rPr>
                <w:rFonts w:eastAsia="Calibri"/>
                <w:b/>
                <w:lang w:eastAsia="ru-RU"/>
              </w:rPr>
              <w:t xml:space="preserve">Редакционный совет: Председатель совета – </w:t>
            </w:r>
            <w:proofErr w:type="spellStart"/>
            <w:r w:rsidRPr="007A2888">
              <w:rPr>
                <w:rFonts w:eastAsia="Calibri"/>
                <w:b/>
                <w:lang w:eastAsia="ru-RU"/>
              </w:rPr>
              <w:t>Глушакова</w:t>
            </w:r>
            <w:proofErr w:type="spellEnd"/>
            <w:r w:rsidRPr="007A2888">
              <w:rPr>
                <w:rFonts w:eastAsia="Calibri"/>
                <w:b/>
                <w:lang w:eastAsia="ru-RU"/>
              </w:rPr>
              <w:t xml:space="preserve"> Е.А.</w:t>
            </w:r>
          </w:p>
          <w:p w:rsidR="008628EF" w:rsidRPr="007A2888" w:rsidRDefault="008628EF" w:rsidP="00B26FD5">
            <w:pPr>
              <w:rPr>
                <w:rFonts w:eastAsia="Calibri"/>
                <w:b/>
                <w:lang w:eastAsia="ru-RU"/>
              </w:rPr>
            </w:pPr>
            <w:r w:rsidRPr="007A2888">
              <w:rPr>
                <w:rFonts w:eastAsia="Calibri"/>
                <w:b/>
                <w:lang w:eastAsia="ru-RU"/>
              </w:rPr>
              <w:t xml:space="preserve">Члены совета: </w:t>
            </w:r>
            <w:proofErr w:type="spellStart"/>
            <w:r w:rsidRPr="007A2888">
              <w:rPr>
                <w:rFonts w:eastAsia="Calibri"/>
                <w:b/>
                <w:lang w:eastAsia="ru-RU"/>
              </w:rPr>
              <w:t>Лазенкова</w:t>
            </w:r>
            <w:proofErr w:type="spellEnd"/>
            <w:r w:rsidRPr="007A2888">
              <w:rPr>
                <w:rFonts w:eastAsia="Calibri"/>
                <w:b/>
                <w:lang w:eastAsia="ru-RU"/>
              </w:rPr>
              <w:t xml:space="preserve"> Л.В. – специалист администрации Буготакского сельсовета;</w:t>
            </w:r>
          </w:p>
          <w:p w:rsidR="008628EF" w:rsidRPr="007A2888" w:rsidRDefault="008628EF" w:rsidP="00B26FD5">
            <w:pPr>
              <w:rPr>
                <w:rFonts w:eastAsia="Calibri"/>
                <w:b/>
                <w:lang w:eastAsia="ru-RU"/>
              </w:rPr>
            </w:pPr>
            <w:r w:rsidRPr="007A2888">
              <w:rPr>
                <w:rFonts w:eastAsia="Calibri"/>
                <w:b/>
                <w:lang w:eastAsia="ru-RU"/>
              </w:rPr>
              <w:t>Черник Г.В. – специалист администрации Буготакского сельсовета</w:t>
            </w:r>
          </w:p>
        </w:tc>
        <w:tc>
          <w:tcPr>
            <w:tcW w:w="1710" w:type="dxa"/>
            <w:tcBorders>
              <w:top w:val="single" w:sz="4" w:space="0" w:color="auto"/>
              <w:left w:val="single" w:sz="4" w:space="0" w:color="auto"/>
              <w:bottom w:val="single" w:sz="4" w:space="0" w:color="auto"/>
              <w:right w:val="single" w:sz="4" w:space="0" w:color="auto"/>
            </w:tcBorders>
            <w:hideMark/>
          </w:tcPr>
          <w:p w:rsidR="008628EF" w:rsidRPr="007A2888" w:rsidRDefault="008628EF" w:rsidP="00B26FD5">
            <w:pPr>
              <w:rPr>
                <w:rFonts w:eastAsia="Calibri"/>
                <w:b/>
                <w:lang w:eastAsia="ru-RU"/>
              </w:rPr>
            </w:pPr>
            <w:r w:rsidRPr="007A2888">
              <w:rPr>
                <w:rFonts w:eastAsia="Calibri"/>
                <w:b/>
                <w:lang w:eastAsia="ru-RU"/>
              </w:rPr>
              <w:t>Отпечатано в администрации Буготакского сельсовета.</w:t>
            </w:r>
          </w:p>
          <w:p w:rsidR="008628EF" w:rsidRPr="007A2888" w:rsidRDefault="008628EF" w:rsidP="00B26FD5">
            <w:pPr>
              <w:rPr>
                <w:rFonts w:eastAsia="Calibri"/>
                <w:b/>
                <w:lang w:eastAsia="ru-RU"/>
              </w:rPr>
            </w:pPr>
            <w:r w:rsidRPr="007A2888">
              <w:rPr>
                <w:rFonts w:eastAsia="Calibri"/>
                <w:b/>
                <w:lang w:eastAsia="ru-RU"/>
              </w:rPr>
              <w:t>Тираж 300 экземпляров.</w:t>
            </w:r>
          </w:p>
        </w:tc>
      </w:tr>
    </w:tbl>
    <w:p w:rsidR="008628EF" w:rsidRPr="007A2888" w:rsidRDefault="008628EF" w:rsidP="008628EF">
      <w:pPr>
        <w:spacing w:after="0"/>
        <w:ind w:firstLine="709"/>
        <w:jc w:val="both"/>
        <w:rPr>
          <w:rFonts w:eastAsia="Times New Roman"/>
          <w:sz w:val="20"/>
          <w:szCs w:val="20"/>
          <w:lang w:eastAsia="ru-RU"/>
        </w:rPr>
      </w:pPr>
    </w:p>
    <w:p w:rsidR="00884152" w:rsidRPr="00911BF1" w:rsidRDefault="00884152">
      <w:pPr>
        <w:rPr>
          <w:sz w:val="18"/>
          <w:szCs w:val="18"/>
        </w:rPr>
      </w:pPr>
    </w:p>
    <w:sectPr w:rsidR="00884152" w:rsidRPr="00911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Helvetica">
    <w:panose1 w:val="020B06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6">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7">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8">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5"/>
  </w:num>
  <w:num w:numId="3">
    <w:abstractNumId w:val="0"/>
  </w:num>
  <w:num w:numId="4">
    <w:abstractNumId w:val="2"/>
  </w:num>
  <w:num w:numId="5">
    <w:abstractNumId w:val="3"/>
  </w:num>
  <w:num w:numId="6">
    <w:abstractNumId w:val="7"/>
  </w:num>
  <w:num w:numId="7">
    <w:abstractNumId w:val="8"/>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12"/>
    <w:rsid w:val="000D5DFC"/>
    <w:rsid w:val="008628EF"/>
    <w:rsid w:val="00884152"/>
    <w:rsid w:val="00911BF1"/>
    <w:rsid w:val="00B126DD"/>
    <w:rsid w:val="00C4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F1"/>
  </w:style>
  <w:style w:type="paragraph" w:styleId="1">
    <w:name w:val="heading 1"/>
    <w:basedOn w:val="a"/>
    <w:next w:val="a"/>
    <w:link w:val="10"/>
    <w:qFormat/>
    <w:rsid w:val="00911BF1"/>
    <w:pPr>
      <w:keepNext/>
      <w:tabs>
        <w:tab w:val="left" w:pos="720"/>
      </w:tabs>
      <w:spacing w:after="0"/>
      <w:ind w:firstLine="709"/>
      <w:jc w:val="both"/>
      <w:outlineLvl w:val="0"/>
    </w:pPr>
    <w:rPr>
      <w:rFonts w:eastAsia="Times New Roman"/>
      <w:b/>
      <w:bCs/>
      <w:sz w:val="28"/>
      <w:szCs w:val="20"/>
      <w:lang w:eastAsia="ru-RU"/>
    </w:rPr>
  </w:style>
  <w:style w:type="paragraph" w:styleId="2">
    <w:name w:val="heading 2"/>
    <w:basedOn w:val="a"/>
    <w:next w:val="a"/>
    <w:link w:val="20"/>
    <w:qFormat/>
    <w:rsid w:val="00911BF1"/>
    <w:pPr>
      <w:keepNext/>
      <w:spacing w:after="0"/>
      <w:ind w:firstLine="720"/>
      <w:jc w:val="center"/>
      <w:outlineLvl w:val="1"/>
    </w:pPr>
    <w:rPr>
      <w:rFonts w:eastAsia="Times New Roman"/>
      <w:sz w:val="32"/>
      <w:szCs w:val="20"/>
      <w:lang w:eastAsia="ru-RU"/>
    </w:rPr>
  </w:style>
  <w:style w:type="paragraph" w:styleId="3">
    <w:name w:val="heading 3"/>
    <w:basedOn w:val="a"/>
    <w:next w:val="a"/>
    <w:link w:val="30"/>
    <w:qFormat/>
    <w:rsid w:val="00911BF1"/>
    <w:pPr>
      <w:keepNext/>
      <w:tabs>
        <w:tab w:val="left" w:pos="720"/>
      </w:tabs>
      <w:spacing w:after="0"/>
      <w:jc w:val="center"/>
      <w:outlineLvl w:val="2"/>
    </w:pPr>
    <w:rPr>
      <w:rFonts w:eastAsia="Times New Roman"/>
      <w:b/>
      <w:szCs w:val="24"/>
      <w:lang w:eastAsia="ru-RU"/>
    </w:rPr>
  </w:style>
  <w:style w:type="paragraph" w:styleId="4">
    <w:name w:val="heading 4"/>
    <w:basedOn w:val="a"/>
    <w:next w:val="a"/>
    <w:link w:val="40"/>
    <w:qFormat/>
    <w:rsid w:val="00911BF1"/>
    <w:pPr>
      <w:keepNext/>
      <w:tabs>
        <w:tab w:val="left" w:pos="720"/>
      </w:tabs>
      <w:spacing w:after="0"/>
      <w:ind w:firstLine="709"/>
      <w:jc w:val="both"/>
      <w:outlineLvl w:val="3"/>
    </w:pPr>
    <w:rPr>
      <w:rFonts w:eastAsia="Times New Roman"/>
      <w:b/>
      <w:sz w:val="28"/>
      <w:szCs w:val="24"/>
      <w:lang w:eastAsia="ru-RU"/>
    </w:rPr>
  </w:style>
  <w:style w:type="paragraph" w:styleId="5">
    <w:name w:val="heading 5"/>
    <w:basedOn w:val="a"/>
    <w:next w:val="a"/>
    <w:link w:val="50"/>
    <w:qFormat/>
    <w:rsid w:val="00911BF1"/>
    <w:pPr>
      <w:keepNext/>
      <w:spacing w:after="0"/>
      <w:jc w:val="both"/>
      <w:outlineLvl w:val="4"/>
    </w:pPr>
    <w:rPr>
      <w:rFonts w:eastAsia="Times New Roman"/>
      <w:sz w:val="28"/>
      <w:szCs w:val="24"/>
      <w:lang w:eastAsia="ru-RU"/>
    </w:rPr>
  </w:style>
  <w:style w:type="paragraph" w:styleId="6">
    <w:name w:val="heading 6"/>
    <w:basedOn w:val="a"/>
    <w:next w:val="a"/>
    <w:link w:val="60"/>
    <w:qFormat/>
    <w:rsid w:val="00911BF1"/>
    <w:pPr>
      <w:keepNext/>
      <w:spacing w:after="0"/>
      <w:ind w:firstLine="708"/>
      <w:jc w:val="both"/>
      <w:outlineLvl w:val="5"/>
    </w:pPr>
    <w:rPr>
      <w:rFonts w:eastAsia="Times New Roman"/>
      <w:b/>
      <w:sz w:val="28"/>
      <w:szCs w:val="24"/>
      <w:lang w:eastAsia="ru-RU"/>
    </w:rPr>
  </w:style>
  <w:style w:type="paragraph" w:styleId="7">
    <w:name w:val="heading 7"/>
    <w:basedOn w:val="a"/>
    <w:next w:val="a"/>
    <w:link w:val="70"/>
    <w:qFormat/>
    <w:rsid w:val="00911BF1"/>
    <w:pPr>
      <w:keepNext/>
      <w:spacing w:after="0"/>
      <w:jc w:val="center"/>
      <w:outlineLvl w:val="6"/>
    </w:pPr>
    <w:rPr>
      <w:rFonts w:eastAsia="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BF1"/>
    <w:pPr>
      <w:spacing w:after="0"/>
    </w:pPr>
    <w:rPr>
      <w:rFonts w:ascii="Tahoma" w:hAnsi="Tahoma" w:cs="Tahoma"/>
      <w:sz w:val="16"/>
      <w:szCs w:val="16"/>
    </w:rPr>
  </w:style>
  <w:style w:type="character" w:customStyle="1" w:styleId="a4">
    <w:name w:val="Текст выноски Знак"/>
    <w:basedOn w:val="a0"/>
    <w:link w:val="a3"/>
    <w:uiPriority w:val="99"/>
    <w:semiHidden/>
    <w:rsid w:val="00911BF1"/>
    <w:rPr>
      <w:rFonts w:ascii="Tahoma" w:hAnsi="Tahoma" w:cs="Tahoma"/>
      <w:sz w:val="16"/>
      <w:szCs w:val="16"/>
    </w:rPr>
  </w:style>
  <w:style w:type="character" w:customStyle="1" w:styleId="10">
    <w:name w:val="Заголовок 1 Знак"/>
    <w:basedOn w:val="a0"/>
    <w:link w:val="1"/>
    <w:rsid w:val="00911BF1"/>
    <w:rPr>
      <w:rFonts w:eastAsia="Times New Roman"/>
      <w:b/>
      <w:bCs/>
      <w:sz w:val="28"/>
      <w:szCs w:val="20"/>
      <w:lang w:eastAsia="ru-RU"/>
    </w:rPr>
  </w:style>
  <w:style w:type="character" w:customStyle="1" w:styleId="20">
    <w:name w:val="Заголовок 2 Знак"/>
    <w:basedOn w:val="a0"/>
    <w:link w:val="2"/>
    <w:rsid w:val="00911BF1"/>
    <w:rPr>
      <w:rFonts w:eastAsia="Times New Roman"/>
      <w:sz w:val="32"/>
      <w:szCs w:val="20"/>
      <w:lang w:eastAsia="ru-RU"/>
    </w:rPr>
  </w:style>
  <w:style w:type="character" w:customStyle="1" w:styleId="30">
    <w:name w:val="Заголовок 3 Знак"/>
    <w:basedOn w:val="a0"/>
    <w:link w:val="3"/>
    <w:rsid w:val="00911BF1"/>
    <w:rPr>
      <w:rFonts w:eastAsia="Times New Roman"/>
      <w:b/>
      <w:szCs w:val="24"/>
      <w:lang w:eastAsia="ru-RU"/>
    </w:rPr>
  </w:style>
  <w:style w:type="character" w:customStyle="1" w:styleId="40">
    <w:name w:val="Заголовок 4 Знак"/>
    <w:basedOn w:val="a0"/>
    <w:link w:val="4"/>
    <w:rsid w:val="00911BF1"/>
    <w:rPr>
      <w:rFonts w:eastAsia="Times New Roman"/>
      <w:b/>
      <w:sz w:val="28"/>
      <w:szCs w:val="24"/>
      <w:lang w:eastAsia="ru-RU"/>
    </w:rPr>
  </w:style>
  <w:style w:type="character" w:customStyle="1" w:styleId="50">
    <w:name w:val="Заголовок 5 Знак"/>
    <w:basedOn w:val="a0"/>
    <w:link w:val="5"/>
    <w:rsid w:val="00911BF1"/>
    <w:rPr>
      <w:rFonts w:eastAsia="Times New Roman"/>
      <w:sz w:val="28"/>
      <w:szCs w:val="24"/>
      <w:lang w:eastAsia="ru-RU"/>
    </w:rPr>
  </w:style>
  <w:style w:type="character" w:customStyle="1" w:styleId="60">
    <w:name w:val="Заголовок 6 Знак"/>
    <w:basedOn w:val="a0"/>
    <w:link w:val="6"/>
    <w:rsid w:val="00911BF1"/>
    <w:rPr>
      <w:rFonts w:eastAsia="Times New Roman"/>
      <w:b/>
      <w:sz w:val="28"/>
      <w:szCs w:val="24"/>
      <w:lang w:eastAsia="ru-RU"/>
    </w:rPr>
  </w:style>
  <w:style w:type="character" w:customStyle="1" w:styleId="70">
    <w:name w:val="Заголовок 7 Знак"/>
    <w:basedOn w:val="a0"/>
    <w:link w:val="7"/>
    <w:rsid w:val="00911BF1"/>
    <w:rPr>
      <w:rFonts w:eastAsia="Times New Roman"/>
      <w:b/>
      <w:sz w:val="26"/>
      <w:szCs w:val="24"/>
      <w:lang w:eastAsia="ru-RU"/>
    </w:rPr>
  </w:style>
  <w:style w:type="numbering" w:customStyle="1" w:styleId="11">
    <w:name w:val="Нет списка1"/>
    <w:next w:val="a2"/>
    <w:semiHidden/>
    <w:rsid w:val="00911BF1"/>
  </w:style>
  <w:style w:type="paragraph" w:styleId="a5">
    <w:name w:val="Body Text Indent"/>
    <w:basedOn w:val="a"/>
    <w:link w:val="a6"/>
    <w:rsid w:val="00911BF1"/>
    <w:pPr>
      <w:tabs>
        <w:tab w:val="left" w:pos="720"/>
      </w:tabs>
      <w:spacing w:after="0"/>
      <w:ind w:firstLine="709"/>
      <w:jc w:val="both"/>
    </w:pPr>
    <w:rPr>
      <w:rFonts w:eastAsia="Times New Roman"/>
      <w:sz w:val="28"/>
      <w:szCs w:val="24"/>
      <w:lang w:eastAsia="ru-RU"/>
    </w:rPr>
  </w:style>
  <w:style w:type="character" w:customStyle="1" w:styleId="a6">
    <w:name w:val="Основной текст с отступом Знак"/>
    <w:basedOn w:val="a0"/>
    <w:link w:val="a5"/>
    <w:rsid w:val="00911BF1"/>
    <w:rPr>
      <w:rFonts w:eastAsia="Times New Roman"/>
      <w:sz w:val="28"/>
      <w:szCs w:val="24"/>
      <w:lang w:eastAsia="ru-RU"/>
    </w:rPr>
  </w:style>
  <w:style w:type="paragraph" w:styleId="21">
    <w:name w:val="Body Text Indent 2"/>
    <w:basedOn w:val="a"/>
    <w:link w:val="22"/>
    <w:rsid w:val="00911BF1"/>
    <w:pPr>
      <w:spacing w:after="0"/>
      <w:ind w:firstLine="709"/>
      <w:jc w:val="center"/>
    </w:pPr>
    <w:rPr>
      <w:rFonts w:eastAsia="Times New Roman"/>
      <w:b/>
      <w:sz w:val="28"/>
      <w:szCs w:val="24"/>
      <w:lang w:eastAsia="ru-RU"/>
    </w:rPr>
  </w:style>
  <w:style w:type="character" w:customStyle="1" w:styleId="22">
    <w:name w:val="Основной текст с отступом 2 Знак"/>
    <w:basedOn w:val="a0"/>
    <w:link w:val="21"/>
    <w:rsid w:val="00911BF1"/>
    <w:rPr>
      <w:rFonts w:eastAsia="Times New Roman"/>
      <w:b/>
      <w:sz w:val="28"/>
      <w:szCs w:val="24"/>
      <w:lang w:eastAsia="ru-RU"/>
    </w:rPr>
  </w:style>
  <w:style w:type="paragraph" w:styleId="a7">
    <w:name w:val="footer"/>
    <w:basedOn w:val="a"/>
    <w:link w:val="a8"/>
    <w:rsid w:val="00911BF1"/>
    <w:pPr>
      <w:tabs>
        <w:tab w:val="center" w:pos="4153"/>
        <w:tab w:val="right" w:pos="8306"/>
      </w:tabs>
      <w:spacing w:after="0"/>
    </w:pPr>
    <w:rPr>
      <w:rFonts w:eastAsia="Times New Roman"/>
      <w:szCs w:val="24"/>
      <w:lang w:eastAsia="ru-RU"/>
    </w:rPr>
  </w:style>
  <w:style w:type="character" w:customStyle="1" w:styleId="a8">
    <w:name w:val="Нижний колонтитул Знак"/>
    <w:basedOn w:val="a0"/>
    <w:link w:val="a7"/>
    <w:rsid w:val="00911BF1"/>
    <w:rPr>
      <w:rFonts w:eastAsia="Times New Roman"/>
      <w:szCs w:val="24"/>
      <w:lang w:eastAsia="ru-RU"/>
    </w:rPr>
  </w:style>
  <w:style w:type="character" w:styleId="a9">
    <w:name w:val="page number"/>
    <w:basedOn w:val="a0"/>
    <w:rsid w:val="00911BF1"/>
  </w:style>
  <w:style w:type="paragraph" w:customStyle="1" w:styleId="ConsNormal">
    <w:name w:val="ConsNormal"/>
    <w:rsid w:val="00911BF1"/>
    <w:pPr>
      <w:spacing w:after="0"/>
      <w:ind w:right="19772" w:firstLine="720"/>
    </w:pPr>
    <w:rPr>
      <w:rFonts w:ascii="Arial" w:eastAsia="Times New Roman" w:hAnsi="Arial"/>
      <w:snapToGrid w:val="0"/>
      <w:sz w:val="20"/>
      <w:szCs w:val="20"/>
      <w:lang w:eastAsia="ru-RU"/>
    </w:rPr>
  </w:style>
  <w:style w:type="paragraph" w:styleId="aa">
    <w:name w:val="Body Text"/>
    <w:basedOn w:val="a"/>
    <w:link w:val="ab"/>
    <w:rsid w:val="00911BF1"/>
    <w:pPr>
      <w:spacing w:after="0"/>
      <w:jc w:val="center"/>
    </w:pPr>
    <w:rPr>
      <w:rFonts w:eastAsia="Times New Roman"/>
      <w:b/>
      <w:szCs w:val="24"/>
      <w:lang w:eastAsia="ru-RU"/>
    </w:rPr>
  </w:style>
  <w:style w:type="character" w:customStyle="1" w:styleId="ab">
    <w:name w:val="Основной текст Знак"/>
    <w:basedOn w:val="a0"/>
    <w:link w:val="aa"/>
    <w:rsid w:val="00911BF1"/>
    <w:rPr>
      <w:rFonts w:eastAsia="Times New Roman"/>
      <w:b/>
      <w:szCs w:val="24"/>
      <w:lang w:eastAsia="ru-RU"/>
    </w:rPr>
  </w:style>
  <w:style w:type="paragraph" w:customStyle="1" w:styleId="ConsNonformat">
    <w:name w:val="ConsNonformat"/>
    <w:rsid w:val="00911BF1"/>
    <w:pPr>
      <w:spacing w:after="0"/>
      <w:ind w:right="19772"/>
    </w:pPr>
    <w:rPr>
      <w:rFonts w:ascii="Courier New" w:eastAsia="Times New Roman" w:hAnsi="Courier New"/>
      <w:snapToGrid w:val="0"/>
      <w:sz w:val="20"/>
      <w:szCs w:val="20"/>
      <w:lang w:eastAsia="ru-RU"/>
    </w:rPr>
  </w:style>
  <w:style w:type="paragraph" w:customStyle="1" w:styleId="ConsTitle">
    <w:name w:val="ConsTitle"/>
    <w:rsid w:val="00911BF1"/>
    <w:pPr>
      <w:spacing w:after="0"/>
      <w:ind w:right="19772"/>
    </w:pPr>
    <w:rPr>
      <w:rFonts w:ascii="Arial" w:eastAsia="Times New Roman" w:hAnsi="Arial"/>
      <w:b/>
      <w:snapToGrid w:val="0"/>
      <w:sz w:val="16"/>
      <w:szCs w:val="20"/>
      <w:lang w:eastAsia="ru-RU"/>
    </w:rPr>
  </w:style>
  <w:style w:type="paragraph" w:styleId="31">
    <w:name w:val="Body Text Indent 3"/>
    <w:basedOn w:val="a"/>
    <w:link w:val="32"/>
    <w:rsid w:val="00911BF1"/>
    <w:pPr>
      <w:tabs>
        <w:tab w:val="left" w:pos="720"/>
      </w:tabs>
      <w:spacing w:after="0"/>
      <w:ind w:firstLine="709"/>
      <w:jc w:val="both"/>
    </w:pPr>
    <w:rPr>
      <w:rFonts w:eastAsia="Times New Roman"/>
      <w:b/>
      <w:color w:val="000000"/>
      <w:sz w:val="28"/>
      <w:szCs w:val="24"/>
      <w:lang w:eastAsia="ru-RU"/>
    </w:rPr>
  </w:style>
  <w:style w:type="character" w:customStyle="1" w:styleId="32">
    <w:name w:val="Основной текст с отступом 3 Знак"/>
    <w:basedOn w:val="a0"/>
    <w:link w:val="31"/>
    <w:rsid w:val="00911BF1"/>
    <w:rPr>
      <w:rFonts w:eastAsia="Times New Roman"/>
      <w:b/>
      <w:color w:val="000000"/>
      <w:sz w:val="28"/>
      <w:szCs w:val="24"/>
      <w:lang w:eastAsia="ru-RU"/>
    </w:rPr>
  </w:style>
  <w:style w:type="paragraph" w:styleId="23">
    <w:name w:val="Body Text 2"/>
    <w:basedOn w:val="a"/>
    <w:link w:val="24"/>
    <w:rsid w:val="00911BF1"/>
    <w:pPr>
      <w:tabs>
        <w:tab w:val="left" w:pos="720"/>
      </w:tabs>
      <w:spacing w:after="0"/>
      <w:jc w:val="both"/>
    </w:pPr>
    <w:rPr>
      <w:rFonts w:eastAsia="Times New Roman"/>
      <w:sz w:val="28"/>
      <w:szCs w:val="24"/>
      <w:lang w:eastAsia="ru-RU"/>
    </w:rPr>
  </w:style>
  <w:style w:type="character" w:customStyle="1" w:styleId="24">
    <w:name w:val="Основной текст 2 Знак"/>
    <w:basedOn w:val="a0"/>
    <w:link w:val="23"/>
    <w:rsid w:val="00911BF1"/>
    <w:rPr>
      <w:rFonts w:eastAsia="Times New Roman"/>
      <w:sz w:val="28"/>
      <w:szCs w:val="24"/>
      <w:lang w:eastAsia="ru-RU"/>
    </w:rPr>
  </w:style>
  <w:style w:type="paragraph" w:customStyle="1" w:styleId="ConsPlusNormal">
    <w:name w:val="ConsPlusNormal"/>
    <w:rsid w:val="00911BF1"/>
    <w:pPr>
      <w:widowControl w:val="0"/>
      <w:autoSpaceDE w:val="0"/>
      <w:autoSpaceDN w:val="0"/>
      <w:adjustRightInd w:val="0"/>
      <w:spacing w:after="0"/>
      <w:ind w:firstLine="720"/>
    </w:pPr>
    <w:rPr>
      <w:rFonts w:ascii="Arial" w:eastAsia="Times New Roman" w:hAnsi="Arial" w:cs="Arial"/>
      <w:sz w:val="20"/>
      <w:szCs w:val="20"/>
      <w:lang w:eastAsia="ru-RU"/>
    </w:rPr>
  </w:style>
  <w:style w:type="character" w:customStyle="1" w:styleId="FontStyle33">
    <w:name w:val="Font Style33"/>
    <w:rsid w:val="00911BF1"/>
    <w:rPr>
      <w:rFonts w:ascii="Times New Roman" w:hAnsi="Times New Roman" w:cs="Times New Roman"/>
      <w:sz w:val="24"/>
      <w:szCs w:val="24"/>
    </w:rPr>
  </w:style>
  <w:style w:type="character" w:customStyle="1" w:styleId="FontStyle35">
    <w:name w:val="Font Style35"/>
    <w:rsid w:val="00911BF1"/>
    <w:rPr>
      <w:rFonts w:ascii="Times New Roman" w:hAnsi="Times New Roman" w:cs="Times New Roman"/>
      <w:b/>
      <w:bCs/>
      <w:i/>
      <w:iCs/>
      <w:sz w:val="24"/>
      <w:szCs w:val="24"/>
    </w:rPr>
  </w:style>
  <w:style w:type="paragraph" w:styleId="ac">
    <w:name w:val="footnote text"/>
    <w:basedOn w:val="a"/>
    <w:link w:val="ad"/>
    <w:semiHidden/>
    <w:rsid w:val="00911BF1"/>
    <w:pPr>
      <w:spacing w:after="0"/>
    </w:pPr>
    <w:rPr>
      <w:rFonts w:eastAsia="Times New Roman"/>
      <w:sz w:val="20"/>
      <w:szCs w:val="20"/>
      <w:lang w:eastAsia="ru-RU"/>
    </w:rPr>
  </w:style>
  <w:style w:type="character" w:customStyle="1" w:styleId="ad">
    <w:name w:val="Текст сноски Знак"/>
    <w:basedOn w:val="a0"/>
    <w:link w:val="ac"/>
    <w:semiHidden/>
    <w:rsid w:val="00911BF1"/>
    <w:rPr>
      <w:rFonts w:eastAsia="Times New Roman"/>
      <w:sz w:val="20"/>
      <w:szCs w:val="20"/>
      <w:lang w:eastAsia="ru-RU"/>
    </w:rPr>
  </w:style>
  <w:style w:type="character" w:styleId="ae">
    <w:name w:val="Hyperlink"/>
    <w:rsid w:val="00911BF1"/>
    <w:rPr>
      <w:color w:val="0000FF"/>
      <w:u w:val="single"/>
    </w:rPr>
  </w:style>
  <w:style w:type="paragraph" w:styleId="af">
    <w:name w:val="Normal (Web)"/>
    <w:basedOn w:val="a"/>
    <w:rsid w:val="00911BF1"/>
    <w:pPr>
      <w:spacing w:before="100" w:beforeAutospacing="1" w:after="100" w:afterAutospacing="1"/>
    </w:pPr>
    <w:rPr>
      <w:rFonts w:eastAsia="Times New Roman"/>
      <w:szCs w:val="24"/>
      <w:lang w:eastAsia="ru-RU"/>
    </w:rPr>
  </w:style>
  <w:style w:type="paragraph" w:styleId="af0">
    <w:name w:val="header"/>
    <w:basedOn w:val="a"/>
    <w:link w:val="af1"/>
    <w:rsid w:val="00911BF1"/>
    <w:pPr>
      <w:tabs>
        <w:tab w:val="center" w:pos="4677"/>
        <w:tab w:val="right" w:pos="9355"/>
      </w:tabs>
      <w:spacing w:after="0"/>
    </w:pPr>
    <w:rPr>
      <w:rFonts w:eastAsia="Times New Roman"/>
      <w:szCs w:val="24"/>
      <w:lang w:eastAsia="ru-RU"/>
    </w:rPr>
  </w:style>
  <w:style w:type="character" w:customStyle="1" w:styleId="af1">
    <w:name w:val="Верхний колонтитул Знак"/>
    <w:basedOn w:val="a0"/>
    <w:link w:val="af0"/>
    <w:rsid w:val="00911BF1"/>
    <w:rPr>
      <w:rFonts w:eastAsia="Times New Roman"/>
      <w:szCs w:val="24"/>
      <w:lang w:eastAsia="ru-RU"/>
    </w:rPr>
  </w:style>
  <w:style w:type="paragraph" w:styleId="af2">
    <w:name w:val="endnote text"/>
    <w:basedOn w:val="a"/>
    <w:link w:val="af3"/>
    <w:rsid w:val="00911BF1"/>
    <w:pPr>
      <w:spacing w:after="0"/>
    </w:pPr>
    <w:rPr>
      <w:rFonts w:eastAsia="Times New Roman"/>
      <w:sz w:val="20"/>
      <w:szCs w:val="20"/>
      <w:lang w:eastAsia="ru-RU"/>
    </w:rPr>
  </w:style>
  <w:style w:type="character" w:customStyle="1" w:styleId="af3">
    <w:name w:val="Текст концевой сноски Знак"/>
    <w:basedOn w:val="a0"/>
    <w:link w:val="af2"/>
    <w:rsid w:val="00911BF1"/>
    <w:rPr>
      <w:rFonts w:eastAsia="Times New Roman"/>
      <w:sz w:val="20"/>
      <w:szCs w:val="20"/>
      <w:lang w:eastAsia="ru-RU"/>
    </w:rPr>
  </w:style>
  <w:style w:type="character" w:styleId="af4">
    <w:name w:val="endnote reference"/>
    <w:rsid w:val="00911BF1"/>
    <w:rPr>
      <w:vertAlign w:val="superscript"/>
    </w:rPr>
  </w:style>
  <w:style w:type="paragraph" w:customStyle="1" w:styleId="af5">
    <w:name w:val="Знак Знак Знак Знак"/>
    <w:basedOn w:val="a"/>
    <w:rsid w:val="00911BF1"/>
    <w:pPr>
      <w:spacing w:after="160" w:line="240" w:lineRule="exact"/>
      <w:ind w:firstLine="567"/>
      <w:jc w:val="both"/>
    </w:pPr>
    <w:rPr>
      <w:rFonts w:ascii="Verdana" w:eastAsia="Times New Roman" w:hAnsi="Verdana" w:cs="Verdana"/>
      <w:sz w:val="20"/>
      <w:szCs w:val="20"/>
      <w:lang w:val="en-US"/>
    </w:rPr>
  </w:style>
  <w:style w:type="table" w:styleId="af6">
    <w:name w:val="Table Grid"/>
    <w:basedOn w:val="a1"/>
    <w:rsid w:val="008628EF"/>
    <w:pPr>
      <w:spacing w:after="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F1"/>
  </w:style>
  <w:style w:type="paragraph" w:styleId="1">
    <w:name w:val="heading 1"/>
    <w:basedOn w:val="a"/>
    <w:next w:val="a"/>
    <w:link w:val="10"/>
    <w:qFormat/>
    <w:rsid w:val="00911BF1"/>
    <w:pPr>
      <w:keepNext/>
      <w:tabs>
        <w:tab w:val="left" w:pos="720"/>
      </w:tabs>
      <w:spacing w:after="0"/>
      <w:ind w:firstLine="709"/>
      <w:jc w:val="both"/>
      <w:outlineLvl w:val="0"/>
    </w:pPr>
    <w:rPr>
      <w:rFonts w:eastAsia="Times New Roman"/>
      <w:b/>
      <w:bCs/>
      <w:sz w:val="28"/>
      <w:szCs w:val="20"/>
      <w:lang w:eastAsia="ru-RU"/>
    </w:rPr>
  </w:style>
  <w:style w:type="paragraph" w:styleId="2">
    <w:name w:val="heading 2"/>
    <w:basedOn w:val="a"/>
    <w:next w:val="a"/>
    <w:link w:val="20"/>
    <w:qFormat/>
    <w:rsid w:val="00911BF1"/>
    <w:pPr>
      <w:keepNext/>
      <w:spacing w:after="0"/>
      <w:ind w:firstLine="720"/>
      <w:jc w:val="center"/>
      <w:outlineLvl w:val="1"/>
    </w:pPr>
    <w:rPr>
      <w:rFonts w:eastAsia="Times New Roman"/>
      <w:sz w:val="32"/>
      <w:szCs w:val="20"/>
      <w:lang w:eastAsia="ru-RU"/>
    </w:rPr>
  </w:style>
  <w:style w:type="paragraph" w:styleId="3">
    <w:name w:val="heading 3"/>
    <w:basedOn w:val="a"/>
    <w:next w:val="a"/>
    <w:link w:val="30"/>
    <w:qFormat/>
    <w:rsid w:val="00911BF1"/>
    <w:pPr>
      <w:keepNext/>
      <w:tabs>
        <w:tab w:val="left" w:pos="720"/>
      </w:tabs>
      <w:spacing w:after="0"/>
      <w:jc w:val="center"/>
      <w:outlineLvl w:val="2"/>
    </w:pPr>
    <w:rPr>
      <w:rFonts w:eastAsia="Times New Roman"/>
      <w:b/>
      <w:szCs w:val="24"/>
      <w:lang w:eastAsia="ru-RU"/>
    </w:rPr>
  </w:style>
  <w:style w:type="paragraph" w:styleId="4">
    <w:name w:val="heading 4"/>
    <w:basedOn w:val="a"/>
    <w:next w:val="a"/>
    <w:link w:val="40"/>
    <w:qFormat/>
    <w:rsid w:val="00911BF1"/>
    <w:pPr>
      <w:keepNext/>
      <w:tabs>
        <w:tab w:val="left" w:pos="720"/>
      </w:tabs>
      <w:spacing w:after="0"/>
      <w:ind w:firstLine="709"/>
      <w:jc w:val="both"/>
      <w:outlineLvl w:val="3"/>
    </w:pPr>
    <w:rPr>
      <w:rFonts w:eastAsia="Times New Roman"/>
      <w:b/>
      <w:sz w:val="28"/>
      <w:szCs w:val="24"/>
      <w:lang w:eastAsia="ru-RU"/>
    </w:rPr>
  </w:style>
  <w:style w:type="paragraph" w:styleId="5">
    <w:name w:val="heading 5"/>
    <w:basedOn w:val="a"/>
    <w:next w:val="a"/>
    <w:link w:val="50"/>
    <w:qFormat/>
    <w:rsid w:val="00911BF1"/>
    <w:pPr>
      <w:keepNext/>
      <w:spacing w:after="0"/>
      <w:jc w:val="both"/>
      <w:outlineLvl w:val="4"/>
    </w:pPr>
    <w:rPr>
      <w:rFonts w:eastAsia="Times New Roman"/>
      <w:sz w:val="28"/>
      <w:szCs w:val="24"/>
      <w:lang w:eastAsia="ru-RU"/>
    </w:rPr>
  </w:style>
  <w:style w:type="paragraph" w:styleId="6">
    <w:name w:val="heading 6"/>
    <w:basedOn w:val="a"/>
    <w:next w:val="a"/>
    <w:link w:val="60"/>
    <w:qFormat/>
    <w:rsid w:val="00911BF1"/>
    <w:pPr>
      <w:keepNext/>
      <w:spacing w:after="0"/>
      <w:ind w:firstLine="708"/>
      <w:jc w:val="both"/>
      <w:outlineLvl w:val="5"/>
    </w:pPr>
    <w:rPr>
      <w:rFonts w:eastAsia="Times New Roman"/>
      <w:b/>
      <w:sz w:val="28"/>
      <w:szCs w:val="24"/>
      <w:lang w:eastAsia="ru-RU"/>
    </w:rPr>
  </w:style>
  <w:style w:type="paragraph" w:styleId="7">
    <w:name w:val="heading 7"/>
    <w:basedOn w:val="a"/>
    <w:next w:val="a"/>
    <w:link w:val="70"/>
    <w:qFormat/>
    <w:rsid w:val="00911BF1"/>
    <w:pPr>
      <w:keepNext/>
      <w:spacing w:after="0"/>
      <w:jc w:val="center"/>
      <w:outlineLvl w:val="6"/>
    </w:pPr>
    <w:rPr>
      <w:rFonts w:eastAsia="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1BF1"/>
    <w:pPr>
      <w:spacing w:after="0"/>
    </w:pPr>
    <w:rPr>
      <w:rFonts w:ascii="Tahoma" w:hAnsi="Tahoma" w:cs="Tahoma"/>
      <w:sz w:val="16"/>
      <w:szCs w:val="16"/>
    </w:rPr>
  </w:style>
  <w:style w:type="character" w:customStyle="1" w:styleId="a4">
    <w:name w:val="Текст выноски Знак"/>
    <w:basedOn w:val="a0"/>
    <w:link w:val="a3"/>
    <w:uiPriority w:val="99"/>
    <w:semiHidden/>
    <w:rsid w:val="00911BF1"/>
    <w:rPr>
      <w:rFonts w:ascii="Tahoma" w:hAnsi="Tahoma" w:cs="Tahoma"/>
      <w:sz w:val="16"/>
      <w:szCs w:val="16"/>
    </w:rPr>
  </w:style>
  <w:style w:type="character" w:customStyle="1" w:styleId="10">
    <w:name w:val="Заголовок 1 Знак"/>
    <w:basedOn w:val="a0"/>
    <w:link w:val="1"/>
    <w:rsid w:val="00911BF1"/>
    <w:rPr>
      <w:rFonts w:eastAsia="Times New Roman"/>
      <w:b/>
      <w:bCs/>
      <w:sz w:val="28"/>
      <w:szCs w:val="20"/>
      <w:lang w:eastAsia="ru-RU"/>
    </w:rPr>
  </w:style>
  <w:style w:type="character" w:customStyle="1" w:styleId="20">
    <w:name w:val="Заголовок 2 Знак"/>
    <w:basedOn w:val="a0"/>
    <w:link w:val="2"/>
    <w:rsid w:val="00911BF1"/>
    <w:rPr>
      <w:rFonts w:eastAsia="Times New Roman"/>
      <w:sz w:val="32"/>
      <w:szCs w:val="20"/>
      <w:lang w:eastAsia="ru-RU"/>
    </w:rPr>
  </w:style>
  <w:style w:type="character" w:customStyle="1" w:styleId="30">
    <w:name w:val="Заголовок 3 Знак"/>
    <w:basedOn w:val="a0"/>
    <w:link w:val="3"/>
    <w:rsid w:val="00911BF1"/>
    <w:rPr>
      <w:rFonts w:eastAsia="Times New Roman"/>
      <w:b/>
      <w:szCs w:val="24"/>
      <w:lang w:eastAsia="ru-RU"/>
    </w:rPr>
  </w:style>
  <w:style w:type="character" w:customStyle="1" w:styleId="40">
    <w:name w:val="Заголовок 4 Знак"/>
    <w:basedOn w:val="a0"/>
    <w:link w:val="4"/>
    <w:rsid w:val="00911BF1"/>
    <w:rPr>
      <w:rFonts w:eastAsia="Times New Roman"/>
      <w:b/>
      <w:sz w:val="28"/>
      <w:szCs w:val="24"/>
      <w:lang w:eastAsia="ru-RU"/>
    </w:rPr>
  </w:style>
  <w:style w:type="character" w:customStyle="1" w:styleId="50">
    <w:name w:val="Заголовок 5 Знак"/>
    <w:basedOn w:val="a0"/>
    <w:link w:val="5"/>
    <w:rsid w:val="00911BF1"/>
    <w:rPr>
      <w:rFonts w:eastAsia="Times New Roman"/>
      <w:sz w:val="28"/>
      <w:szCs w:val="24"/>
      <w:lang w:eastAsia="ru-RU"/>
    </w:rPr>
  </w:style>
  <w:style w:type="character" w:customStyle="1" w:styleId="60">
    <w:name w:val="Заголовок 6 Знак"/>
    <w:basedOn w:val="a0"/>
    <w:link w:val="6"/>
    <w:rsid w:val="00911BF1"/>
    <w:rPr>
      <w:rFonts w:eastAsia="Times New Roman"/>
      <w:b/>
      <w:sz w:val="28"/>
      <w:szCs w:val="24"/>
      <w:lang w:eastAsia="ru-RU"/>
    </w:rPr>
  </w:style>
  <w:style w:type="character" w:customStyle="1" w:styleId="70">
    <w:name w:val="Заголовок 7 Знак"/>
    <w:basedOn w:val="a0"/>
    <w:link w:val="7"/>
    <w:rsid w:val="00911BF1"/>
    <w:rPr>
      <w:rFonts w:eastAsia="Times New Roman"/>
      <w:b/>
      <w:sz w:val="26"/>
      <w:szCs w:val="24"/>
      <w:lang w:eastAsia="ru-RU"/>
    </w:rPr>
  </w:style>
  <w:style w:type="numbering" w:customStyle="1" w:styleId="11">
    <w:name w:val="Нет списка1"/>
    <w:next w:val="a2"/>
    <w:semiHidden/>
    <w:rsid w:val="00911BF1"/>
  </w:style>
  <w:style w:type="paragraph" w:styleId="a5">
    <w:name w:val="Body Text Indent"/>
    <w:basedOn w:val="a"/>
    <w:link w:val="a6"/>
    <w:rsid w:val="00911BF1"/>
    <w:pPr>
      <w:tabs>
        <w:tab w:val="left" w:pos="720"/>
      </w:tabs>
      <w:spacing w:after="0"/>
      <w:ind w:firstLine="709"/>
      <w:jc w:val="both"/>
    </w:pPr>
    <w:rPr>
      <w:rFonts w:eastAsia="Times New Roman"/>
      <w:sz w:val="28"/>
      <w:szCs w:val="24"/>
      <w:lang w:eastAsia="ru-RU"/>
    </w:rPr>
  </w:style>
  <w:style w:type="character" w:customStyle="1" w:styleId="a6">
    <w:name w:val="Основной текст с отступом Знак"/>
    <w:basedOn w:val="a0"/>
    <w:link w:val="a5"/>
    <w:rsid w:val="00911BF1"/>
    <w:rPr>
      <w:rFonts w:eastAsia="Times New Roman"/>
      <w:sz w:val="28"/>
      <w:szCs w:val="24"/>
      <w:lang w:eastAsia="ru-RU"/>
    </w:rPr>
  </w:style>
  <w:style w:type="paragraph" w:styleId="21">
    <w:name w:val="Body Text Indent 2"/>
    <w:basedOn w:val="a"/>
    <w:link w:val="22"/>
    <w:rsid w:val="00911BF1"/>
    <w:pPr>
      <w:spacing w:after="0"/>
      <w:ind w:firstLine="709"/>
      <w:jc w:val="center"/>
    </w:pPr>
    <w:rPr>
      <w:rFonts w:eastAsia="Times New Roman"/>
      <w:b/>
      <w:sz w:val="28"/>
      <w:szCs w:val="24"/>
      <w:lang w:eastAsia="ru-RU"/>
    </w:rPr>
  </w:style>
  <w:style w:type="character" w:customStyle="1" w:styleId="22">
    <w:name w:val="Основной текст с отступом 2 Знак"/>
    <w:basedOn w:val="a0"/>
    <w:link w:val="21"/>
    <w:rsid w:val="00911BF1"/>
    <w:rPr>
      <w:rFonts w:eastAsia="Times New Roman"/>
      <w:b/>
      <w:sz w:val="28"/>
      <w:szCs w:val="24"/>
      <w:lang w:eastAsia="ru-RU"/>
    </w:rPr>
  </w:style>
  <w:style w:type="paragraph" w:styleId="a7">
    <w:name w:val="footer"/>
    <w:basedOn w:val="a"/>
    <w:link w:val="a8"/>
    <w:rsid w:val="00911BF1"/>
    <w:pPr>
      <w:tabs>
        <w:tab w:val="center" w:pos="4153"/>
        <w:tab w:val="right" w:pos="8306"/>
      </w:tabs>
      <w:spacing w:after="0"/>
    </w:pPr>
    <w:rPr>
      <w:rFonts w:eastAsia="Times New Roman"/>
      <w:szCs w:val="24"/>
      <w:lang w:eastAsia="ru-RU"/>
    </w:rPr>
  </w:style>
  <w:style w:type="character" w:customStyle="1" w:styleId="a8">
    <w:name w:val="Нижний колонтитул Знак"/>
    <w:basedOn w:val="a0"/>
    <w:link w:val="a7"/>
    <w:rsid w:val="00911BF1"/>
    <w:rPr>
      <w:rFonts w:eastAsia="Times New Roman"/>
      <w:szCs w:val="24"/>
      <w:lang w:eastAsia="ru-RU"/>
    </w:rPr>
  </w:style>
  <w:style w:type="character" w:styleId="a9">
    <w:name w:val="page number"/>
    <w:basedOn w:val="a0"/>
    <w:rsid w:val="00911BF1"/>
  </w:style>
  <w:style w:type="paragraph" w:customStyle="1" w:styleId="ConsNormal">
    <w:name w:val="ConsNormal"/>
    <w:rsid w:val="00911BF1"/>
    <w:pPr>
      <w:spacing w:after="0"/>
      <w:ind w:right="19772" w:firstLine="720"/>
    </w:pPr>
    <w:rPr>
      <w:rFonts w:ascii="Arial" w:eastAsia="Times New Roman" w:hAnsi="Arial"/>
      <w:snapToGrid w:val="0"/>
      <w:sz w:val="20"/>
      <w:szCs w:val="20"/>
      <w:lang w:eastAsia="ru-RU"/>
    </w:rPr>
  </w:style>
  <w:style w:type="paragraph" w:styleId="aa">
    <w:name w:val="Body Text"/>
    <w:basedOn w:val="a"/>
    <w:link w:val="ab"/>
    <w:rsid w:val="00911BF1"/>
    <w:pPr>
      <w:spacing w:after="0"/>
      <w:jc w:val="center"/>
    </w:pPr>
    <w:rPr>
      <w:rFonts w:eastAsia="Times New Roman"/>
      <w:b/>
      <w:szCs w:val="24"/>
      <w:lang w:eastAsia="ru-RU"/>
    </w:rPr>
  </w:style>
  <w:style w:type="character" w:customStyle="1" w:styleId="ab">
    <w:name w:val="Основной текст Знак"/>
    <w:basedOn w:val="a0"/>
    <w:link w:val="aa"/>
    <w:rsid w:val="00911BF1"/>
    <w:rPr>
      <w:rFonts w:eastAsia="Times New Roman"/>
      <w:b/>
      <w:szCs w:val="24"/>
      <w:lang w:eastAsia="ru-RU"/>
    </w:rPr>
  </w:style>
  <w:style w:type="paragraph" w:customStyle="1" w:styleId="ConsNonformat">
    <w:name w:val="ConsNonformat"/>
    <w:rsid w:val="00911BF1"/>
    <w:pPr>
      <w:spacing w:after="0"/>
      <w:ind w:right="19772"/>
    </w:pPr>
    <w:rPr>
      <w:rFonts w:ascii="Courier New" w:eastAsia="Times New Roman" w:hAnsi="Courier New"/>
      <w:snapToGrid w:val="0"/>
      <w:sz w:val="20"/>
      <w:szCs w:val="20"/>
      <w:lang w:eastAsia="ru-RU"/>
    </w:rPr>
  </w:style>
  <w:style w:type="paragraph" w:customStyle="1" w:styleId="ConsTitle">
    <w:name w:val="ConsTitle"/>
    <w:rsid w:val="00911BF1"/>
    <w:pPr>
      <w:spacing w:after="0"/>
      <w:ind w:right="19772"/>
    </w:pPr>
    <w:rPr>
      <w:rFonts w:ascii="Arial" w:eastAsia="Times New Roman" w:hAnsi="Arial"/>
      <w:b/>
      <w:snapToGrid w:val="0"/>
      <w:sz w:val="16"/>
      <w:szCs w:val="20"/>
      <w:lang w:eastAsia="ru-RU"/>
    </w:rPr>
  </w:style>
  <w:style w:type="paragraph" w:styleId="31">
    <w:name w:val="Body Text Indent 3"/>
    <w:basedOn w:val="a"/>
    <w:link w:val="32"/>
    <w:rsid w:val="00911BF1"/>
    <w:pPr>
      <w:tabs>
        <w:tab w:val="left" w:pos="720"/>
      </w:tabs>
      <w:spacing w:after="0"/>
      <w:ind w:firstLine="709"/>
      <w:jc w:val="both"/>
    </w:pPr>
    <w:rPr>
      <w:rFonts w:eastAsia="Times New Roman"/>
      <w:b/>
      <w:color w:val="000000"/>
      <w:sz w:val="28"/>
      <w:szCs w:val="24"/>
      <w:lang w:eastAsia="ru-RU"/>
    </w:rPr>
  </w:style>
  <w:style w:type="character" w:customStyle="1" w:styleId="32">
    <w:name w:val="Основной текст с отступом 3 Знак"/>
    <w:basedOn w:val="a0"/>
    <w:link w:val="31"/>
    <w:rsid w:val="00911BF1"/>
    <w:rPr>
      <w:rFonts w:eastAsia="Times New Roman"/>
      <w:b/>
      <w:color w:val="000000"/>
      <w:sz w:val="28"/>
      <w:szCs w:val="24"/>
      <w:lang w:eastAsia="ru-RU"/>
    </w:rPr>
  </w:style>
  <w:style w:type="paragraph" w:styleId="23">
    <w:name w:val="Body Text 2"/>
    <w:basedOn w:val="a"/>
    <w:link w:val="24"/>
    <w:rsid w:val="00911BF1"/>
    <w:pPr>
      <w:tabs>
        <w:tab w:val="left" w:pos="720"/>
      </w:tabs>
      <w:spacing w:after="0"/>
      <w:jc w:val="both"/>
    </w:pPr>
    <w:rPr>
      <w:rFonts w:eastAsia="Times New Roman"/>
      <w:sz w:val="28"/>
      <w:szCs w:val="24"/>
      <w:lang w:eastAsia="ru-RU"/>
    </w:rPr>
  </w:style>
  <w:style w:type="character" w:customStyle="1" w:styleId="24">
    <w:name w:val="Основной текст 2 Знак"/>
    <w:basedOn w:val="a0"/>
    <w:link w:val="23"/>
    <w:rsid w:val="00911BF1"/>
    <w:rPr>
      <w:rFonts w:eastAsia="Times New Roman"/>
      <w:sz w:val="28"/>
      <w:szCs w:val="24"/>
      <w:lang w:eastAsia="ru-RU"/>
    </w:rPr>
  </w:style>
  <w:style w:type="paragraph" w:customStyle="1" w:styleId="ConsPlusNormal">
    <w:name w:val="ConsPlusNormal"/>
    <w:rsid w:val="00911BF1"/>
    <w:pPr>
      <w:widowControl w:val="0"/>
      <w:autoSpaceDE w:val="0"/>
      <w:autoSpaceDN w:val="0"/>
      <w:adjustRightInd w:val="0"/>
      <w:spacing w:after="0"/>
      <w:ind w:firstLine="720"/>
    </w:pPr>
    <w:rPr>
      <w:rFonts w:ascii="Arial" w:eastAsia="Times New Roman" w:hAnsi="Arial" w:cs="Arial"/>
      <w:sz w:val="20"/>
      <w:szCs w:val="20"/>
      <w:lang w:eastAsia="ru-RU"/>
    </w:rPr>
  </w:style>
  <w:style w:type="character" w:customStyle="1" w:styleId="FontStyle33">
    <w:name w:val="Font Style33"/>
    <w:rsid w:val="00911BF1"/>
    <w:rPr>
      <w:rFonts w:ascii="Times New Roman" w:hAnsi="Times New Roman" w:cs="Times New Roman"/>
      <w:sz w:val="24"/>
      <w:szCs w:val="24"/>
    </w:rPr>
  </w:style>
  <w:style w:type="character" w:customStyle="1" w:styleId="FontStyle35">
    <w:name w:val="Font Style35"/>
    <w:rsid w:val="00911BF1"/>
    <w:rPr>
      <w:rFonts w:ascii="Times New Roman" w:hAnsi="Times New Roman" w:cs="Times New Roman"/>
      <w:b/>
      <w:bCs/>
      <w:i/>
      <w:iCs/>
      <w:sz w:val="24"/>
      <w:szCs w:val="24"/>
    </w:rPr>
  </w:style>
  <w:style w:type="paragraph" w:styleId="ac">
    <w:name w:val="footnote text"/>
    <w:basedOn w:val="a"/>
    <w:link w:val="ad"/>
    <w:semiHidden/>
    <w:rsid w:val="00911BF1"/>
    <w:pPr>
      <w:spacing w:after="0"/>
    </w:pPr>
    <w:rPr>
      <w:rFonts w:eastAsia="Times New Roman"/>
      <w:sz w:val="20"/>
      <w:szCs w:val="20"/>
      <w:lang w:eastAsia="ru-RU"/>
    </w:rPr>
  </w:style>
  <w:style w:type="character" w:customStyle="1" w:styleId="ad">
    <w:name w:val="Текст сноски Знак"/>
    <w:basedOn w:val="a0"/>
    <w:link w:val="ac"/>
    <w:semiHidden/>
    <w:rsid w:val="00911BF1"/>
    <w:rPr>
      <w:rFonts w:eastAsia="Times New Roman"/>
      <w:sz w:val="20"/>
      <w:szCs w:val="20"/>
      <w:lang w:eastAsia="ru-RU"/>
    </w:rPr>
  </w:style>
  <w:style w:type="character" w:styleId="ae">
    <w:name w:val="Hyperlink"/>
    <w:rsid w:val="00911BF1"/>
    <w:rPr>
      <w:color w:val="0000FF"/>
      <w:u w:val="single"/>
    </w:rPr>
  </w:style>
  <w:style w:type="paragraph" w:styleId="af">
    <w:name w:val="Normal (Web)"/>
    <w:basedOn w:val="a"/>
    <w:rsid w:val="00911BF1"/>
    <w:pPr>
      <w:spacing w:before="100" w:beforeAutospacing="1" w:after="100" w:afterAutospacing="1"/>
    </w:pPr>
    <w:rPr>
      <w:rFonts w:eastAsia="Times New Roman"/>
      <w:szCs w:val="24"/>
      <w:lang w:eastAsia="ru-RU"/>
    </w:rPr>
  </w:style>
  <w:style w:type="paragraph" w:styleId="af0">
    <w:name w:val="header"/>
    <w:basedOn w:val="a"/>
    <w:link w:val="af1"/>
    <w:rsid w:val="00911BF1"/>
    <w:pPr>
      <w:tabs>
        <w:tab w:val="center" w:pos="4677"/>
        <w:tab w:val="right" w:pos="9355"/>
      </w:tabs>
      <w:spacing w:after="0"/>
    </w:pPr>
    <w:rPr>
      <w:rFonts w:eastAsia="Times New Roman"/>
      <w:szCs w:val="24"/>
      <w:lang w:eastAsia="ru-RU"/>
    </w:rPr>
  </w:style>
  <w:style w:type="character" w:customStyle="1" w:styleId="af1">
    <w:name w:val="Верхний колонтитул Знак"/>
    <w:basedOn w:val="a0"/>
    <w:link w:val="af0"/>
    <w:rsid w:val="00911BF1"/>
    <w:rPr>
      <w:rFonts w:eastAsia="Times New Roman"/>
      <w:szCs w:val="24"/>
      <w:lang w:eastAsia="ru-RU"/>
    </w:rPr>
  </w:style>
  <w:style w:type="paragraph" w:styleId="af2">
    <w:name w:val="endnote text"/>
    <w:basedOn w:val="a"/>
    <w:link w:val="af3"/>
    <w:rsid w:val="00911BF1"/>
    <w:pPr>
      <w:spacing w:after="0"/>
    </w:pPr>
    <w:rPr>
      <w:rFonts w:eastAsia="Times New Roman"/>
      <w:sz w:val="20"/>
      <w:szCs w:val="20"/>
      <w:lang w:eastAsia="ru-RU"/>
    </w:rPr>
  </w:style>
  <w:style w:type="character" w:customStyle="1" w:styleId="af3">
    <w:name w:val="Текст концевой сноски Знак"/>
    <w:basedOn w:val="a0"/>
    <w:link w:val="af2"/>
    <w:rsid w:val="00911BF1"/>
    <w:rPr>
      <w:rFonts w:eastAsia="Times New Roman"/>
      <w:sz w:val="20"/>
      <w:szCs w:val="20"/>
      <w:lang w:eastAsia="ru-RU"/>
    </w:rPr>
  </w:style>
  <w:style w:type="character" w:styleId="af4">
    <w:name w:val="endnote reference"/>
    <w:rsid w:val="00911BF1"/>
    <w:rPr>
      <w:vertAlign w:val="superscript"/>
    </w:rPr>
  </w:style>
  <w:style w:type="paragraph" w:customStyle="1" w:styleId="af5">
    <w:name w:val="Знак Знак Знак Знак"/>
    <w:basedOn w:val="a"/>
    <w:rsid w:val="00911BF1"/>
    <w:pPr>
      <w:spacing w:after="160" w:line="240" w:lineRule="exact"/>
      <w:ind w:firstLine="567"/>
      <w:jc w:val="both"/>
    </w:pPr>
    <w:rPr>
      <w:rFonts w:ascii="Verdana" w:eastAsia="Times New Roman" w:hAnsi="Verdana" w:cs="Verdana"/>
      <w:sz w:val="20"/>
      <w:szCs w:val="20"/>
      <w:lang w:val="en-US"/>
    </w:rPr>
  </w:style>
  <w:style w:type="table" w:styleId="af6">
    <w:name w:val="Table Grid"/>
    <w:basedOn w:val="a1"/>
    <w:rsid w:val="008628EF"/>
    <w:pPr>
      <w:spacing w:after="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34" TargetMode="External"/><Relationship Id="rId13" Type="http://schemas.openxmlformats.org/officeDocument/2006/relationships/hyperlink" Target="consultantplus://offline/ref=79791ABB1050C744493881A7AE644EA5D7F12B3F3016063C2CFD5B65E1j4p9F" TargetMode="External"/><Relationship Id="rId18" Type="http://schemas.openxmlformats.org/officeDocument/2006/relationships/hyperlink" Target="http://www.pandia.ru/text/category/organi_mestnogo_samoupravleniy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6740E30AED63A098498AE0CEFC949A22ABA3061A4EEB06F365230AA885AFCCF7C037296D96DF5286rDV6J" TargetMode="Externa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hyperlink" Target="http://www.pandia.ru/text/category/privatizatciya_munitcipalmznogo_imushestva/"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149E577594675627B313E7E61483505F335F86B0B6544851269CAE735DB10F1C2C8FB560732ED67tFzFJ" TargetMode="Externa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webSettings" Target="webSettings.xml"/><Relationship Id="rId15" Type="http://schemas.openxmlformats.org/officeDocument/2006/relationships/hyperlink" Target="consultantplus://offline/ref=0BEE2D67155AB4707E5CCC8174D67AAF571521E580009CB5C85D29A383X0zDI" TargetMode="External"/><Relationship Id="rId10" Type="http://schemas.openxmlformats.org/officeDocument/2006/relationships/hyperlink" Target="consultantplus://offline/main?base=LAW;n=117326;fld=134;dst=100107" TargetMode="External"/><Relationship Id="rId19" Type="http://schemas.openxmlformats.org/officeDocument/2006/relationships/hyperlink" Target="http://www.pandia.ru/text/category/privatizatciya_munitcipalmznogo_imushestva/" TargetMode="External"/><Relationship Id="rId4" Type="http://schemas.openxmlformats.org/officeDocument/2006/relationships/settings" Target="settings.xml"/><Relationship Id="rId9" Type="http://schemas.openxmlformats.org/officeDocument/2006/relationships/hyperlink" Target="consultantplus://offline/main?base=LAW;n=117425;fld=134;dst=173" TargetMode="External"/><Relationship Id="rId14" Type="http://schemas.openxmlformats.org/officeDocument/2006/relationships/hyperlink" Target="consultantplus://offline/ref=0BEE2D67155AB4707E5CCC8174D67AAF571521E580009CB5C85D29A383X0z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24</Pages>
  <Words>18338</Words>
  <Characters>104527</Characters>
  <Application>Microsoft Office Word</Application>
  <DocSecurity>0</DocSecurity>
  <Lines>871</Lines>
  <Paragraphs>245</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БУГОТАКСКИЙ  ВЕСТНИК</vt:lpstr>
      <vt:lpstr>Глава Буготакского сельсовета</vt:lpstr>
      <vt:lpstr>Тогучинского района</vt:lpstr>
      <vt:lpstr>УСТАВ</vt:lpstr>
      <vt:lpstr>БУГОТАКСКОГО  СЕЛЬСОВЕТА</vt:lpstr>
      <vt:lpstr>ТОГУЧИНСКОГО  РАЙОНА</vt:lpstr>
      <vt:lpstr>НОВОСИБИРСКОЙ ОБЛАСТИ</vt:lpstr>
    </vt:vector>
  </TitlesOfParts>
  <Company>Krokoz™</Company>
  <LinksUpToDate>false</LinksUpToDate>
  <CharactersWithSpaces>122620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НЭТА</dc:creator>
  <cp:keywords/>
  <dc:description/>
  <cp:lastModifiedBy>НЭТА</cp:lastModifiedBy>
  <cp:revision>3</cp:revision>
  <cp:lastPrinted>2015-05-14T07:02:00Z</cp:lastPrinted>
  <dcterms:created xsi:type="dcterms:W3CDTF">2015-05-14T05:25:00Z</dcterms:created>
  <dcterms:modified xsi:type="dcterms:W3CDTF">2015-05-14T07:03:00Z</dcterms:modified>
</cp:coreProperties>
</file>