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3039" w:rsidRPr="00A02A1E" w:rsidRDefault="00243039" w:rsidP="00243039">
      <w:pPr>
        <w:keepNext/>
        <w:tabs>
          <w:tab w:val="left" w:pos="3216"/>
        </w:tabs>
        <w:spacing w:before="240" w:after="60" w:line="240" w:lineRule="auto"/>
        <w:jc w:val="center"/>
        <w:outlineLvl w:val="0"/>
        <w:rPr>
          <w:rFonts w:ascii="Times New Roman" w:hAnsi="Times New Roman"/>
          <w:b/>
          <w:bCs/>
          <w:kern w:val="32"/>
          <w:sz w:val="32"/>
          <w:szCs w:val="32"/>
        </w:rPr>
      </w:pPr>
      <w:bookmarkStart w:id="0" w:name="_GoBack"/>
      <w:bookmarkEnd w:id="0"/>
      <w:r w:rsidRPr="00A02A1E">
        <w:rPr>
          <w:rFonts w:ascii="Times New Roman" w:hAnsi="Times New Roman"/>
          <w:b/>
          <w:bCs/>
          <w:kern w:val="32"/>
          <w:sz w:val="32"/>
          <w:szCs w:val="32"/>
        </w:rPr>
        <w:t>БУГОТАКСКИЙ  ВЕСТНИК</w:t>
      </w:r>
    </w:p>
    <w:p w:rsidR="00243039" w:rsidRPr="00A02A1E" w:rsidRDefault="00243039" w:rsidP="009A6F56">
      <w:pPr>
        <w:spacing w:after="0" w:line="240" w:lineRule="auto"/>
        <w:rPr>
          <w:rFonts w:ascii="Times New Roman" w:hAnsi="Times New Roman"/>
          <w:sz w:val="24"/>
          <w:szCs w:val="24"/>
        </w:rPr>
      </w:pPr>
      <w:r w:rsidRPr="00A02A1E">
        <w:rPr>
          <w:rFonts w:ascii="Times New Roman" w:hAnsi="Times New Roman"/>
          <w:sz w:val="24"/>
          <w:szCs w:val="24"/>
        </w:rPr>
        <w:t xml:space="preserve">                                              </w:t>
      </w:r>
      <w:r w:rsidRPr="00A02A1E">
        <w:rPr>
          <w:rFonts w:ascii="Times New Roman" w:hAnsi="Times New Roman"/>
          <w:sz w:val="24"/>
          <w:szCs w:val="24"/>
        </w:rPr>
        <w:tab/>
      </w:r>
      <w:r w:rsidRPr="00A02A1E">
        <w:rPr>
          <w:rFonts w:ascii="Times New Roman" w:hAnsi="Times New Roman"/>
          <w:sz w:val="24"/>
          <w:szCs w:val="24"/>
        </w:rPr>
        <w:tab/>
      </w:r>
      <w:r w:rsidRPr="00A02A1E">
        <w:rPr>
          <w:rFonts w:ascii="Times New Roman" w:hAnsi="Times New Roman"/>
          <w:sz w:val="24"/>
          <w:szCs w:val="24"/>
        </w:rPr>
        <w:tab/>
        <w:t xml:space="preserve">     </w:t>
      </w:r>
      <w:r w:rsidR="00A02A1E">
        <w:rPr>
          <w:rFonts w:ascii="Times New Roman" w:hAnsi="Times New Roman"/>
          <w:sz w:val="24"/>
          <w:szCs w:val="24"/>
        </w:rPr>
        <w:t xml:space="preserve">                     </w:t>
      </w:r>
      <w:r w:rsidRPr="00A02A1E">
        <w:rPr>
          <w:rFonts w:ascii="Times New Roman" w:hAnsi="Times New Roman"/>
          <w:sz w:val="24"/>
          <w:szCs w:val="24"/>
        </w:rPr>
        <w:t xml:space="preserve">          № </w:t>
      </w:r>
      <w:r w:rsidR="00BD13D2">
        <w:rPr>
          <w:rFonts w:ascii="Times New Roman" w:hAnsi="Times New Roman"/>
          <w:sz w:val="24"/>
          <w:szCs w:val="24"/>
        </w:rPr>
        <w:t>5</w:t>
      </w:r>
      <w:r w:rsidRPr="00A02A1E">
        <w:rPr>
          <w:rFonts w:ascii="Times New Roman" w:hAnsi="Times New Roman"/>
          <w:sz w:val="24"/>
          <w:szCs w:val="24"/>
        </w:rPr>
        <w:t xml:space="preserve">       </w:t>
      </w:r>
      <w:r w:rsidR="00BD13D2">
        <w:rPr>
          <w:rFonts w:ascii="Times New Roman" w:hAnsi="Times New Roman"/>
          <w:sz w:val="24"/>
          <w:szCs w:val="24"/>
        </w:rPr>
        <w:t>21</w:t>
      </w:r>
      <w:r w:rsidR="00A02A1E">
        <w:rPr>
          <w:rFonts w:ascii="Times New Roman" w:hAnsi="Times New Roman"/>
          <w:sz w:val="24"/>
          <w:szCs w:val="24"/>
        </w:rPr>
        <w:t xml:space="preserve"> </w:t>
      </w:r>
      <w:r w:rsidR="00BD13D2">
        <w:rPr>
          <w:rFonts w:ascii="Times New Roman" w:hAnsi="Times New Roman"/>
          <w:sz w:val="24"/>
          <w:szCs w:val="24"/>
        </w:rPr>
        <w:t>апреля</w:t>
      </w:r>
      <w:r w:rsidR="00AE0BE9" w:rsidRPr="00A02A1E">
        <w:rPr>
          <w:rFonts w:ascii="Times New Roman" w:hAnsi="Times New Roman"/>
          <w:sz w:val="24"/>
          <w:szCs w:val="24"/>
        </w:rPr>
        <w:t xml:space="preserve"> 202</w:t>
      </w:r>
      <w:r w:rsidR="0052735D" w:rsidRPr="00A02A1E">
        <w:rPr>
          <w:rFonts w:ascii="Times New Roman" w:hAnsi="Times New Roman"/>
          <w:sz w:val="24"/>
          <w:szCs w:val="24"/>
        </w:rPr>
        <w:t>3</w:t>
      </w:r>
      <w:r w:rsidRPr="00A02A1E">
        <w:rPr>
          <w:rFonts w:ascii="Times New Roman" w:hAnsi="Times New Roman"/>
          <w:sz w:val="24"/>
          <w:szCs w:val="24"/>
        </w:rPr>
        <w:t xml:space="preserve"> года</w:t>
      </w:r>
    </w:p>
    <w:p w:rsidR="00AE0BE9" w:rsidRPr="00BD13D2" w:rsidRDefault="00AE0BE9" w:rsidP="00BD13D2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0"/>
          <w:szCs w:val="20"/>
        </w:rPr>
      </w:pPr>
    </w:p>
    <w:p w:rsidR="00BD13D2" w:rsidRPr="00BD13D2" w:rsidRDefault="00BD13D2" w:rsidP="00BD13D2">
      <w:pPr>
        <w:pStyle w:val="11"/>
        <w:jc w:val="center"/>
        <w:rPr>
          <w:rFonts w:ascii="Times New Roman" w:hAnsi="Times New Roman"/>
          <w:sz w:val="20"/>
          <w:szCs w:val="20"/>
        </w:rPr>
      </w:pPr>
      <w:r w:rsidRPr="00BD13D2">
        <w:rPr>
          <w:rFonts w:ascii="Times New Roman" w:hAnsi="Times New Roman"/>
          <w:b/>
          <w:sz w:val="20"/>
          <w:szCs w:val="20"/>
        </w:rPr>
        <w:t>ИЗВЕЩЕНИЕ</w:t>
      </w:r>
    </w:p>
    <w:p w:rsidR="00BD13D2" w:rsidRPr="00BD13D2" w:rsidRDefault="00BD13D2" w:rsidP="00BD13D2">
      <w:pPr>
        <w:pStyle w:val="11"/>
        <w:jc w:val="center"/>
        <w:rPr>
          <w:rFonts w:ascii="Times New Roman" w:hAnsi="Times New Roman"/>
          <w:sz w:val="20"/>
          <w:szCs w:val="20"/>
        </w:rPr>
      </w:pPr>
      <w:r w:rsidRPr="00BD13D2">
        <w:rPr>
          <w:rFonts w:ascii="Times New Roman" w:hAnsi="Times New Roman"/>
          <w:b/>
          <w:sz w:val="20"/>
          <w:szCs w:val="20"/>
        </w:rPr>
        <w:t xml:space="preserve">о возможности предоставления в </w:t>
      </w:r>
      <w:r w:rsidRPr="00BD13D2">
        <w:rPr>
          <w:rFonts w:ascii="Times New Roman" w:hAnsi="Times New Roman"/>
          <w:b/>
          <w:color w:val="000099"/>
          <w:sz w:val="20"/>
          <w:szCs w:val="20"/>
        </w:rPr>
        <w:t>аренду</w:t>
      </w:r>
      <w:r w:rsidRPr="00BD13D2">
        <w:rPr>
          <w:rFonts w:ascii="Times New Roman" w:hAnsi="Times New Roman"/>
          <w:b/>
          <w:sz w:val="20"/>
          <w:szCs w:val="20"/>
        </w:rPr>
        <w:t xml:space="preserve"> земельного участка для </w:t>
      </w:r>
      <w:r w:rsidRPr="00BD13D2">
        <w:rPr>
          <w:rFonts w:ascii="Times New Roman" w:hAnsi="Times New Roman"/>
          <w:b/>
          <w:color w:val="000080"/>
          <w:sz w:val="20"/>
          <w:szCs w:val="20"/>
        </w:rPr>
        <w:t>ведения личного подсобного хозяйства</w:t>
      </w:r>
    </w:p>
    <w:p w:rsidR="00BD13D2" w:rsidRPr="00BD13D2" w:rsidRDefault="00BD13D2" w:rsidP="00BD13D2">
      <w:pPr>
        <w:pStyle w:val="11"/>
        <w:jc w:val="center"/>
        <w:rPr>
          <w:rFonts w:ascii="Times New Roman" w:hAnsi="Times New Roman"/>
          <w:b/>
          <w:sz w:val="20"/>
          <w:szCs w:val="20"/>
        </w:rPr>
      </w:pPr>
    </w:p>
    <w:p w:rsidR="00BD13D2" w:rsidRPr="00BD13D2" w:rsidRDefault="00BD13D2" w:rsidP="00BD13D2">
      <w:pPr>
        <w:pStyle w:val="11"/>
        <w:jc w:val="both"/>
        <w:rPr>
          <w:rFonts w:ascii="Times New Roman" w:hAnsi="Times New Roman"/>
          <w:sz w:val="20"/>
          <w:szCs w:val="20"/>
        </w:rPr>
      </w:pPr>
      <w:r w:rsidRPr="00BD13D2">
        <w:rPr>
          <w:rStyle w:val="a4"/>
          <w:rFonts w:ascii="Times New Roman" w:hAnsi="Times New Roman"/>
          <w:sz w:val="20"/>
          <w:szCs w:val="20"/>
        </w:rPr>
        <w:t xml:space="preserve">Администрация Тогучинского района Новосибирской области извещает о возможности предоставления  в </w:t>
      </w:r>
      <w:proofErr w:type="spellStart"/>
      <w:proofErr w:type="gramStart"/>
      <w:r w:rsidRPr="00BD13D2">
        <w:rPr>
          <w:rStyle w:val="a4"/>
          <w:rFonts w:ascii="Times New Roman" w:hAnsi="Times New Roman"/>
          <w:color w:val="000099"/>
          <w:sz w:val="20"/>
          <w:szCs w:val="20"/>
        </w:rPr>
        <w:t>в</w:t>
      </w:r>
      <w:proofErr w:type="spellEnd"/>
      <w:proofErr w:type="gramEnd"/>
      <w:r w:rsidRPr="00BD13D2">
        <w:rPr>
          <w:rStyle w:val="a4"/>
          <w:rFonts w:ascii="Times New Roman" w:hAnsi="Times New Roman"/>
          <w:color w:val="000099"/>
          <w:sz w:val="20"/>
          <w:szCs w:val="20"/>
        </w:rPr>
        <w:t xml:space="preserve"> аренду</w:t>
      </w:r>
      <w:r w:rsidRPr="00BD13D2">
        <w:rPr>
          <w:rStyle w:val="a4"/>
          <w:rFonts w:ascii="Times New Roman" w:hAnsi="Times New Roman"/>
          <w:sz w:val="20"/>
          <w:szCs w:val="20"/>
        </w:rPr>
        <w:t xml:space="preserve"> земельного участка для</w:t>
      </w:r>
      <w:r w:rsidRPr="00BD13D2">
        <w:rPr>
          <w:rFonts w:ascii="Times New Roman" w:hAnsi="Times New Roman"/>
          <w:b/>
          <w:sz w:val="20"/>
          <w:szCs w:val="20"/>
        </w:rPr>
        <w:t xml:space="preserve"> </w:t>
      </w:r>
      <w:r w:rsidRPr="00BD13D2">
        <w:rPr>
          <w:rFonts w:ascii="Times New Roman" w:hAnsi="Times New Roman"/>
          <w:b/>
          <w:bCs/>
          <w:color w:val="000080"/>
          <w:sz w:val="20"/>
          <w:szCs w:val="20"/>
        </w:rPr>
        <w:t>ведения личного подсобного хозяйства.</w:t>
      </w:r>
    </w:p>
    <w:p w:rsidR="00BD13D2" w:rsidRPr="00BD13D2" w:rsidRDefault="00BD13D2" w:rsidP="00BD13D2">
      <w:pPr>
        <w:pStyle w:val="11"/>
        <w:widowControl w:val="0"/>
        <w:ind w:firstLine="709"/>
        <w:jc w:val="both"/>
        <w:rPr>
          <w:rFonts w:ascii="Times New Roman" w:hAnsi="Times New Roman"/>
          <w:sz w:val="20"/>
          <w:szCs w:val="20"/>
        </w:rPr>
      </w:pPr>
      <w:r w:rsidRPr="00BD13D2">
        <w:rPr>
          <w:rFonts w:ascii="Times New Roman" w:hAnsi="Times New Roman"/>
          <w:sz w:val="20"/>
          <w:szCs w:val="20"/>
        </w:rPr>
        <w:t xml:space="preserve">Граждане, заинтересованные в предоставлении земельного участка для </w:t>
      </w:r>
      <w:r w:rsidRPr="00BD13D2">
        <w:rPr>
          <w:rFonts w:ascii="Times New Roman" w:hAnsi="Times New Roman"/>
          <w:color w:val="000080"/>
          <w:sz w:val="20"/>
          <w:szCs w:val="20"/>
        </w:rPr>
        <w:t>ведения личного подсобного хозяйства,</w:t>
      </w:r>
      <w:r w:rsidRPr="00BD13D2">
        <w:rPr>
          <w:rFonts w:ascii="Times New Roman" w:hAnsi="Times New Roman"/>
          <w:sz w:val="20"/>
          <w:szCs w:val="20"/>
        </w:rPr>
        <w:t xml:space="preserve"> вправе в течение тридцати дней со дня опубликования и размещения извещения, подавать заявления о намерении участвовать в аукционе на право заключения договора </w:t>
      </w:r>
      <w:r w:rsidRPr="00BD13D2">
        <w:rPr>
          <w:rFonts w:ascii="Times New Roman" w:hAnsi="Times New Roman"/>
          <w:color w:val="000099"/>
          <w:sz w:val="20"/>
          <w:szCs w:val="20"/>
        </w:rPr>
        <w:t xml:space="preserve">аренды </w:t>
      </w:r>
      <w:r w:rsidRPr="00BD13D2">
        <w:rPr>
          <w:rFonts w:ascii="Times New Roman" w:hAnsi="Times New Roman"/>
          <w:sz w:val="20"/>
          <w:szCs w:val="20"/>
        </w:rPr>
        <w:t>земельного участка.</w:t>
      </w:r>
    </w:p>
    <w:p w:rsidR="00BD13D2" w:rsidRPr="00BD13D2" w:rsidRDefault="00BD13D2" w:rsidP="00BD13D2">
      <w:pPr>
        <w:pStyle w:val="a3"/>
        <w:widowControl w:val="0"/>
        <w:spacing w:before="0" w:beforeAutospacing="0" w:after="0" w:afterAutospacing="0"/>
        <w:ind w:firstLine="709"/>
        <w:jc w:val="both"/>
        <w:rPr>
          <w:rFonts w:eastAsia="Calibri"/>
          <w:sz w:val="20"/>
          <w:szCs w:val="20"/>
        </w:rPr>
      </w:pPr>
      <w:r w:rsidRPr="00BD13D2">
        <w:rPr>
          <w:rFonts w:eastAsia="Calibri"/>
          <w:b/>
          <w:sz w:val="20"/>
          <w:szCs w:val="20"/>
        </w:rPr>
        <w:t xml:space="preserve">Адрес и способ подачи заявлений: </w:t>
      </w:r>
      <w:r w:rsidRPr="00BD13D2">
        <w:rPr>
          <w:rFonts w:eastAsia="Calibri"/>
          <w:sz w:val="20"/>
          <w:szCs w:val="20"/>
        </w:rPr>
        <w:t xml:space="preserve">Новосибирская область,                         г. Тогучин, ул. Садовая – 9, </w:t>
      </w:r>
      <w:proofErr w:type="spellStart"/>
      <w:r w:rsidRPr="00BD13D2">
        <w:rPr>
          <w:rFonts w:eastAsia="Calibri"/>
          <w:sz w:val="20"/>
          <w:szCs w:val="20"/>
        </w:rPr>
        <w:t>каб</w:t>
      </w:r>
      <w:proofErr w:type="spellEnd"/>
      <w:r w:rsidRPr="00BD13D2">
        <w:rPr>
          <w:rFonts w:eastAsia="Calibri"/>
          <w:sz w:val="20"/>
          <w:szCs w:val="20"/>
        </w:rPr>
        <w:t>. 215. Граждане предоставляют: заявление о намерении участвовать в аукционе, копию документа, удостоверяющего личность (паспорт). Представители указанных лиц дополнительно предоставляют нотариально заверенную доверенность. Заявление предоставляется в письменной форме лично, либо почтовым отправлением.</w:t>
      </w:r>
    </w:p>
    <w:p w:rsidR="00BD13D2" w:rsidRPr="00BD13D2" w:rsidRDefault="00BD13D2" w:rsidP="00BD13D2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D13D2">
        <w:rPr>
          <w:rFonts w:eastAsia="Calibri"/>
          <w:b/>
          <w:sz w:val="20"/>
          <w:szCs w:val="20"/>
        </w:rPr>
        <w:t>Дата окончания приема заявок</w:t>
      </w:r>
      <w:r w:rsidRPr="00BD13D2">
        <w:rPr>
          <w:rFonts w:eastAsia="Calibri"/>
          <w:sz w:val="20"/>
          <w:szCs w:val="20"/>
        </w:rPr>
        <w:t>:</w:t>
      </w:r>
      <w:r w:rsidRPr="00BD13D2">
        <w:rPr>
          <w:rFonts w:eastAsia="Calibri"/>
          <w:color w:val="000099"/>
          <w:sz w:val="20"/>
          <w:szCs w:val="20"/>
        </w:rPr>
        <w:t xml:space="preserve"> 22 мая </w:t>
      </w:r>
      <w:r w:rsidRPr="00BD13D2">
        <w:rPr>
          <w:rFonts w:eastAsia="Calibri"/>
          <w:sz w:val="20"/>
          <w:szCs w:val="20"/>
        </w:rPr>
        <w:t xml:space="preserve">2023 г. </w:t>
      </w:r>
    </w:p>
    <w:p w:rsidR="00BD13D2" w:rsidRPr="00BD13D2" w:rsidRDefault="00BD13D2" w:rsidP="00BD13D2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D13D2">
        <w:rPr>
          <w:rFonts w:eastAsia="Calibri"/>
          <w:b/>
          <w:sz w:val="20"/>
          <w:szCs w:val="20"/>
        </w:rPr>
        <w:t xml:space="preserve">Адрес и иное описание местоположения земельного участка: </w:t>
      </w:r>
      <w:r w:rsidRPr="00BD13D2">
        <w:rPr>
          <w:rFonts w:eastAsia="Calibri"/>
          <w:sz w:val="20"/>
          <w:szCs w:val="20"/>
        </w:rPr>
        <w:t>Российская Федерация,</w:t>
      </w:r>
      <w:r w:rsidRPr="00BD13D2">
        <w:rPr>
          <w:rFonts w:eastAsia="Calibri"/>
          <w:b/>
          <w:sz w:val="20"/>
          <w:szCs w:val="20"/>
        </w:rPr>
        <w:t xml:space="preserve"> </w:t>
      </w:r>
      <w:r w:rsidRPr="00BD13D2">
        <w:rPr>
          <w:sz w:val="20"/>
          <w:szCs w:val="20"/>
        </w:rPr>
        <w:t>Новосибирская область, Тогучинский муниципальный район,</w:t>
      </w:r>
      <w:r w:rsidRPr="00BD13D2">
        <w:rPr>
          <w:color w:val="000080"/>
          <w:sz w:val="20"/>
          <w:szCs w:val="20"/>
        </w:rPr>
        <w:t xml:space="preserve"> сельское поселение </w:t>
      </w:r>
      <w:proofErr w:type="spellStart"/>
      <w:r w:rsidRPr="00BD13D2">
        <w:rPr>
          <w:color w:val="000080"/>
          <w:sz w:val="20"/>
          <w:szCs w:val="20"/>
        </w:rPr>
        <w:t>Буготакский</w:t>
      </w:r>
      <w:proofErr w:type="spellEnd"/>
      <w:r w:rsidRPr="00BD13D2">
        <w:rPr>
          <w:color w:val="000080"/>
          <w:sz w:val="20"/>
          <w:szCs w:val="20"/>
        </w:rPr>
        <w:t xml:space="preserve"> </w:t>
      </w:r>
      <w:proofErr w:type="gramStart"/>
      <w:r w:rsidRPr="00BD13D2">
        <w:rPr>
          <w:color w:val="000080"/>
          <w:sz w:val="20"/>
          <w:szCs w:val="20"/>
        </w:rPr>
        <w:t>сельсовет ж</w:t>
      </w:r>
      <w:proofErr w:type="gramEnd"/>
      <w:r w:rsidRPr="00BD13D2">
        <w:rPr>
          <w:color w:val="000080"/>
          <w:sz w:val="20"/>
          <w:szCs w:val="20"/>
        </w:rPr>
        <w:t xml:space="preserve">/д. ст. </w:t>
      </w:r>
      <w:proofErr w:type="spellStart"/>
      <w:r w:rsidRPr="00BD13D2">
        <w:rPr>
          <w:color w:val="000080"/>
          <w:sz w:val="20"/>
          <w:szCs w:val="20"/>
        </w:rPr>
        <w:t>Буготак</w:t>
      </w:r>
      <w:proofErr w:type="spellEnd"/>
      <w:r w:rsidRPr="00BD13D2">
        <w:rPr>
          <w:color w:val="000080"/>
          <w:sz w:val="20"/>
          <w:szCs w:val="20"/>
        </w:rPr>
        <w:t>, пер. Безымянный, з/у 4В</w:t>
      </w:r>
    </w:p>
    <w:p w:rsidR="00BD13D2" w:rsidRPr="00BD13D2" w:rsidRDefault="00BD13D2" w:rsidP="00BD13D2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D13D2">
        <w:rPr>
          <w:rFonts w:eastAsia="Calibri"/>
          <w:b/>
          <w:sz w:val="20"/>
          <w:szCs w:val="20"/>
        </w:rPr>
        <w:t>Кадастровый номер</w:t>
      </w:r>
      <w:r w:rsidRPr="00BD13D2">
        <w:rPr>
          <w:rFonts w:eastAsia="Calibri"/>
          <w:sz w:val="20"/>
          <w:szCs w:val="20"/>
        </w:rPr>
        <w:t xml:space="preserve"> </w:t>
      </w:r>
      <w:r w:rsidRPr="00BD13D2">
        <w:rPr>
          <w:rFonts w:eastAsia="Calibri"/>
          <w:b/>
          <w:sz w:val="20"/>
          <w:szCs w:val="20"/>
        </w:rPr>
        <w:t>земельного участка</w:t>
      </w:r>
      <w:r w:rsidRPr="00BD13D2">
        <w:rPr>
          <w:rFonts w:eastAsia="Calibri"/>
          <w:sz w:val="20"/>
          <w:szCs w:val="20"/>
        </w:rPr>
        <w:t xml:space="preserve"> 54:24:</w:t>
      </w:r>
      <w:r w:rsidRPr="00BD13D2">
        <w:rPr>
          <w:rFonts w:eastAsia="Calibri"/>
          <w:color w:val="0000FF"/>
          <w:sz w:val="20"/>
          <w:szCs w:val="20"/>
        </w:rPr>
        <w:t>000000:ЗУ</w:t>
      </w:r>
      <w:proofErr w:type="gramStart"/>
      <w:r w:rsidRPr="00BD13D2">
        <w:rPr>
          <w:rFonts w:eastAsia="Calibri"/>
          <w:color w:val="0000FF"/>
          <w:sz w:val="20"/>
          <w:szCs w:val="20"/>
        </w:rPr>
        <w:t>1</w:t>
      </w:r>
      <w:proofErr w:type="gramEnd"/>
    </w:p>
    <w:p w:rsidR="00BD13D2" w:rsidRPr="00BD13D2" w:rsidRDefault="00BD13D2" w:rsidP="00BD13D2">
      <w:pPr>
        <w:pStyle w:val="a3"/>
        <w:widowControl w:val="0"/>
        <w:spacing w:before="0" w:beforeAutospacing="0" w:after="0" w:afterAutospacing="0"/>
        <w:ind w:firstLine="709"/>
        <w:jc w:val="both"/>
        <w:rPr>
          <w:sz w:val="20"/>
          <w:szCs w:val="20"/>
        </w:rPr>
      </w:pPr>
      <w:r w:rsidRPr="00BD13D2">
        <w:rPr>
          <w:rFonts w:eastAsia="Calibri"/>
          <w:b/>
          <w:sz w:val="20"/>
          <w:szCs w:val="20"/>
        </w:rPr>
        <w:t>Площадь земельного участка</w:t>
      </w:r>
      <w:r w:rsidRPr="00BD13D2">
        <w:rPr>
          <w:rFonts w:eastAsia="Calibri"/>
          <w:color w:val="0000FF"/>
          <w:sz w:val="20"/>
          <w:szCs w:val="20"/>
        </w:rPr>
        <w:t xml:space="preserve"> - </w:t>
      </w:r>
      <w:r w:rsidRPr="00BD13D2">
        <w:rPr>
          <w:rFonts w:eastAsia="Calibri"/>
          <w:color w:val="000099"/>
          <w:sz w:val="20"/>
          <w:szCs w:val="20"/>
        </w:rPr>
        <w:t>200</w:t>
      </w:r>
      <w:r w:rsidRPr="00BD13D2">
        <w:rPr>
          <w:color w:val="000099"/>
          <w:sz w:val="20"/>
          <w:szCs w:val="20"/>
        </w:rPr>
        <w:t>0,0</w:t>
      </w:r>
      <w:r w:rsidRPr="00BD13D2">
        <w:rPr>
          <w:sz w:val="20"/>
          <w:szCs w:val="20"/>
        </w:rPr>
        <w:t xml:space="preserve"> </w:t>
      </w:r>
      <w:proofErr w:type="spellStart"/>
      <w:r w:rsidRPr="00BD13D2">
        <w:rPr>
          <w:sz w:val="20"/>
          <w:szCs w:val="20"/>
        </w:rPr>
        <w:t>кв.м</w:t>
      </w:r>
      <w:proofErr w:type="spellEnd"/>
      <w:r w:rsidRPr="00BD13D2">
        <w:rPr>
          <w:sz w:val="20"/>
          <w:szCs w:val="20"/>
        </w:rPr>
        <w:t>.</w:t>
      </w:r>
    </w:p>
    <w:p w:rsidR="00BD13D2" w:rsidRPr="00BD13D2" w:rsidRDefault="00BD13D2" w:rsidP="00BD13D2">
      <w:pPr>
        <w:pStyle w:val="11"/>
        <w:widowControl w:val="0"/>
        <w:ind w:firstLine="709"/>
        <w:jc w:val="both"/>
        <w:rPr>
          <w:rFonts w:ascii="Times New Roman" w:hAnsi="Times New Roman"/>
          <w:sz w:val="20"/>
          <w:szCs w:val="20"/>
        </w:rPr>
      </w:pPr>
      <w:r w:rsidRPr="00BD13D2">
        <w:rPr>
          <w:rFonts w:ascii="Times New Roman" w:hAnsi="Times New Roman"/>
          <w:sz w:val="20"/>
          <w:szCs w:val="20"/>
        </w:rPr>
        <w:t>Контактный номер телефона (38340)-24-846.</w:t>
      </w:r>
    </w:p>
    <w:p w:rsidR="00A02A1E" w:rsidRPr="00BD13D2" w:rsidRDefault="00A02A1E" w:rsidP="00BD1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</w:p>
    <w:p w:rsidR="00A02A1E" w:rsidRPr="00BD13D2" w:rsidRDefault="00BD13D2" w:rsidP="00BD13D2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0"/>
          <w:szCs w:val="20"/>
        </w:rPr>
      </w:pPr>
      <w:r>
        <w:rPr>
          <w:noProof/>
        </w:rPr>
        <w:drawing>
          <wp:inline distT="0" distB="0" distL="0" distR="0" wp14:anchorId="3B09AEBA" wp14:editId="3F8B63F5">
            <wp:extent cx="5940425" cy="4153209"/>
            <wp:effectExtent l="0" t="0" r="3175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940425" cy="4153209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43039" w:rsidRPr="00A02A1E" w:rsidRDefault="00243039" w:rsidP="009A6F56">
      <w:pPr>
        <w:tabs>
          <w:tab w:val="right" w:pos="9355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tbl>
      <w:tblPr>
        <w:tblW w:w="10795" w:type="dxa"/>
        <w:tblInd w:w="-11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4395"/>
        <w:gridCol w:w="3969"/>
        <w:gridCol w:w="2431"/>
      </w:tblGrid>
      <w:tr w:rsidR="00243039" w:rsidRPr="00A02A1E" w:rsidTr="00D10E49">
        <w:tc>
          <w:tcPr>
            <w:tcW w:w="439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>Учредители: администрация Буготакского сельсовета Тогучинского района Новосибирской области.</w:t>
            </w:r>
          </w:p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>Периодическое печатное издание учреждено постановлением администрации Буготакского сельсовета</w:t>
            </w: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>Редакционный совет: Председатель совета – Авдеева А.А.</w:t>
            </w:r>
          </w:p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 xml:space="preserve">Члены совета: </w:t>
            </w:r>
            <w:proofErr w:type="spellStart"/>
            <w:r w:rsidRPr="00A02A1E">
              <w:rPr>
                <w:rFonts w:ascii="Times New Roman" w:hAnsi="Times New Roman"/>
                <w:sz w:val="20"/>
                <w:szCs w:val="20"/>
              </w:rPr>
              <w:t>Лазенкова</w:t>
            </w:r>
            <w:proofErr w:type="spellEnd"/>
            <w:r w:rsidRPr="00A02A1E">
              <w:rPr>
                <w:rFonts w:ascii="Times New Roman" w:hAnsi="Times New Roman"/>
                <w:sz w:val="20"/>
                <w:szCs w:val="20"/>
              </w:rPr>
              <w:t xml:space="preserve"> Л.В. – специалист администрации Буготакского сельсовета;</w:t>
            </w:r>
          </w:p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A02A1E">
              <w:rPr>
                <w:rFonts w:ascii="Times New Roman" w:hAnsi="Times New Roman"/>
                <w:sz w:val="20"/>
                <w:szCs w:val="20"/>
              </w:rPr>
              <w:t>Бабикова</w:t>
            </w:r>
            <w:proofErr w:type="spellEnd"/>
            <w:r w:rsidRPr="00A02A1E">
              <w:rPr>
                <w:rFonts w:ascii="Times New Roman" w:hAnsi="Times New Roman"/>
                <w:sz w:val="20"/>
                <w:szCs w:val="20"/>
              </w:rPr>
              <w:t xml:space="preserve"> Е.М. – специалист администрации Буготакского сельсовета</w:t>
            </w:r>
          </w:p>
        </w:tc>
        <w:tc>
          <w:tcPr>
            <w:tcW w:w="24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>Отпечатано в администрации Буготакского сельсовета.</w:t>
            </w:r>
          </w:p>
          <w:p w:rsidR="00243039" w:rsidRPr="00A02A1E" w:rsidRDefault="00243039" w:rsidP="009A6F56">
            <w:pPr>
              <w:spacing w:after="0" w:line="240" w:lineRule="auto"/>
              <w:rPr>
                <w:rFonts w:ascii="Times New Roman" w:hAnsi="Times New Roman"/>
                <w:sz w:val="20"/>
                <w:szCs w:val="20"/>
              </w:rPr>
            </w:pPr>
            <w:r w:rsidRPr="00A02A1E">
              <w:rPr>
                <w:rFonts w:ascii="Times New Roman" w:hAnsi="Times New Roman"/>
                <w:sz w:val="20"/>
                <w:szCs w:val="20"/>
              </w:rPr>
              <w:t>Тираж 300 экземпляров.</w:t>
            </w:r>
          </w:p>
        </w:tc>
      </w:tr>
    </w:tbl>
    <w:p w:rsidR="00E20493" w:rsidRPr="00A02A1E" w:rsidRDefault="00E20493" w:rsidP="00C57185">
      <w:pPr>
        <w:tabs>
          <w:tab w:val="left" w:pos="1217"/>
        </w:tabs>
        <w:spacing w:after="0" w:line="240" w:lineRule="auto"/>
        <w:rPr>
          <w:rFonts w:ascii="Times New Roman" w:hAnsi="Times New Roman"/>
          <w:sz w:val="20"/>
          <w:szCs w:val="20"/>
        </w:rPr>
      </w:pPr>
    </w:p>
    <w:sectPr w:rsidR="00E20493" w:rsidRPr="00A02A1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2BF6163"/>
    <w:multiLevelType w:val="hybridMultilevel"/>
    <w:tmpl w:val="BE6E3AA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8300045"/>
    <w:multiLevelType w:val="hybridMultilevel"/>
    <w:tmpl w:val="CE02D894"/>
    <w:lvl w:ilvl="0" w:tplc="683C3D78">
      <w:start w:val="1"/>
      <w:numFmt w:val="decimal"/>
      <w:lvlText w:val="%1."/>
      <w:lvlJc w:val="left"/>
      <w:pPr>
        <w:ind w:left="750" w:hanging="465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365" w:hanging="360"/>
      </w:pPr>
    </w:lvl>
    <w:lvl w:ilvl="2" w:tplc="0419001B" w:tentative="1">
      <w:start w:val="1"/>
      <w:numFmt w:val="lowerRoman"/>
      <w:lvlText w:val="%3."/>
      <w:lvlJc w:val="right"/>
      <w:pPr>
        <w:ind w:left="2085" w:hanging="180"/>
      </w:pPr>
    </w:lvl>
    <w:lvl w:ilvl="3" w:tplc="0419000F" w:tentative="1">
      <w:start w:val="1"/>
      <w:numFmt w:val="decimal"/>
      <w:lvlText w:val="%4."/>
      <w:lvlJc w:val="left"/>
      <w:pPr>
        <w:ind w:left="2805" w:hanging="360"/>
      </w:pPr>
    </w:lvl>
    <w:lvl w:ilvl="4" w:tplc="04190019" w:tentative="1">
      <w:start w:val="1"/>
      <w:numFmt w:val="lowerLetter"/>
      <w:lvlText w:val="%5."/>
      <w:lvlJc w:val="left"/>
      <w:pPr>
        <w:ind w:left="3525" w:hanging="360"/>
      </w:pPr>
    </w:lvl>
    <w:lvl w:ilvl="5" w:tplc="0419001B" w:tentative="1">
      <w:start w:val="1"/>
      <w:numFmt w:val="lowerRoman"/>
      <w:lvlText w:val="%6."/>
      <w:lvlJc w:val="right"/>
      <w:pPr>
        <w:ind w:left="4245" w:hanging="180"/>
      </w:pPr>
    </w:lvl>
    <w:lvl w:ilvl="6" w:tplc="0419000F" w:tentative="1">
      <w:start w:val="1"/>
      <w:numFmt w:val="decimal"/>
      <w:lvlText w:val="%7."/>
      <w:lvlJc w:val="left"/>
      <w:pPr>
        <w:ind w:left="4965" w:hanging="360"/>
      </w:pPr>
    </w:lvl>
    <w:lvl w:ilvl="7" w:tplc="04190019" w:tentative="1">
      <w:start w:val="1"/>
      <w:numFmt w:val="lowerLetter"/>
      <w:lvlText w:val="%8."/>
      <w:lvlJc w:val="left"/>
      <w:pPr>
        <w:ind w:left="5685" w:hanging="360"/>
      </w:pPr>
    </w:lvl>
    <w:lvl w:ilvl="8" w:tplc="0419001B" w:tentative="1">
      <w:start w:val="1"/>
      <w:numFmt w:val="lowerRoman"/>
      <w:lvlText w:val="%9."/>
      <w:lvlJc w:val="right"/>
      <w:pPr>
        <w:ind w:left="6405" w:hanging="180"/>
      </w:pPr>
    </w:lvl>
  </w:abstractNum>
  <w:abstractNum w:abstractNumId="2">
    <w:nsid w:val="2D9F66B8"/>
    <w:multiLevelType w:val="hybridMultilevel"/>
    <w:tmpl w:val="3280BB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60555F93"/>
    <w:multiLevelType w:val="hybridMultilevel"/>
    <w:tmpl w:val="C86C76B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7C4660F7"/>
    <w:multiLevelType w:val="hybridMultilevel"/>
    <w:tmpl w:val="D2E4EEB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"/>
  </w:num>
  <w:num w:numId="2">
    <w:abstractNumId w:val="2"/>
  </w:num>
  <w:num w:numId="3">
    <w:abstractNumId w:val="0"/>
  </w:num>
  <w:num w:numId="4">
    <w:abstractNumId w:val="3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34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3039"/>
    <w:rsid w:val="00243039"/>
    <w:rsid w:val="0052735D"/>
    <w:rsid w:val="00615EA8"/>
    <w:rsid w:val="009A6F56"/>
    <w:rsid w:val="00A02A1E"/>
    <w:rsid w:val="00AE0BE9"/>
    <w:rsid w:val="00BD13D2"/>
    <w:rsid w:val="00C0399D"/>
    <w:rsid w:val="00C20A2D"/>
    <w:rsid w:val="00C57185"/>
    <w:rsid w:val="00E05CE1"/>
    <w:rsid w:val="00E204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039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02A1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2430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243039"/>
    <w:rPr>
      <w:b/>
      <w:bCs/>
    </w:rPr>
  </w:style>
  <w:style w:type="character" w:customStyle="1" w:styleId="3">
    <w:name w:val="Основной текст (3)_"/>
    <w:basedOn w:val="a0"/>
    <w:link w:val="30"/>
    <w:rsid w:val="009A6F56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9A6F5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A6F56"/>
    <w:pPr>
      <w:widowControl w:val="0"/>
      <w:shd w:val="clear" w:color="auto" w:fill="FFFFFF"/>
      <w:spacing w:before="300" w:after="420" w:line="0" w:lineRule="atLeast"/>
      <w:jc w:val="center"/>
    </w:pPr>
    <w:rPr>
      <w:rFonts w:ascii="Times New Roman" w:hAnsi="Times New Roman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rsid w:val="009A6F56"/>
    <w:pPr>
      <w:widowControl w:val="0"/>
      <w:shd w:val="clear" w:color="auto" w:fill="FFFFFF"/>
      <w:spacing w:after="300" w:line="320" w:lineRule="exact"/>
      <w:jc w:val="center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9A6F5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a6">
    <w:name w:val="Table Grid"/>
    <w:basedOn w:val="a1"/>
    <w:uiPriority w:val="59"/>
    <w:rsid w:val="00615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52735D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27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735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02A1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Обычный1"/>
    <w:qFormat/>
    <w:rsid w:val="00BD13D2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3039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uiPriority w:val="9"/>
    <w:qFormat/>
    <w:rsid w:val="00A02A1E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qFormat/>
    <w:rsid w:val="00243039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character" w:styleId="a4">
    <w:name w:val="Strong"/>
    <w:basedOn w:val="a0"/>
    <w:uiPriority w:val="22"/>
    <w:qFormat/>
    <w:rsid w:val="00243039"/>
    <w:rPr>
      <w:b/>
      <w:bCs/>
    </w:rPr>
  </w:style>
  <w:style w:type="character" w:customStyle="1" w:styleId="3">
    <w:name w:val="Основной текст (3)_"/>
    <w:basedOn w:val="a0"/>
    <w:link w:val="30"/>
    <w:rsid w:val="009A6F56"/>
    <w:rPr>
      <w:rFonts w:ascii="Times New Roman" w:eastAsia="Times New Roman" w:hAnsi="Times New Roman" w:cs="Times New Roman"/>
      <w:b/>
      <w:bCs/>
      <w:sz w:val="28"/>
      <w:szCs w:val="28"/>
      <w:shd w:val="clear" w:color="auto" w:fill="FFFFFF"/>
    </w:rPr>
  </w:style>
  <w:style w:type="character" w:customStyle="1" w:styleId="2">
    <w:name w:val="Основной текст (2)_"/>
    <w:basedOn w:val="a0"/>
    <w:link w:val="20"/>
    <w:rsid w:val="009A6F56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0">
    <w:name w:val="Основной текст (2)"/>
    <w:basedOn w:val="a"/>
    <w:link w:val="2"/>
    <w:rsid w:val="009A6F56"/>
    <w:pPr>
      <w:widowControl w:val="0"/>
      <w:shd w:val="clear" w:color="auto" w:fill="FFFFFF"/>
      <w:spacing w:before="300" w:after="420" w:line="0" w:lineRule="atLeast"/>
      <w:jc w:val="center"/>
    </w:pPr>
    <w:rPr>
      <w:rFonts w:ascii="Times New Roman" w:hAnsi="Times New Roman"/>
      <w:sz w:val="28"/>
      <w:szCs w:val="28"/>
      <w:lang w:eastAsia="en-US"/>
    </w:rPr>
  </w:style>
  <w:style w:type="paragraph" w:customStyle="1" w:styleId="30">
    <w:name w:val="Основной текст (3)"/>
    <w:basedOn w:val="a"/>
    <w:link w:val="3"/>
    <w:rsid w:val="009A6F56"/>
    <w:pPr>
      <w:widowControl w:val="0"/>
      <w:shd w:val="clear" w:color="auto" w:fill="FFFFFF"/>
      <w:spacing w:after="300" w:line="320" w:lineRule="exact"/>
      <w:jc w:val="center"/>
    </w:pPr>
    <w:rPr>
      <w:rFonts w:ascii="Times New Roman" w:hAnsi="Times New Roman"/>
      <w:b/>
      <w:bCs/>
      <w:sz w:val="28"/>
      <w:szCs w:val="28"/>
      <w:lang w:eastAsia="en-US"/>
    </w:rPr>
  </w:style>
  <w:style w:type="paragraph" w:styleId="a5">
    <w:name w:val="List Paragraph"/>
    <w:basedOn w:val="a"/>
    <w:uiPriority w:val="34"/>
    <w:qFormat/>
    <w:rsid w:val="009A6F56"/>
    <w:pPr>
      <w:spacing w:after="160" w:line="259" w:lineRule="auto"/>
      <w:ind w:left="720"/>
      <w:contextualSpacing/>
    </w:pPr>
    <w:rPr>
      <w:rFonts w:asciiTheme="minorHAnsi" w:eastAsiaTheme="minorHAnsi" w:hAnsiTheme="minorHAnsi" w:cstheme="minorBidi"/>
      <w:lang w:eastAsia="en-US"/>
    </w:rPr>
  </w:style>
  <w:style w:type="table" w:styleId="a6">
    <w:name w:val="Table Grid"/>
    <w:basedOn w:val="a1"/>
    <w:uiPriority w:val="59"/>
    <w:rsid w:val="00615E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7">
    <w:name w:val="Hyperlink"/>
    <w:basedOn w:val="a0"/>
    <w:uiPriority w:val="99"/>
    <w:unhideWhenUsed/>
    <w:rsid w:val="0052735D"/>
    <w:rPr>
      <w:color w:val="0000FF"/>
      <w:u w:val="single"/>
    </w:rPr>
  </w:style>
  <w:style w:type="paragraph" w:styleId="a8">
    <w:name w:val="Balloon Text"/>
    <w:basedOn w:val="a"/>
    <w:link w:val="a9"/>
    <w:uiPriority w:val="99"/>
    <w:semiHidden/>
    <w:unhideWhenUsed/>
    <w:rsid w:val="0052735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9">
    <w:name w:val="Текст выноски Знак"/>
    <w:basedOn w:val="a0"/>
    <w:link w:val="a8"/>
    <w:uiPriority w:val="99"/>
    <w:semiHidden/>
    <w:rsid w:val="0052735D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A02A1E"/>
    <w:rPr>
      <w:rFonts w:ascii="Cambria" w:eastAsia="Times New Roman" w:hAnsi="Cambria" w:cs="Times New Roman"/>
      <w:b/>
      <w:bCs/>
      <w:kern w:val="32"/>
      <w:sz w:val="32"/>
      <w:szCs w:val="32"/>
    </w:rPr>
  </w:style>
  <w:style w:type="paragraph" w:customStyle="1" w:styleId="11">
    <w:name w:val="Обычный1"/>
    <w:qFormat/>
    <w:rsid w:val="00BD13D2"/>
    <w:pPr>
      <w:suppressAutoHyphens/>
      <w:spacing w:after="0" w:line="240" w:lineRule="auto"/>
    </w:pPr>
    <w:rPr>
      <w:rFonts w:ascii="Calibri" w:eastAsia="Calibri" w:hAnsi="Calibri" w:cs="Times New Roman"/>
      <w:color w:val="00000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63677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297</Words>
  <Characters>1693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1987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2021-09-16T04:58:00Z</cp:lastPrinted>
  <dcterms:created xsi:type="dcterms:W3CDTF">2023-04-21T08:24:00Z</dcterms:created>
  <dcterms:modified xsi:type="dcterms:W3CDTF">2023-04-21T08:24:00Z</dcterms:modified>
</cp:coreProperties>
</file>